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27A6F2" w14:textId="77777777" w:rsidR="001A5AB6" w:rsidRPr="00FC5A47" w:rsidRDefault="0043662B" w:rsidP="00A8796B">
      <w:pPr>
        <w:tabs>
          <w:tab w:val="left" w:pos="709"/>
        </w:tabs>
        <w:ind w:right="-30"/>
        <w:jc w:val="center"/>
        <w:rPr>
          <w:rFonts w:asciiTheme="minorHAnsi" w:hAnsiTheme="minorHAnsi" w:cstheme="minorHAnsi"/>
          <w:sz w:val="36"/>
          <w:szCs w:val="36"/>
        </w:rPr>
      </w:pPr>
      <w:r w:rsidRPr="00FC5A47">
        <w:rPr>
          <w:rFonts w:asciiTheme="minorHAnsi" w:eastAsia="Times" w:hAnsiTheme="minorHAnsi" w:cstheme="minorHAnsi"/>
          <w:i/>
          <w:iCs/>
          <w:noProof/>
          <w:sz w:val="36"/>
          <w:szCs w:val="36"/>
        </w:rPr>
        <w:drawing>
          <wp:anchor distT="0" distB="0" distL="114300" distR="114300" simplePos="0" relativeHeight="251658240" behindDoc="0" locked="0" layoutInCell="1" allowOverlap="1" wp14:anchorId="11D6DB37" wp14:editId="7AA48745">
            <wp:simplePos x="0" y="0"/>
            <wp:positionH relativeFrom="column">
              <wp:posOffset>3627037</wp:posOffset>
            </wp:positionH>
            <wp:positionV relativeFrom="paragraph">
              <wp:posOffset>-1466740</wp:posOffset>
            </wp:positionV>
            <wp:extent cx="2512612" cy="151773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S-LOGO-PMS-34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5410" cy="1519427"/>
                    </a:xfrm>
                    <a:prstGeom prst="rect">
                      <a:avLst/>
                    </a:prstGeom>
                  </pic:spPr>
                </pic:pic>
              </a:graphicData>
            </a:graphic>
            <wp14:sizeRelH relativeFrom="margin">
              <wp14:pctWidth>0</wp14:pctWidth>
            </wp14:sizeRelH>
            <wp14:sizeRelV relativeFrom="margin">
              <wp14:pctHeight>0</wp14:pctHeight>
            </wp14:sizeRelV>
          </wp:anchor>
        </w:drawing>
      </w:r>
      <w:r w:rsidR="001A5AB6" w:rsidRPr="00FC5A47">
        <w:rPr>
          <w:rFonts w:asciiTheme="minorHAnsi" w:eastAsia="Times" w:hAnsiTheme="minorHAnsi" w:cstheme="minorHAnsi"/>
          <w:i/>
          <w:iCs/>
          <w:sz w:val="36"/>
          <w:szCs w:val="36"/>
        </w:rPr>
        <w:t>Division of Computing Science and Mathematics</w:t>
      </w:r>
    </w:p>
    <w:p w14:paraId="323C7F16" w14:textId="77777777" w:rsidR="001A5AB6" w:rsidRPr="00FC5A47" w:rsidRDefault="001A5AB6" w:rsidP="00A8796B">
      <w:pPr>
        <w:tabs>
          <w:tab w:val="left" w:pos="709"/>
        </w:tabs>
        <w:ind w:right="-30"/>
        <w:jc w:val="center"/>
        <w:rPr>
          <w:rFonts w:asciiTheme="minorHAnsi" w:eastAsia="Times" w:hAnsiTheme="minorHAnsi" w:cstheme="minorHAnsi"/>
          <w:i/>
          <w:iCs/>
          <w:sz w:val="36"/>
          <w:szCs w:val="36"/>
        </w:rPr>
      </w:pPr>
      <w:r w:rsidRPr="00FC5A47">
        <w:rPr>
          <w:rFonts w:asciiTheme="minorHAnsi" w:eastAsia="Times" w:hAnsiTheme="minorHAnsi" w:cstheme="minorHAnsi"/>
          <w:i/>
          <w:iCs/>
          <w:sz w:val="36"/>
          <w:szCs w:val="36"/>
        </w:rPr>
        <w:t>Faculty of Natural Sciences</w:t>
      </w:r>
    </w:p>
    <w:p w14:paraId="55E43B6B" w14:textId="77777777" w:rsidR="00FD17D2" w:rsidRPr="00FC5A47" w:rsidRDefault="001A5AB6" w:rsidP="00A8796B">
      <w:pPr>
        <w:tabs>
          <w:tab w:val="left" w:pos="709"/>
        </w:tabs>
        <w:ind w:right="-30"/>
        <w:jc w:val="center"/>
        <w:rPr>
          <w:rFonts w:asciiTheme="minorHAnsi" w:eastAsia="Times" w:hAnsiTheme="minorHAnsi" w:cstheme="minorHAnsi"/>
          <w:bCs/>
          <w:i/>
          <w:sz w:val="36"/>
          <w:szCs w:val="36"/>
        </w:rPr>
      </w:pPr>
      <w:r w:rsidRPr="00FC5A47">
        <w:rPr>
          <w:rFonts w:asciiTheme="minorHAnsi" w:eastAsia="Times" w:hAnsiTheme="minorHAnsi" w:cstheme="minorHAnsi"/>
          <w:bCs/>
          <w:i/>
          <w:sz w:val="36"/>
          <w:szCs w:val="36"/>
        </w:rPr>
        <w:t>University of Stirling</w:t>
      </w:r>
    </w:p>
    <w:p w14:paraId="2FC85C34" w14:textId="77777777" w:rsidR="00521D94" w:rsidRPr="00FC5A47" w:rsidRDefault="00521D94" w:rsidP="00A8796B">
      <w:pPr>
        <w:tabs>
          <w:tab w:val="left" w:pos="709"/>
        </w:tabs>
        <w:ind w:right="-30"/>
        <w:jc w:val="center"/>
        <w:rPr>
          <w:rFonts w:asciiTheme="minorHAnsi" w:eastAsia="Times" w:hAnsiTheme="minorHAnsi" w:cstheme="minorHAnsi"/>
          <w:bCs/>
          <w:i/>
          <w:sz w:val="36"/>
          <w:szCs w:val="36"/>
        </w:rPr>
      </w:pPr>
    </w:p>
    <w:p w14:paraId="3485F2AF" w14:textId="77777777" w:rsidR="00521D94" w:rsidRPr="00FC5A47" w:rsidRDefault="00521D94" w:rsidP="00A8796B">
      <w:pPr>
        <w:tabs>
          <w:tab w:val="left" w:pos="709"/>
        </w:tabs>
        <w:ind w:right="-30"/>
        <w:jc w:val="center"/>
        <w:rPr>
          <w:rFonts w:asciiTheme="minorHAnsi" w:eastAsia="Times" w:hAnsiTheme="minorHAnsi" w:cstheme="minorHAnsi"/>
          <w:bCs/>
          <w:i/>
          <w:sz w:val="36"/>
          <w:szCs w:val="36"/>
        </w:rPr>
      </w:pPr>
    </w:p>
    <w:p w14:paraId="11BBFB78" w14:textId="77777777" w:rsidR="00521D94" w:rsidRPr="00FC5A47" w:rsidRDefault="00521D94" w:rsidP="00A8796B">
      <w:pPr>
        <w:tabs>
          <w:tab w:val="left" w:pos="709"/>
        </w:tabs>
        <w:ind w:right="-30"/>
        <w:jc w:val="center"/>
        <w:rPr>
          <w:rFonts w:asciiTheme="minorHAnsi" w:eastAsia="Times" w:hAnsiTheme="minorHAnsi" w:cstheme="minorHAnsi"/>
          <w:bCs/>
          <w:i/>
          <w:sz w:val="36"/>
          <w:szCs w:val="36"/>
        </w:rPr>
      </w:pPr>
    </w:p>
    <w:p w14:paraId="73AAE08A" w14:textId="77777777" w:rsidR="00521D94" w:rsidRPr="00FC5A47" w:rsidRDefault="00521D94" w:rsidP="00A8796B">
      <w:pPr>
        <w:tabs>
          <w:tab w:val="left" w:pos="709"/>
        </w:tabs>
        <w:ind w:right="-30"/>
        <w:jc w:val="center"/>
        <w:rPr>
          <w:rFonts w:asciiTheme="minorHAnsi" w:eastAsia="Times" w:hAnsiTheme="minorHAnsi" w:cstheme="minorHAnsi"/>
          <w:bCs/>
          <w:i/>
          <w:sz w:val="36"/>
          <w:szCs w:val="36"/>
        </w:rPr>
      </w:pPr>
    </w:p>
    <w:p w14:paraId="7D7505F1" w14:textId="77777777" w:rsidR="00521D94" w:rsidRPr="00FC5A47" w:rsidRDefault="00521D94" w:rsidP="00A8796B">
      <w:pPr>
        <w:tabs>
          <w:tab w:val="left" w:pos="709"/>
        </w:tabs>
        <w:ind w:right="-30"/>
        <w:jc w:val="center"/>
        <w:rPr>
          <w:rFonts w:asciiTheme="minorHAnsi" w:eastAsia="Times" w:hAnsiTheme="minorHAnsi" w:cstheme="minorHAnsi"/>
          <w:bCs/>
          <w:i/>
          <w:sz w:val="36"/>
          <w:szCs w:val="36"/>
        </w:rPr>
      </w:pPr>
    </w:p>
    <w:p w14:paraId="0D71D97A" w14:textId="750BD16F" w:rsidR="00CB76FF" w:rsidRPr="00BE638E" w:rsidRDefault="00BE638E" w:rsidP="00BE638E">
      <w:pPr>
        <w:pStyle w:val="Title"/>
        <w:rPr>
          <w:rFonts w:asciiTheme="minorHAnsi" w:hAnsiTheme="minorHAnsi" w:cstheme="minorHAnsi"/>
          <w:lang w:val="en-US"/>
        </w:rPr>
      </w:pPr>
      <w:r w:rsidRPr="00BE638E">
        <w:rPr>
          <w:rFonts w:asciiTheme="minorHAnsi" w:hAnsiTheme="minorHAnsi" w:cstheme="minorHAnsi"/>
          <w:bCs/>
        </w:rPr>
        <w:t>Predicting Appliance Energy Use in Residential Buildings</w:t>
      </w:r>
    </w:p>
    <w:p w14:paraId="63B0D896" w14:textId="77777777" w:rsidR="00521D94" w:rsidRPr="00FC5A47" w:rsidRDefault="00521D94" w:rsidP="00BE09F9">
      <w:pPr>
        <w:pStyle w:val="BodyFirst"/>
        <w:rPr>
          <w:rFonts w:asciiTheme="minorHAnsi" w:hAnsiTheme="minorHAnsi" w:cstheme="minorHAnsi"/>
        </w:rPr>
      </w:pPr>
    </w:p>
    <w:p w14:paraId="1271E656" w14:textId="5F9F18AE" w:rsidR="00CB76FF" w:rsidRPr="00FC5A47" w:rsidRDefault="00BE638E" w:rsidP="00A8796B">
      <w:pPr>
        <w:pStyle w:val="Author"/>
        <w:rPr>
          <w:rFonts w:asciiTheme="minorHAnsi" w:hAnsiTheme="minorHAnsi" w:cstheme="minorHAnsi"/>
        </w:rPr>
      </w:pPr>
      <w:r>
        <w:rPr>
          <w:rFonts w:asciiTheme="minorHAnsi" w:hAnsiTheme="minorHAnsi" w:cstheme="minorHAnsi"/>
        </w:rPr>
        <w:t>Collins Ayidan</w:t>
      </w:r>
    </w:p>
    <w:p w14:paraId="369E1DAD" w14:textId="77777777" w:rsidR="00CB76FF" w:rsidRPr="00FC5A47" w:rsidRDefault="00CB76FF" w:rsidP="00A8796B">
      <w:pPr>
        <w:jc w:val="center"/>
        <w:rPr>
          <w:rFonts w:asciiTheme="minorHAnsi" w:hAnsiTheme="minorHAnsi" w:cstheme="minorHAnsi"/>
        </w:rPr>
      </w:pPr>
    </w:p>
    <w:p w14:paraId="6AE544AC" w14:textId="77777777" w:rsidR="00CB76FF" w:rsidRPr="00FC5A47" w:rsidRDefault="00CB76FF" w:rsidP="00A8796B">
      <w:pPr>
        <w:jc w:val="center"/>
        <w:rPr>
          <w:rFonts w:asciiTheme="minorHAnsi" w:hAnsiTheme="minorHAnsi" w:cstheme="minorHAnsi"/>
        </w:rPr>
      </w:pPr>
    </w:p>
    <w:p w14:paraId="7888579E" w14:textId="77777777" w:rsidR="00CB76FF" w:rsidRPr="00FC5A47" w:rsidRDefault="00CB76FF" w:rsidP="00A8796B">
      <w:pPr>
        <w:jc w:val="center"/>
        <w:rPr>
          <w:rFonts w:asciiTheme="minorHAnsi" w:hAnsiTheme="minorHAnsi" w:cstheme="minorHAnsi"/>
        </w:rPr>
      </w:pPr>
    </w:p>
    <w:p w14:paraId="21964036" w14:textId="77777777" w:rsidR="00CB76FF" w:rsidRPr="00FC5A47" w:rsidRDefault="00CB76FF" w:rsidP="00A8796B">
      <w:pPr>
        <w:jc w:val="center"/>
        <w:rPr>
          <w:rFonts w:asciiTheme="minorHAnsi" w:hAnsiTheme="minorHAnsi" w:cstheme="minorHAnsi"/>
        </w:rPr>
      </w:pPr>
    </w:p>
    <w:p w14:paraId="1C2A1C2E" w14:textId="77777777" w:rsidR="00CB76FF" w:rsidRPr="00FC5A47" w:rsidRDefault="00CB76FF" w:rsidP="00A8796B">
      <w:pPr>
        <w:jc w:val="center"/>
        <w:rPr>
          <w:rFonts w:asciiTheme="minorHAnsi" w:hAnsiTheme="minorHAnsi" w:cstheme="minorHAnsi"/>
        </w:rPr>
      </w:pPr>
    </w:p>
    <w:p w14:paraId="1687CBE8" w14:textId="77777777" w:rsidR="00CB76FF" w:rsidRPr="00FC5A47" w:rsidRDefault="00CB76FF" w:rsidP="00A8796B">
      <w:pPr>
        <w:jc w:val="center"/>
        <w:rPr>
          <w:rFonts w:asciiTheme="minorHAnsi" w:hAnsiTheme="minorHAnsi" w:cstheme="minorHAnsi"/>
        </w:rPr>
      </w:pPr>
    </w:p>
    <w:p w14:paraId="72A649C9" w14:textId="77777777" w:rsidR="00CB76FF" w:rsidRPr="00FC5A47" w:rsidRDefault="00CB76FF" w:rsidP="00A8796B">
      <w:pPr>
        <w:jc w:val="center"/>
        <w:rPr>
          <w:rFonts w:asciiTheme="minorHAnsi" w:hAnsiTheme="minorHAnsi" w:cstheme="minorHAnsi"/>
        </w:rPr>
      </w:pPr>
    </w:p>
    <w:p w14:paraId="7069A14C" w14:textId="77777777" w:rsidR="00CB76FF" w:rsidRPr="00FC5A47" w:rsidRDefault="00CB76FF" w:rsidP="00A8796B">
      <w:pPr>
        <w:jc w:val="center"/>
        <w:rPr>
          <w:rFonts w:asciiTheme="minorHAnsi" w:hAnsiTheme="minorHAnsi" w:cstheme="minorHAnsi"/>
        </w:rPr>
      </w:pPr>
    </w:p>
    <w:p w14:paraId="1F5DD56D" w14:textId="77777777" w:rsidR="00CB76FF" w:rsidRPr="00FC5A47" w:rsidRDefault="00CB76FF" w:rsidP="00A8796B">
      <w:pPr>
        <w:jc w:val="center"/>
        <w:rPr>
          <w:rFonts w:asciiTheme="minorHAnsi" w:hAnsiTheme="minorHAnsi" w:cstheme="minorHAnsi"/>
        </w:rPr>
      </w:pPr>
    </w:p>
    <w:p w14:paraId="6DD170F7" w14:textId="77777777" w:rsidR="00CB76FF" w:rsidRPr="00FC5A47" w:rsidRDefault="00CB76FF" w:rsidP="00A8796B">
      <w:pPr>
        <w:jc w:val="center"/>
        <w:rPr>
          <w:rFonts w:asciiTheme="minorHAnsi" w:hAnsiTheme="minorHAnsi" w:cstheme="minorHAnsi"/>
        </w:rPr>
      </w:pPr>
    </w:p>
    <w:p w14:paraId="16E7A0AE" w14:textId="77777777" w:rsidR="00CB76FF" w:rsidRPr="00FC5A47" w:rsidRDefault="00CB76FF" w:rsidP="00A8796B">
      <w:pPr>
        <w:jc w:val="center"/>
        <w:rPr>
          <w:rFonts w:asciiTheme="minorHAnsi" w:hAnsiTheme="minorHAnsi" w:cstheme="minorHAnsi"/>
        </w:rPr>
      </w:pPr>
    </w:p>
    <w:p w14:paraId="4F0BEAE2" w14:textId="77777777" w:rsidR="00CB76FF" w:rsidRPr="00FC5A47" w:rsidRDefault="00CB76FF" w:rsidP="00A8796B">
      <w:pPr>
        <w:jc w:val="center"/>
        <w:rPr>
          <w:rFonts w:asciiTheme="minorHAnsi" w:hAnsiTheme="minorHAnsi" w:cstheme="minorHAnsi"/>
        </w:rPr>
      </w:pPr>
    </w:p>
    <w:p w14:paraId="173EB85F" w14:textId="77777777" w:rsidR="00CB76FF" w:rsidRPr="00FC5A47" w:rsidRDefault="00CB76FF" w:rsidP="00A8796B">
      <w:pPr>
        <w:jc w:val="center"/>
        <w:rPr>
          <w:rFonts w:asciiTheme="minorHAnsi" w:hAnsiTheme="minorHAnsi" w:cstheme="minorHAnsi"/>
        </w:rPr>
      </w:pPr>
    </w:p>
    <w:p w14:paraId="5C33C6F0" w14:textId="77777777" w:rsidR="00CB76FF" w:rsidRPr="00FC5A47" w:rsidRDefault="00CB76FF" w:rsidP="00A8796B">
      <w:pPr>
        <w:jc w:val="center"/>
        <w:rPr>
          <w:rFonts w:asciiTheme="minorHAnsi" w:hAnsiTheme="minorHAnsi" w:cstheme="minorHAnsi"/>
        </w:rPr>
      </w:pPr>
    </w:p>
    <w:p w14:paraId="4963C864" w14:textId="77777777" w:rsidR="00CB76FF" w:rsidRPr="00FC5A47" w:rsidRDefault="00CB76FF" w:rsidP="00A8796B">
      <w:pPr>
        <w:jc w:val="center"/>
        <w:rPr>
          <w:rFonts w:asciiTheme="minorHAnsi" w:hAnsiTheme="minorHAnsi" w:cstheme="minorHAnsi"/>
        </w:rPr>
      </w:pPr>
    </w:p>
    <w:p w14:paraId="140B910D" w14:textId="77777777" w:rsidR="00CB76FF" w:rsidRPr="00FC5A47" w:rsidRDefault="00CB76FF" w:rsidP="00A8796B">
      <w:pPr>
        <w:jc w:val="center"/>
        <w:rPr>
          <w:rFonts w:asciiTheme="minorHAnsi" w:hAnsiTheme="minorHAnsi" w:cstheme="minorHAnsi"/>
        </w:rPr>
      </w:pPr>
    </w:p>
    <w:p w14:paraId="1AC868B5" w14:textId="6E837A91" w:rsidR="00CB76FF" w:rsidRPr="00FC5A47" w:rsidRDefault="00CB76FF" w:rsidP="00A8796B">
      <w:pPr>
        <w:pStyle w:val="Date"/>
        <w:rPr>
          <w:rFonts w:asciiTheme="minorHAnsi" w:hAnsiTheme="minorHAnsi" w:cstheme="minorHAnsi"/>
          <w:b/>
        </w:rPr>
      </w:pPr>
      <w:r w:rsidRPr="00FC5A47">
        <w:rPr>
          <w:rFonts w:asciiTheme="minorHAnsi" w:hAnsiTheme="minorHAnsi" w:cstheme="minorHAnsi"/>
          <w:b/>
        </w:rPr>
        <w:t xml:space="preserve">Dissertation submitted in partial fulfilment for the degree of </w:t>
      </w:r>
      <w:r w:rsidRPr="00FC5A47">
        <w:rPr>
          <w:rFonts w:asciiTheme="minorHAnsi" w:hAnsiTheme="minorHAnsi" w:cstheme="minorHAnsi"/>
          <w:b/>
        </w:rPr>
        <w:br/>
        <w:t xml:space="preserve">Master of Science </w:t>
      </w:r>
      <w:r w:rsidR="007D7333" w:rsidRPr="00FC5A47">
        <w:rPr>
          <w:rFonts w:asciiTheme="minorHAnsi" w:hAnsiTheme="minorHAnsi" w:cstheme="minorHAnsi"/>
          <w:b/>
        </w:rPr>
        <w:t>in</w:t>
      </w:r>
      <w:r w:rsidR="00A73E9A">
        <w:rPr>
          <w:rFonts w:asciiTheme="minorHAnsi" w:hAnsiTheme="minorHAnsi" w:cstheme="minorHAnsi"/>
          <w:b/>
        </w:rPr>
        <w:t xml:space="preserve"> </w:t>
      </w:r>
      <w:r w:rsidR="00A73E9A" w:rsidRPr="00341F91">
        <w:rPr>
          <w:rFonts w:asciiTheme="minorHAnsi" w:hAnsiTheme="minorHAnsi" w:cstheme="minorHAnsi"/>
          <w:b/>
          <w:i/>
          <w:iCs/>
        </w:rPr>
        <w:t xml:space="preserve">Mathematics </w:t>
      </w:r>
      <w:r w:rsidR="00341F91" w:rsidRPr="00341F91">
        <w:rPr>
          <w:rFonts w:asciiTheme="minorHAnsi" w:hAnsiTheme="minorHAnsi" w:cstheme="minorHAnsi"/>
          <w:b/>
          <w:i/>
          <w:iCs/>
        </w:rPr>
        <w:t>and Data Science</w:t>
      </w:r>
    </w:p>
    <w:p w14:paraId="15659816" w14:textId="77777777" w:rsidR="00CB76FF" w:rsidRPr="00FC5A47" w:rsidRDefault="00CB76FF" w:rsidP="00A8796B">
      <w:pPr>
        <w:pStyle w:val="Date"/>
        <w:rPr>
          <w:rFonts w:asciiTheme="minorHAnsi" w:hAnsiTheme="minorHAnsi" w:cstheme="minorHAnsi"/>
          <w:b/>
        </w:rPr>
      </w:pPr>
    </w:p>
    <w:p w14:paraId="75883D89" w14:textId="24776282" w:rsidR="00521D94" w:rsidRPr="00FC5A47" w:rsidRDefault="00521D94" w:rsidP="00A8796B">
      <w:pPr>
        <w:pStyle w:val="Date"/>
        <w:rPr>
          <w:rFonts w:asciiTheme="minorHAnsi" w:hAnsiTheme="minorHAnsi" w:cstheme="minorHAnsi"/>
          <w:b/>
        </w:rPr>
      </w:pPr>
      <w:r w:rsidRPr="00FC5A47">
        <w:rPr>
          <w:rFonts w:asciiTheme="minorHAnsi" w:hAnsiTheme="minorHAnsi" w:cstheme="minorHAnsi"/>
          <w:b/>
        </w:rPr>
        <w:t>September 20</w:t>
      </w:r>
      <w:r w:rsidR="00ED5AB3">
        <w:rPr>
          <w:rFonts w:asciiTheme="minorHAnsi" w:hAnsiTheme="minorHAnsi" w:cstheme="minorHAnsi"/>
          <w:b/>
        </w:rPr>
        <w:t>24</w:t>
      </w:r>
    </w:p>
    <w:p w14:paraId="06AD9DCB" w14:textId="77777777" w:rsidR="00CB76FF" w:rsidRPr="00FC5A47" w:rsidRDefault="00CB76FF" w:rsidP="00A8796B">
      <w:pPr>
        <w:pStyle w:val="Date"/>
        <w:rPr>
          <w:rFonts w:asciiTheme="minorHAnsi" w:hAnsiTheme="minorHAnsi" w:cstheme="minorHAnsi"/>
          <w:b/>
        </w:rPr>
      </w:pPr>
    </w:p>
    <w:p w14:paraId="4D8B3350" w14:textId="77777777" w:rsidR="007B3E3B" w:rsidRPr="00FC5A47" w:rsidRDefault="007B3E3B" w:rsidP="00A8796B">
      <w:pPr>
        <w:rPr>
          <w:rFonts w:asciiTheme="minorHAnsi" w:hAnsiTheme="minorHAnsi" w:cstheme="minorHAnsi"/>
        </w:rPr>
      </w:pPr>
    </w:p>
    <w:p w14:paraId="703C513C" w14:textId="77777777" w:rsidR="00521D94" w:rsidRPr="00FC5A47" w:rsidRDefault="00521D94" w:rsidP="00A8796B">
      <w:pPr>
        <w:rPr>
          <w:rFonts w:asciiTheme="minorHAnsi" w:hAnsiTheme="minorHAnsi" w:cstheme="minorHAnsi"/>
        </w:rPr>
        <w:sectPr w:rsidR="00521D94" w:rsidRPr="00FC5A47" w:rsidSect="00EC182C">
          <w:footerReference w:type="even" r:id="rId9"/>
          <w:footerReference w:type="default" r:id="rId10"/>
          <w:pgSz w:w="11906" w:h="16838" w:code="9"/>
          <w:pgMar w:top="2410" w:right="1701" w:bottom="1440" w:left="1701" w:header="720" w:footer="720" w:gutter="0"/>
          <w:cols w:space="720"/>
        </w:sectPr>
      </w:pPr>
    </w:p>
    <w:p w14:paraId="55056E72" w14:textId="77777777" w:rsidR="00CB76FF" w:rsidRPr="00FC5A47" w:rsidRDefault="00CB76FF" w:rsidP="00A8796B">
      <w:pPr>
        <w:pStyle w:val="Unnumbered1"/>
        <w:rPr>
          <w:rFonts w:asciiTheme="minorHAnsi" w:hAnsiTheme="minorHAnsi" w:cstheme="minorHAnsi"/>
          <w:szCs w:val="32"/>
        </w:rPr>
      </w:pPr>
      <w:bookmarkStart w:id="0" w:name="_Toc175385159"/>
      <w:r w:rsidRPr="00FC5A47">
        <w:rPr>
          <w:rFonts w:asciiTheme="minorHAnsi" w:hAnsiTheme="minorHAnsi" w:cstheme="minorHAnsi"/>
          <w:szCs w:val="32"/>
        </w:rPr>
        <w:lastRenderedPageBreak/>
        <w:t>Abstract</w:t>
      </w:r>
      <w:bookmarkEnd w:id="0"/>
    </w:p>
    <w:p w14:paraId="6495FBF0" w14:textId="4B073AAF" w:rsidR="00C36B5C" w:rsidRPr="00FC5A47" w:rsidRDefault="00C36B5C" w:rsidP="00C36B5C">
      <w:pPr>
        <w:pStyle w:val="BodyText"/>
        <w:jc w:val="both"/>
        <w:rPr>
          <w:rFonts w:asciiTheme="minorHAnsi" w:hAnsiTheme="minorHAnsi" w:cstheme="minorHAnsi"/>
          <w:szCs w:val="22"/>
        </w:rPr>
      </w:pPr>
      <w:bookmarkStart w:id="1" w:name="_Toc75758943"/>
      <w:r w:rsidRPr="00FC5A47">
        <w:rPr>
          <w:rFonts w:asciiTheme="minorHAnsi" w:hAnsiTheme="minorHAnsi" w:cstheme="minorHAnsi"/>
          <w:szCs w:val="22"/>
        </w:rPr>
        <w:t xml:space="preserve">This study intends to investigate how to predict appliance energy usage in residential buildings by employing various machine learning approaches. To achieve this, eight machine learning models—Support Vector Regression, Extra Trees, Decision Tree, Random Forest, Linear Regression, Gradient Boosting, Neural Networks and </w:t>
      </w:r>
      <w:proofErr w:type="spellStart"/>
      <w:r w:rsidRPr="00FC5A47">
        <w:rPr>
          <w:rFonts w:asciiTheme="minorHAnsi" w:hAnsiTheme="minorHAnsi" w:cstheme="minorHAnsi"/>
          <w:szCs w:val="22"/>
        </w:rPr>
        <w:t>XGBoost</w:t>
      </w:r>
      <w:proofErr w:type="spellEnd"/>
      <w:r w:rsidRPr="00FC5A47">
        <w:rPr>
          <w:rFonts w:asciiTheme="minorHAnsi" w:hAnsiTheme="minorHAnsi" w:cstheme="minorHAnsi"/>
          <w:szCs w:val="22"/>
        </w:rPr>
        <w:t xml:space="preserve">—were trained and evaluated using the Energy usage Prediction dataset from the Machine Learning Repository of UCI. Extensive feature engineering was conducted to generate new variables. The study also utilized </w:t>
      </w:r>
      <w:proofErr w:type="spellStart"/>
      <w:r w:rsidR="0042514B">
        <w:rPr>
          <w:rFonts w:asciiTheme="minorHAnsi" w:hAnsiTheme="minorHAnsi" w:cstheme="minorHAnsi"/>
          <w:szCs w:val="22"/>
        </w:rPr>
        <w:t>HalvingRandomSearchCV</w:t>
      </w:r>
      <w:proofErr w:type="spellEnd"/>
      <w:r w:rsidRPr="00FC5A47">
        <w:rPr>
          <w:rFonts w:asciiTheme="minorHAnsi" w:hAnsiTheme="minorHAnsi" w:cstheme="minorHAnsi"/>
          <w:szCs w:val="22"/>
        </w:rPr>
        <w:t xml:space="preserve"> for hyperparameter tuning to enhance the models’ performance. Several metrics, including RMSE, R-squared (R²), MAE, and MAPE were employed to evaluate the machine learning models. The results indicated that ensemble models like Extra Trees and Random Forest provided superior RMSE and R-Squared in predicting energy consumption, outperforming other traditional models. The Extra Trees model achieved a testing RMSE of 63.28 and an R² of 0.60, while the Random Forest model had a testing RMSE of 65.51 and an R² of 0.57, significantly outperforming other traditional models. </w:t>
      </w:r>
    </w:p>
    <w:p w14:paraId="284F7E69" w14:textId="77777777" w:rsidR="006569A9" w:rsidRPr="00FC5A47" w:rsidRDefault="006569A9" w:rsidP="00A8796B">
      <w:pPr>
        <w:pStyle w:val="Unnumbered1"/>
        <w:rPr>
          <w:rFonts w:asciiTheme="minorHAnsi" w:hAnsiTheme="minorHAnsi" w:cstheme="minorHAnsi"/>
          <w:szCs w:val="32"/>
        </w:rPr>
      </w:pPr>
      <w:bookmarkStart w:id="2" w:name="_Toc175385160"/>
      <w:r w:rsidRPr="00FC5A47">
        <w:rPr>
          <w:rFonts w:asciiTheme="minorHAnsi" w:hAnsiTheme="minorHAnsi" w:cstheme="minorHAnsi"/>
          <w:szCs w:val="32"/>
        </w:rPr>
        <w:lastRenderedPageBreak/>
        <w:t>Attestation</w:t>
      </w:r>
      <w:bookmarkEnd w:id="1"/>
      <w:bookmarkEnd w:id="2"/>
    </w:p>
    <w:p w14:paraId="0CB14043" w14:textId="77777777" w:rsidR="006569A9" w:rsidRPr="00FC5A47" w:rsidRDefault="009E2E90" w:rsidP="00A8796B">
      <w:pPr>
        <w:pStyle w:val="BodyFirst"/>
        <w:rPr>
          <w:rFonts w:asciiTheme="minorHAnsi" w:hAnsiTheme="minorHAnsi" w:cstheme="minorHAnsi"/>
          <w:szCs w:val="22"/>
        </w:rPr>
      </w:pPr>
      <w:r w:rsidRPr="00FC5A47">
        <w:rPr>
          <w:rFonts w:asciiTheme="minorHAnsi" w:hAnsiTheme="minorHAnsi" w:cstheme="minorHAnsi"/>
          <w:szCs w:val="22"/>
        </w:rPr>
        <w:t>I understand the nature of plagiarism, and I am aware of the University’s policy on this</w:t>
      </w:r>
      <w:r w:rsidR="00EF651C" w:rsidRPr="00FC5A47">
        <w:rPr>
          <w:rFonts w:asciiTheme="minorHAnsi" w:hAnsiTheme="minorHAnsi" w:cstheme="minorHAnsi"/>
          <w:szCs w:val="22"/>
        </w:rPr>
        <w:t>.</w:t>
      </w:r>
    </w:p>
    <w:p w14:paraId="06FB1413" w14:textId="2D060E2B" w:rsidR="006569A9" w:rsidRPr="00FC5A47" w:rsidRDefault="006569A9" w:rsidP="00A8796B">
      <w:pPr>
        <w:pStyle w:val="BodyFirst"/>
        <w:rPr>
          <w:rFonts w:asciiTheme="minorHAnsi" w:hAnsiTheme="minorHAnsi" w:cstheme="minorHAnsi"/>
          <w:szCs w:val="22"/>
        </w:rPr>
      </w:pPr>
      <w:r w:rsidRPr="00FC5A47">
        <w:rPr>
          <w:rFonts w:asciiTheme="minorHAnsi" w:hAnsiTheme="minorHAnsi" w:cstheme="minorHAnsi"/>
          <w:szCs w:val="22"/>
        </w:rPr>
        <w:t xml:space="preserve">I certify that this dissertation reports original work by me during my </w:t>
      </w:r>
      <w:r w:rsidR="00814FC2" w:rsidRPr="00FC5A47">
        <w:rPr>
          <w:rFonts w:asciiTheme="minorHAnsi" w:hAnsiTheme="minorHAnsi" w:cstheme="minorHAnsi"/>
          <w:szCs w:val="22"/>
        </w:rPr>
        <w:t>university</w:t>
      </w:r>
      <w:r w:rsidRPr="00FC5A47">
        <w:rPr>
          <w:rFonts w:asciiTheme="minorHAnsi" w:hAnsiTheme="minorHAnsi" w:cstheme="minorHAnsi"/>
          <w:szCs w:val="22"/>
        </w:rPr>
        <w:t xml:space="preserve"> project except for the following</w:t>
      </w:r>
      <w:r w:rsidR="00BE09F9" w:rsidRPr="00FC5A47">
        <w:rPr>
          <w:rFonts w:asciiTheme="minorHAnsi" w:hAnsiTheme="minorHAnsi" w:cstheme="minorHAnsi"/>
          <w:szCs w:val="22"/>
        </w:rPr>
        <w:t>:</w:t>
      </w:r>
    </w:p>
    <w:p w14:paraId="4E6E1324" w14:textId="69B5EFFD" w:rsidR="006C331D" w:rsidRPr="00FC5A47" w:rsidRDefault="006C331D" w:rsidP="006C331D">
      <w:pPr>
        <w:pStyle w:val="ListBullet"/>
        <w:rPr>
          <w:rFonts w:asciiTheme="minorHAnsi" w:hAnsiTheme="minorHAnsi" w:cstheme="minorHAnsi"/>
          <w:b/>
          <w:bCs/>
          <w:szCs w:val="22"/>
          <w:lang w:val="en-US"/>
        </w:rPr>
      </w:pPr>
      <w:r w:rsidRPr="00FC5A47">
        <w:rPr>
          <w:rFonts w:asciiTheme="minorHAnsi" w:hAnsiTheme="minorHAnsi" w:cstheme="minorHAnsi"/>
          <w:b/>
          <w:bCs/>
          <w:szCs w:val="22"/>
          <w:lang w:val="en-US"/>
        </w:rPr>
        <w:t xml:space="preserve">Several works on </w:t>
      </w:r>
      <w:proofErr w:type="spellStart"/>
      <w:r w:rsidRPr="00FC5A47">
        <w:rPr>
          <w:rFonts w:asciiTheme="minorHAnsi" w:hAnsiTheme="minorHAnsi" w:cstheme="minorHAnsi"/>
          <w:b/>
          <w:bCs/>
          <w:szCs w:val="22"/>
          <w:lang w:val="en-US"/>
        </w:rPr>
        <w:t>GeeksforGeeks</w:t>
      </w:r>
      <w:proofErr w:type="spellEnd"/>
      <w:r w:rsidRPr="00FC5A47">
        <w:rPr>
          <w:rFonts w:asciiTheme="minorHAnsi" w:hAnsiTheme="minorHAnsi" w:cstheme="minorHAnsi"/>
          <w:b/>
          <w:bCs/>
          <w:szCs w:val="22"/>
          <w:lang w:val="en-US"/>
        </w:rPr>
        <w:t xml:space="preserve"> were consulted for:</w:t>
      </w:r>
    </w:p>
    <w:p w14:paraId="3A9679EC" w14:textId="04A14E57" w:rsidR="006569A9" w:rsidRPr="00FC5A47" w:rsidRDefault="006C331D" w:rsidP="006C331D">
      <w:pPr>
        <w:pStyle w:val="ListBullet"/>
        <w:tabs>
          <w:tab w:val="clear" w:pos="644"/>
          <w:tab w:val="num" w:pos="984"/>
        </w:tabs>
        <w:ind w:left="964"/>
        <w:rPr>
          <w:rFonts w:asciiTheme="minorHAnsi" w:hAnsiTheme="minorHAnsi" w:cstheme="minorHAnsi"/>
          <w:b/>
          <w:bCs/>
          <w:szCs w:val="22"/>
          <w:lang w:val="en-US"/>
        </w:rPr>
      </w:pPr>
      <w:r w:rsidRPr="00FC5A47">
        <w:rPr>
          <w:rFonts w:asciiTheme="minorHAnsi" w:hAnsiTheme="minorHAnsi" w:cstheme="minorHAnsi"/>
          <w:szCs w:val="22"/>
        </w:rPr>
        <w:t>Implementing</w:t>
      </w:r>
      <w:r w:rsidR="00BE09F9" w:rsidRPr="00FC5A47">
        <w:rPr>
          <w:rFonts w:asciiTheme="minorHAnsi" w:hAnsiTheme="minorHAnsi" w:cstheme="minorHAnsi"/>
          <w:szCs w:val="22"/>
        </w:rPr>
        <w:t xml:space="preserve"> the </w:t>
      </w:r>
      <w:r w:rsidRPr="00FC5A47">
        <w:rPr>
          <w:rFonts w:asciiTheme="minorHAnsi" w:hAnsiTheme="minorHAnsi" w:cstheme="minorHAnsi"/>
          <w:szCs w:val="22"/>
        </w:rPr>
        <w:t xml:space="preserve">Gradient Boosting algorithm in Section </w:t>
      </w:r>
      <w:r w:rsidR="00915CC4" w:rsidRPr="00FC5A47">
        <w:rPr>
          <w:rFonts w:asciiTheme="minorHAnsi" w:hAnsiTheme="minorHAnsi" w:cstheme="minorHAnsi"/>
          <w:szCs w:val="22"/>
        </w:rPr>
        <w:fldChar w:fldCharType="begin"/>
      </w:r>
      <w:r w:rsidR="00915CC4" w:rsidRPr="00FC5A47">
        <w:rPr>
          <w:rFonts w:asciiTheme="minorHAnsi" w:hAnsiTheme="minorHAnsi" w:cstheme="minorHAnsi"/>
          <w:szCs w:val="22"/>
        </w:rPr>
        <w:instrText xml:space="preserve"> REF _Ref175384138 \r \h </w:instrText>
      </w:r>
      <w:r w:rsidR="00FC5A47" w:rsidRPr="00FC5A47">
        <w:rPr>
          <w:rFonts w:asciiTheme="minorHAnsi" w:hAnsiTheme="minorHAnsi" w:cstheme="minorHAnsi"/>
          <w:szCs w:val="22"/>
        </w:rPr>
        <w:instrText xml:space="preserve"> \* MERGEFORMAT </w:instrText>
      </w:r>
      <w:r w:rsidR="00915CC4" w:rsidRPr="00FC5A47">
        <w:rPr>
          <w:rFonts w:asciiTheme="minorHAnsi" w:hAnsiTheme="minorHAnsi" w:cstheme="minorHAnsi"/>
          <w:szCs w:val="22"/>
        </w:rPr>
      </w:r>
      <w:r w:rsidR="00915CC4" w:rsidRPr="00FC5A47">
        <w:rPr>
          <w:rFonts w:asciiTheme="minorHAnsi" w:hAnsiTheme="minorHAnsi" w:cstheme="minorHAnsi"/>
          <w:szCs w:val="22"/>
        </w:rPr>
        <w:fldChar w:fldCharType="separate"/>
      </w:r>
      <w:r w:rsidR="00915CC4" w:rsidRPr="00FC5A47">
        <w:rPr>
          <w:rFonts w:asciiTheme="minorHAnsi" w:hAnsiTheme="minorHAnsi" w:cstheme="minorHAnsi"/>
          <w:szCs w:val="22"/>
        </w:rPr>
        <w:t>4.2</w:t>
      </w:r>
      <w:r w:rsidR="00915CC4" w:rsidRPr="00FC5A47">
        <w:rPr>
          <w:rFonts w:asciiTheme="minorHAnsi" w:hAnsiTheme="minorHAnsi" w:cstheme="minorHAnsi"/>
          <w:szCs w:val="22"/>
        </w:rPr>
        <w:fldChar w:fldCharType="end"/>
      </w:r>
      <w:r w:rsidRPr="00FC5A47">
        <w:rPr>
          <w:rFonts w:asciiTheme="minorHAnsi" w:hAnsiTheme="minorHAnsi" w:cstheme="minorHAnsi"/>
          <w:szCs w:val="22"/>
        </w:rPr>
        <w:t>.</w:t>
      </w:r>
    </w:p>
    <w:p w14:paraId="5BFCD0C7" w14:textId="057605F7" w:rsidR="006C331D" w:rsidRPr="00FC5A47" w:rsidRDefault="006C331D" w:rsidP="006C331D">
      <w:pPr>
        <w:pStyle w:val="ListBullet"/>
        <w:tabs>
          <w:tab w:val="clear" w:pos="644"/>
          <w:tab w:val="num" w:pos="984"/>
        </w:tabs>
        <w:ind w:left="964"/>
        <w:rPr>
          <w:rFonts w:asciiTheme="minorHAnsi" w:hAnsiTheme="minorHAnsi" w:cstheme="minorHAnsi"/>
          <w:b/>
          <w:bCs/>
          <w:szCs w:val="22"/>
          <w:lang w:val="en-US"/>
        </w:rPr>
      </w:pPr>
      <w:r w:rsidRPr="00FC5A47">
        <w:rPr>
          <w:rFonts w:asciiTheme="minorHAnsi" w:hAnsiTheme="minorHAnsi" w:cstheme="minorHAnsi"/>
          <w:szCs w:val="22"/>
        </w:rPr>
        <w:t xml:space="preserve">Replicating the </w:t>
      </w:r>
      <w:proofErr w:type="spellStart"/>
      <w:r w:rsidRPr="00FC5A47">
        <w:rPr>
          <w:rFonts w:asciiTheme="minorHAnsi" w:hAnsiTheme="minorHAnsi" w:cstheme="minorHAnsi"/>
          <w:szCs w:val="22"/>
        </w:rPr>
        <w:t>pairplots</w:t>
      </w:r>
      <w:proofErr w:type="spellEnd"/>
      <w:r w:rsidRPr="00FC5A47">
        <w:rPr>
          <w:rFonts w:asciiTheme="minorHAnsi" w:hAnsiTheme="minorHAnsi" w:cstheme="minorHAnsi"/>
          <w:szCs w:val="22"/>
        </w:rPr>
        <w:t xml:space="preserve"> in Appendix </w:t>
      </w:r>
      <w:r w:rsidR="00915CC4" w:rsidRPr="00FC5A47">
        <w:rPr>
          <w:rFonts w:asciiTheme="minorHAnsi" w:hAnsiTheme="minorHAnsi" w:cstheme="minorHAnsi"/>
          <w:szCs w:val="22"/>
        </w:rPr>
        <w:t>1</w:t>
      </w:r>
      <w:r w:rsidRPr="00FC5A47">
        <w:rPr>
          <w:rFonts w:asciiTheme="minorHAnsi" w:hAnsiTheme="minorHAnsi" w:cstheme="minorHAnsi"/>
          <w:szCs w:val="22"/>
        </w:rPr>
        <w:t>.</w:t>
      </w:r>
    </w:p>
    <w:p w14:paraId="39D021B6" w14:textId="77777777" w:rsidR="009E2E90" w:rsidRPr="00FC5A47" w:rsidRDefault="009E2E90" w:rsidP="00A8796B">
      <w:pPr>
        <w:pStyle w:val="BodyFirst"/>
        <w:rPr>
          <w:rFonts w:asciiTheme="minorHAnsi" w:hAnsiTheme="minorHAnsi" w:cstheme="minorHAnsi"/>
          <w:szCs w:val="22"/>
        </w:rPr>
      </w:pPr>
    </w:p>
    <w:p w14:paraId="00AA07D5" w14:textId="77777777" w:rsidR="009E2E90" w:rsidRPr="00FC5A47" w:rsidRDefault="009E2E90" w:rsidP="00A8796B">
      <w:pPr>
        <w:pStyle w:val="BodyFirst"/>
        <w:rPr>
          <w:rFonts w:asciiTheme="minorHAnsi" w:hAnsiTheme="minorHAnsi" w:cstheme="minorHAnsi"/>
          <w:szCs w:val="22"/>
        </w:rPr>
      </w:pPr>
    </w:p>
    <w:p w14:paraId="15FB1926" w14:textId="77777777" w:rsidR="00521D94" w:rsidRPr="00FC5A47" w:rsidRDefault="00521D94" w:rsidP="00A8796B">
      <w:pPr>
        <w:pStyle w:val="BodyText"/>
        <w:rPr>
          <w:rFonts w:asciiTheme="minorHAnsi" w:hAnsiTheme="minorHAnsi" w:cstheme="minorHAnsi"/>
          <w:szCs w:val="22"/>
        </w:rPr>
      </w:pPr>
    </w:p>
    <w:p w14:paraId="5D008512" w14:textId="6AB3D70D" w:rsidR="009E2E90" w:rsidRPr="00FC5A47" w:rsidRDefault="009E2E90" w:rsidP="00A8796B">
      <w:pPr>
        <w:pStyle w:val="BodyFirst"/>
        <w:rPr>
          <w:rFonts w:asciiTheme="minorHAnsi" w:hAnsiTheme="minorHAnsi" w:cstheme="minorHAnsi"/>
          <w:szCs w:val="22"/>
        </w:rPr>
      </w:pPr>
      <w:r w:rsidRPr="00FC5A47">
        <w:rPr>
          <w:rFonts w:asciiTheme="minorHAnsi" w:hAnsiTheme="minorHAnsi" w:cstheme="minorHAnsi"/>
          <w:b/>
          <w:szCs w:val="22"/>
        </w:rPr>
        <w:t>Signature</w:t>
      </w:r>
      <w:r w:rsidR="00DE73DC">
        <w:rPr>
          <w:rFonts w:asciiTheme="minorHAnsi" w:hAnsiTheme="minorHAnsi" w:cstheme="minorHAnsi"/>
          <w:b/>
          <w:szCs w:val="22"/>
        </w:rPr>
        <w:t>:</w:t>
      </w:r>
      <w:r w:rsidR="003869FF">
        <w:rPr>
          <w:rFonts w:asciiTheme="minorHAnsi" w:hAnsiTheme="minorHAnsi" w:cstheme="minorHAnsi"/>
          <w:b/>
          <w:szCs w:val="22"/>
        </w:rPr>
        <w:t xml:space="preserve"> Collins Ayidan</w:t>
      </w:r>
      <w:r w:rsidR="00EF651C" w:rsidRPr="00FC5A47">
        <w:rPr>
          <w:rFonts w:asciiTheme="minorHAnsi" w:hAnsiTheme="minorHAnsi" w:cstheme="minorHAnsi"/>
          <w:szCs w:val="22"/>
        </w:rPr>
        <w:tab/>
      </w:r>
      <w:r w:rsidRPr="00FC5A47">
        <w:rPr>
          <w:rFonts w:asciiTheme="minorHAnsi" w:hAnsiTheme="minorHAnsi" w:cstheme="minorHAnsi"/>
          <w:szCs w:val="22"/>
        </w:rPr>
        <w:tab/>
      </w:r>
      <w:r w:rsidR="006C331D" w:rsidRPr="00FC5A47">
        <w:rPr>
          <w:rFonts w:asciiTheme="minorHAnsi" w:hAnsiTheme="minorHAnsi" w:cstheme="minorHAnsi"/>
          <w:szCs w:val="22"/>
        </w:rPr>
        <w:tab/>
      </w:r>
      <w:r w:rsidR="006C331D" w:rsidRPr="00FC5A47">
        <w:rPr>
          <w:rFonts w:asciiTheme="minorHAnsi" w:hAnsiTheme="minorHAnsi" w:cstheme="minorHAnsi"/>
          <w:szCs w:val="22"/>
        </w:rPr>
        <w:tab/>
      </w:r>
      <w:r w:rsidR="006C331D" w:rsidRPr="00FC5A47">
        <w:rPr>
          <w:rFonts w:asciiTheme="minorHAnsi" w:hAnsiTheme="minorHAnsi" w:cstheme="minorHAnsi"/>
          <w:szCs w:val="22"/>
        </w:rPr>
        <w:tab/>
      </w:r>
      <w:r w:rsidRPr="00FC5A47">
        <w:rPr>
          <w:rFonts w:asciiTheme="minorHAnsi" w:hAnsiTheme="minorHAnsi" w:cstheme="minorHAnsi"/>
          <w:b/>
          <w:szCs w:val="22"/>
        </w:rPr>
        <w:t>Date</w:t>
      </w:r>
      <w:r w:rsidR="00F55C07">
        <w:rPr>
          <w:rFonts w:asciiTheme="minorHAnsi" w:hAnsiTheme="minorHAnsi" w:cstheme="minorHAnsi"/>
          <w:b/>
          <w:szCs w:val="22"/>
        </w:rPr>
        <w:t>:</w:t>
      </w:r>
      <w:r w:rsidR="003869FF">
        <w:rPr>
          <w:rFonts w:asciiTheme="minorHAnsi" w:hAnsiTheme="minorHAnsi" w:cstheme="minorHAnsi"/>
          <w:b/>
          <w:szCs w:val="22"/>
        </w:rPr>
        <w:t xml:space="preserve"> </w:t>
      </w:r>
      <w:r w:rsidR="00587A39">
        <w:rPr>
          <w:rFonts w:asciiTheme="minorHAnsi" w:hAnsiTheme="minorHAnsi" w:cstheme="minorHAnsi"/>
          <w:b/>
          <w:szCs w:val="22"/>
        </w:rPr>
        <w:t>29</w:t>
      </w:r>
      <w:r w:rsidR="003869FF" w:rsidRPr="003869FF">
        <w:rPr>
          <w:rFonts w:asciiTheme="minorHAnsi" w:hAnsiTheme="minorHAnsi" w:cstheme="minorHAnsi"/>
          <w:b/>
          <w:szCs w:val="22"/>
          <w:vertAlign w:val="superscript"/>
        </w:rPr>
        <w:t>th</w:t>
      </w:r>
      <w:r w:rsidR="003869FF">
        <w:rPr>
          <w:rFonts w:asciiTheme="minorHAnsi" w:hAnsiTheme="minorHAnsi" w:cstheme="minorHAnsi"/>
          <w:b/>
          <w:szCs w:val="22"/>
        </w:rPr>
        <w:t xml:space="preserve"> </w:t>
      </w:r>
      <w:r w:rsidR="002117E1">
        <w:rPr>
          <w:rFonts w:asciiTheme="minorHAnsi" w:hAnsiTheme="minorHAnsi" w:cstheme="minorHAnsi"/>
          <w:b/>
          <w:szCs w:val="22"/>
        </w:rPr>
        <w:t>August</w:t>
      </w:r>
      <w:r w:rsidR="003869FF">
        <w:rPr>
          <w:rFonts w:asciiTheme="minorHAnsi" w:hAnsiTheme="minorHAnsi" w:cstheme="minorHAnsi"/>
          <w:b/>
          <w:szCs w:val="22"/>
        </w:rPr>
        <w:t xml:space="preserve"> 2024</w:t>
      </w:r>
    </w:p>
    <w:p w14:paraId="77FDE6B4" w14:textId="77777777" w:rsidR="009E2E90" w:rsidRPr="00FC5A47" w:rsidRDefault="009E2E90" w:rsidP="00A8796B">
      <w:pPr>
        <w:pStyle w:val="BodyFirst"/>
        <w:rPr>
          <w:rFonts w:asciiTheme="minorHAnsi" w:hAnsiTheme="minorHAnsi" w:cstheme="minorHAnsi"/>
          <w:szCs w:val="22"/>
        </w:rPr>
      </w:pPr>
    </w:p>
    <w:p w14:paraId="628883C5" w14:textId="77777777" w:rsidR="00CB76FF" w:rsidRPr="00FC5A47" w:rsidRDefault="00CB76FF" w:rsidP="00A8796B">
      <w:pPr>
        <w:pStyle w:val="Unnumbered1"/>
        <w:rPr>
          <w:rFonts w:asciiTheme="minorHAnsi" w:hAnsiTheme="minorHAnsi" w:cstheme="minorHAnsi"/>
          <w:szCs w:val="32"/>
        </w:rPr>
      </w:pPr>
      <w:bookmarkStart w:id="3" w:name="_Toc536543203"/>
      <w:bookmarkStart w:id="4" w:name="_Toc536543432"/>
      <w:bookmarkStart w:id="5" w:name="_Toc15893758"/>
      <w:bookmarkStart w:id="6" w:name="_Toc175385161"/>
      <w:r w:rsidRPr="00FC5A47">
        <w:rPr>
          <w:rFonts w:asciiTheme="minorHAnsi" w:hAnsiTheme="minorHAnsi" w:cstheme="minorHAnsi"/>
          <w:szCs w:val="32"/>
        </w:rPr>
        <w:lastRenderedPageBreak/>
        <w:t>Acknowledgements</w:t>
      </w:r>
      <w:bookmarkEnd w:id="3"/>
      <w:bookmarkEnd w:id="4"/>
      <w:bookmarkEnd w:id="5"/>
      <w:bookmarkEnd w:id="6"/>
    </w:p>
    <w:p w14:paraId="1E3C7622" w14:textId="74DCC0F4" w:rsidR="007F6F9A" w:rsidRDefault="00001C4F" w:rsidP="007F6F9A">
      <w:pPr>
        <w:pStyle w:val="BodyText"/>
      </w:pPr>
      <w:r>
        <w:t xml:space="preserve">This dissertation would not have been </w:t>
      </w:r>
      <w:r w:rsidR="003B1F3D">
        <w:t xml:space="preserve">possible without the guidance and </w:t>
      </w:r>
      <w:r w:rsidR="00B86D7C">
        <w:t>the help of</w:t>
      </w:r>
      <w:r w:rsidR="00B3459B">
        <w:t xml:space="preserve"> </w:t>
      </w:r>
      <w:r w:rsidR="00B86D7C">
        <w:t xml:space="preserve">individuals who in </w:t>
      </w:r>
      <w:r w:rsidR="00DD61C2">
        <w:t>one</w:t>
      </w:r>
      <w:r w:rsidR="00B86D7C">
        <w:t xml:space="preserve"> way or another </w:t>
      </w:r>
      <w:r w:rsidR="00B37C9E">
        <w:t>contributed and extended their valuable</w:t>
      </w:r>
      <w:r w:rsidR="009709BE">
        <w:t xml:space="preserve"> assistance in preparation and completion of this study</w:t>
      </w:r>
      <w:r w:rsidR="008320EF">
        <w:t>, it a pleasure to thank those who made it p</w:t>
      </w:r>
      <w:r w:rsidR="00BA272B">
        <w:t>ossible.</w:t>
      </w:r>
    </w:p>
    <w:p w14:paraId="7F9C8B2F" w14:textId="77777777" w:rsidR="006F6A43" w:rsidRDefault="001E15FF" w:rsidP="007F6F9A">
      <w:pPr>
        <w:pStyle w:val="BodyText"/>
      </w:pPr>
      <w:r>
        <w:t>First</w:t>
      </w:r>
      <w:r w:rsidR="0051259F">
        <w:t xml:space="preserve">, </w:t>
      </w:r>
      <w:r w:rsidR="00DB319F">
        <w:t>I</w:t>
      </w:r>
      <w:r w:rsidR="0041214C">
        <w:t xml:space="preserve"> would like to express my </w:t>
      </w:r>
      <w:r w:rsidR="003F6AE1">
        <w:t>sincere</w:t>
      </w:r>
      <w:r w:rsidR="0041214C">
        <w:t xml:space="preserve"> gratitude </w:t>
      </w:r>
      <w:r w:rsidR="008359DE">
        <w:t>to Prof.</w:t>
      </w:r>
      <w:r w:rsidR="00424325">
        <w:t xml:space="preserve"> </w:t>
      </w:r>
      <w:r w:rsidR="00481A89">
        <w:t>Kevin Swin</w:t>
      </w:r>
      <w:r w:rsidR="00424325">
        <w:t xml:space="preserve">gler, </w:t>
      </w:r>
      <w:r w:rsidR="00170217">
        <w:t>Dr</w:t>
      </w:r>
      <w:r w:rsidR="00424325">
        <w:t xml:space="preserve"> </w:t>
      </w:r>
      <w:r w:rsidR="00D31317">
        <w:t>Nora Tanner and all</w:t>
      </w:r>
      <w:r w:rsidR="008B76A8">
        <w:t xml:space="preserve"> </w:t>
      </w:r>
      <w:r w:rsidR="00D31317">
        <w:t xml:space="preserve">staff </w:t>
      </w:r>
      <w:r w:rsidR="00146A33">
        <w:t xml:space="preserve">of the </w:t>
      </w:r>
      <w:r w:rsidR="00597FA8">
        <w:t>sta</w:t>
      </w:r>
      <w:r w:rsidR="002464CD">
        <w:t xml:space="preserve">ndard, </w:t>
      </w:r>
      <w:r w:rsidR="00146A33">
        <w:t xml:space="preserve">structured dissertation team for their invaluable </w:t>
      </w:r>
      <w:r w:rsidR="0032246A">
        <w:t>patience,</w:t>
      </w:r>
      <w:r w:rsidR="007F6F9A">
        <w:t xml:space="preserve"> </w:t>
      </w:r>
      <w:r w:rsidR="0032246A">
        <w:t xml:space="preserve">expertise knowledge, and feedback </w:t>
      </w:r>
      <w:r w:rsidR="006E5585">
        <w:t>throughout the dissertation pro</w:t>
      </w:r>
      <w:r w:rsidR="00021AEE">
        <w:t>ject</w:t>
      </w:r>
      <w:r w:rsidR="006E5585">
        <w:t>.</w:t>
      </w:r>
      <w:r w:rsidR="00025AAC">
        <w:t xml:space="preserve"> </w:t>
      </w:r>
    </w:p>
    <w:p w14:paraId="2BDC4632" w14:textId="2F765FC4" w:rsidR="007B5199" w:rsidRDefault="00B04D14" w:rsidP="007F6F9A">
      <w:pPr>
        <w:pStyle w:val="BodyText"/>
      </w:pPr>
      <w:r>
        <w:t xml:space="preserve">Completion of this project </w:t>
      </w:r>
      <w:r w:rsidR="00E01033">
        <w:t>could not have</w:t>
      </w:r>
      <w:r w:rsidR="00B3459B">
        <w:t xml:space="preserve"> </w:t>
      </w:r>
      <w:r w:rsidR="00E01033">
        <w:t>accomplished</w:t>
      </w:r>
      <w:r w:rsidR="00F15039">
        <w:t xml:space="preserve"> without the support of </w:t>
      </w:r>
      <w:r w:rsidR="00C35B30">
        <w:t>my cohort</w:t>
      </w:r>
      <w:r w:rsidR="00733D9B">
        <w:t xml:space="preserve"> members</w:t>
      </w:r>
      <w:r w:rsidR="00F91865">
        <w:t>, especially Enock Hagan</w:t>
      </w:r>
      <w:r w:rsidR="000D0496">
        <w:t xml:space="preserve"> for</w:t>
      </w:r>
      <w:r w:rsidR="00F15039">
        <w:t xml:space="preserve"> </w:t>
      </w:r>
      <w:r w:rsidR="00C35B30">
        <w:t>their</w:t>
      </w:r>
      <w:r w:rsidR="00C654CA">
        <w:t xml:space="preserve"> </w:t>
      </w:r>
      <w:r w:rsidR="0090524B">
        <w:t xml:space="preserve">knowledge and understanding of concepts that empowered me </w:t>
      </w:r>
      <w:r w:rsidR="00FA261B">
        <w:t>to overcome</w:t>
      </w:r>
      <w:r w:rsidR="00DF0508">
        <w:t xml:space="preserve"> </w:t>
      </w:r>
      <w:r w:rsidR="00FA261B">
        <w:t>difficulties</w:t>
      </w:r>
      <w:r w:rsidR="00DF0508">
        <w:t xml:space="preserve"> I </w:t>
      </w:r>
      <w:r w:rsidR="009B7C03">
        <w:t>encountered</w:t>
      </w:r>
      <w:r w:rsidR="00FA261B">
        <w:t xml:space="preserve">, am </w:t>
      </w:r>
      <w:r w:rsidR="00EE2759">
        <w:t>grateful</w:t>
      </w:r>
      <w:r w:rsidR="00FA261B">
        <w:t>.</w:t>
      </w:r>
    </w:p>
    <w:p w14:paraId="65A83ADA" w14:textId="25C9859C" w:rsidR="006E4A94" w:rsidRDefault="00E76589" w:rsidP="007F6F9A">
      <w:pPr>
        <w:pStyle w:val="BodyText"/>
      </w:pPr>
      <w:r>
        <w:t xml:space="preserve">I </w:t>
      </w:r>
      <w:r w:rsidR="00342E9F">
        <w:t>would</w:t>
      </w:r>
      <w:r w:rsidR="00F41776">
        <w:t xml:space="preserve"> be remiss in not mentioning my family, especially my sister </w:t>
      </w:r>
      <w:r w:rsidR="00576D73">
        <w:t xml:space="preserve">Joyce Ankomah and </w:t>
      </w:r>
      <w:r w:rsidR="00356DD3">
        <w:t xml:space="preserve">his </w:t>
      </w:r>
      <w:r w:rsidR="006D616E">
        <w:t>Husband Eric</w:t>
      </w:r>
      <w:r w:rsidR="00B311C8">
        <w:t xml:space="preserve"> Danso</w:t>
      </w:r>
      <w:r w:rsidR="00C30B06">
        <w:t>,</w:t>
      </w:r>
      <w:r w:rsidR="006D616E">
        <w:t xml:space="preserve"> </w:t>
      </w:r>
      <w:r w:rsidR="00C30B06">
        <w:t>Rev. Kwarteng</w:t>
      </w:r>
      <w:r w:rsidR="006E3098">
        <w:t xml:space="preserve"> Boamah</w:t>
      </w:r>
      <w:r w:rsidR="006D616E">
        <w:t xml:space="preserve"> my pastor</w:t>
      </w:r>
      <w:r w:rsidR="00B353EC">
        <w:t xml:space="preserve"> and </w:t>
      </w:r>
      <w:r w:rsidR="006E3098">
        <w:t>Enock Boakye</w:t>
      </w:r>
      <w:r w:rsidR="00B353EC">
        <w:t xml:space="preserve"> a friend</w:t>
      </w:r>
      <w:r w:rsidR="006E3098">
        <w:t xml:space="preserve"> </w:t>
      </w:r>
      <w:r w:rsidR="00773FA6">
        <w:t xml:space="preserve">for their immerse support and prayers. </w:t>
      </w:r>
      <w:r w:rsidR="00B6036E">
        <w:t xml:space="preserve">Their believe in me has kept my spirit and motivation high during </w:t>
      </w:r>
      <w:r w:rsidR="00356DD3">
        <w:t>this dissertation project.</w:t>
      </w:r>
    </w:p>
    <w:p w14:paraId="720DC029" w14:textId="77777777" w:rsidR="008A1605" w:rsidRDefault="008A1605" w:rsidP="007F6F9A">
      <w:pPr>
        <w:pStyle w:val="BodyText"/>
      </w:pPr>
    </w:p>
    <w:p w14:paraId="38BBE81C" w14:textId="77777777" w:rsidR="008A1605" w:rsidRDefault="008A1605" w:rsidP="007F6F9A">
      <w:pPr>
        <w:pStyle w:val="BodyText"/>
      </w:pPr>
    </w:p>
    <w:p w14:paraId="6D9082B6" w14:textId="77777777" w:rsidR="006E5585" w:rsidRPr="006E4A94" w:rsidRDefault="006E5585" w:rsidP="006E4A94">
      <w:pPr>
        <w:pStyle w:val="BodyText"/>
      </w:pPr>
    </w:p>
    <w:p w14:paraId="298322CC" w14:textId="77777777" w:rsidR="00CB76FF" w:rsidRPr="00FC5A47" w:rsidRDefault="00CB76FF" w:rsidP="00A8796B">
      <w:pPr>
        <w:pStyle w:val="Unnumbered1"/>
        <w:rPr>
          <w:rFonts w:asciiTheme="minorHAnsi" w:hAnsiTheme="minorHAnsi" w:cstheme="minorHAnsi"/>
          <w:szCs w:val="32"/>
        </w:rPr>
      </w:pPr>
      <w:bookmarkStart w:id="7" w:name="_Toc536543204"/>
      <w:bookmarkStart w:id="8" w:name="_Toc536543433"/>
      <w:bookmarkStart w:id="9" w:name="_Toc15893759"/>
      <w:bookmarkStart w:id="10" w:name="_Toc175385162"/>
      <w:r w:rsidRPr="00FC5A47">
        <w:rPr>
          <w:rFonts w:asciiTheme="minorHAnsi" w:hAnsiTheme="minorHAnsi" w:cstheme="minorHAnsi"/>
          <w:szCs w:val="32"/>
        </w:rPr>
        <w:lastRenderedPageBreak/>
        <w:t>Table of Contents</w:t>
      </w:r>
      <w:bookmarkEnd w:id="7"/>
      <w:bookmarkEnd w:id="8"/>
      <w:bookmarkEnd w:id="9"/>
      <w:bookmarkEnd w:id="10"/>
    </w:p>
    <w:p w14:paraId="73F88B2A" w14:textId="0D6E5A18" w:rsidR="0042280C" w:rsidRDefault="00CB76FF">
      <w:pPr>
        <w:pStyle w:val="TOC1"/>
        <w:rPr>
          <w:rFonts w:asciiTheme="minorHAnsi" w:eastAsiaTheme="minorEastAsia" w:hAnsiTheme="minorHAnsi" w:cstheme="minorBidi"/>
          <w:kern w:val="2"/>
          <w:szCs w:val="22"/>
          <w:lang w:val="en-US" w:eastAsia="en-US"/>
          <w14:ligatures w14:val="standardContextual"/>
        </w:rPr>
      </w:pPr>
      <w:r w:rsidRPr="00FC5A47">
        <w:rPr>
          <w:rFonts w:asciiTheme="minorHAnsi" w:hAnsiTheme="minorHAnsi" w:cstheme="minorHAnsi"/>
          <w:szCs w:val="22"/>
        </w:rPr>
        <w:fldChar w:fldCharType="begin"/>
      </w:r>
      <w:r w:rsidRPr="00FC5A47">
        <w:rPr>
          <w:rFonts w:asciiTheme="minorHAnsi" w:hAnsiTheme="minorHAnsi" w:cstheme="minorHAnsi"/>
          <w:szCs w:val="22"/>
        </w:rPr>
        <w:instrText xml:space="preserve"> TOC \o "2-4" \t "Heading 1,1,Unnumbered 1,1" </w:instrText>
      </w:r>
      <w:r w:rsidRPr="00FC5A47">
        <w:rPr>
          <w:rFonts w:asciiTheme="minorHAnsi" w:hAnsiTheme="minorHAnsi" w:cstheme="minorHAnsi"/>
          <w:szCs w:val="22"/>
        </w:rPr>
        <w:fldChar w:fldCharType="separate"/>
      </w:r>
      <w:r w:rsidR="0042280C" w:rsidRPr="00A962FC">
        <w:rPr>
          <w:rFonts w:asciiTheme="minorHAnsi" w:hAnsiTheme="minorHAnsi" w:cstheme="minorHAnsi"/>
        </w:rPr>
        <w:t>Abstract</w:t>
      </w:r>
      <w:r w:rsidR="0042280C">
        <w:tab/>
      </w:r>
      <w:r w:rsidR="0042280C">
        <w:fldChar w:fldCharType="begin"/>
      </w:r>
      <w:r w:rsidR="0042280C">
        <w:instrText xml:space="preserve"> PAGEREF _Toc175385159 \h </w:instrText>
      </w:r>
      <w:r w:rsidR="0042280C">
        <w:fldChar w:fldCharType="separate"/>
      </w:r>
      <w:r w:rsidR="0042280C">
        <w:t>1</w:t>
      </w:r>
      <w:r w:rsidR="0042280C">
        <w:fldChar w:fldCharType="end"/>
      </w:r>
    </w:p>
    <w:p w14:paraId="20FFC1FF" w14:textId="7ED57156" w:rsidR="0042280C" w:rsidRDefault="0042280C">
      <w:pPr>
        <w:pStyle w:val="TOC1"/>
        <w:rPr>
          <w:rFonts w:asciiTheme="minorHAnsi" w:eastAsiaTheme="minorEastAsia" w:hAnsiTheme="minorHAnsi" w:cstheme="minorBidi"/>
          <w:kern w:val="2"/>
          <w:szCs w:val="22"/>
          <w:lang w:val="en-US" w:eastAsia="en-US"/>
          <w14:ligatures w14:val="standardContextual"/>
        </w:rPr>
      </w:pPr>
      <w:r w:rsidRPr="00A962FC">
        <w:rPr>
          <w:rFonts w:asciiTheme="minorHAnsi" w:hAnsiTheme="minorHAnsi" w:cstheme="minorHAnsi"/>
        </w:rPr>
        <w:t>Attestation</w:t>
      </w:r>
      <w:r>
        <w:tab/>
      </w:r>
      <w:r>
        <w:fldChar w:fldCharType="begin"/>
      </w:r>
      <w:r>
        <w:instrText xml:space="preserve"> PAGEREF _Toc175385160 \h </w:instrText>
      </w:r>
      <w:r>
        <w:fldChar w:fldCharType="separate"/>
      </w:r>
      <w:r>
        <w:t>2</w:t>
      </w:r>
      <w:r>
        <w:fldChar w:fldCharType="end"/>
      </w:r>
    </w:p>
    <w:p w14:paraId="0EC2114E" w14:textId="31097538" w:rsidR="0042280C" w:rsidRDefault="0042280C">
      <w:pPr>
        <w:pStyle w:val="TOC1"/>
        <w:rPr>
          <w:rFonts w:asciiTheme="minorHAnsi" w:eastAsiaTheme="minorEastAsia" w:hAnsiTheme="minorHAnsi" w:cstheme="minorBidi"/>
          <w:kern w:val="2"/>
          <w:szCs w:val="22"/>
          <w:lang w:val="en-US" w:eastAsia="en-US"/>
          <w14:ligatures w14:val="standardContextual"/>
        </w:rPr>
      </w:pPr>
      <w:r w:rsidRPr="00A962FC">
        <w:rPr>
          <w:rFonts w:asciiTheme="minorHAnsi" w:hAnsiTheme="minorHAnsi" w:cstheme="minorHAnsi"/>
        </w:rPr>
        <w:t>Acknowledgements</w:t>
      </w:r>
      <w:r>
        <w:tab/>
      </w:r>
      <w:r>
        <w:fldChar w:fldCharType="begin"/>
      </w:r>
      <w:r>
        <w:instrText xml:space="preserve"> PAGEREF _Toc175385161 \h </w:instrText>
      </w:r>
      <w:r>
        <w:fldChar w:fldCharType="separate"/>
      </w:r>
      <w:r>
        <w:t>3</w:t>
      </w:r>
      <w:r>
        <w:fldChar w:fldCharType="end"/>
      </w:r>
    </w:p>
    <w:p w14:paraId="461EA39E" w14:textId="5A5EAF95" w:rsidR="0042280C" w:rsidRDefault="0042280C">
      <w:pPr>
        <w:pStyle w:val="TOC1"/>
        <w:rPr>
          <w:rFonts w:asciiTheme="minorHAnsi" w:eastAsiaTheme="minorEastAsia" w:hAnsiTheme="minorHAnsi" w:cstheme="minorBidi"/>
          <w:kern w:val="2"/>
          <w:szCs w:val="22"/>
          <w:lang w:val="en-US" w:eastAsia="en-US"/>
          <w14:ligatures w14:val="standardContextual"/>
        </w:rPr>
      </w:pPr>
      <w:r w:rsidRPr="00A962FC">
        <w:rPr>
          <w:rFonts w:asciiTheme="minorHAnsi" w:hAnsiTheme="minorHAnsi" w:cstheme="minorHAnsi"/>
        </w:rPr>
        <w:t>Table of Contents</w:t>
      </w:r>
      <w:r>
        <w:tab/>
      </w:r>
      <w:r>
        <w:fldChar w:fldCharType="begin"/>
      </w:r>
      <w:r>
        <w:instrText xml:space="preserve"> PAGEREF _Toc175385162 \h </w:instrText>
      </w:r>
      <w:r>
        <w:fldChar w:fldCharType="separate"/>
      </w:r>
      <w:r>
        <w:t>4</w:t>
      </w:r>
      <w:r>
        <w:fldChar w:fldCharType="end"/>
      </w:r>
    </w:p>
    <w:p w14:paraId="2077CCC7" w14:textId="737B3DB1" w:rsidR="0042280C" w:rsidRDefault="0042280C">
      <w:pPr>
        <w:pStyle w:val="TOC1"/>
        <w:rPr>
          <w:rFonts w:asciiTheme="minorHAnsi" w:eastAsiaTheme="minorEastAsia" w:hAnsiTheme="minorHAnsi" w:cstheme="minorBidi"/>
          <w:kern w:val="2"/>
          <w:szCs w:val="22"/>
          <w:lang w:val="en-US" w:eastAsia="en-US"/>
          <w14:ligatures w14:val="standardContextual"/>
        </w:rPr>
      </w:pPr>
      <w:r w:rsidRPr="00A962FC">
        <w:rPr>
          <w:rFonts w:asciiTheme="minorHAnsi" w:hAnsiTheme="minorHAnsi" w:cstheme="minorHAnsi"/>
        </w:rPr>
        <w:t>List of Figures</w:t>
      </w:r>
      <w:r>
        <w:tab/>
      </w:r>
      <w:r>
        <w:fldChar w:fldCharType="begin"/>
      </w:r>
      <w:r>
        <w:instrText xml:space="preserve"> PAGEREF _Toc175385163 \h </w:instrText>
      </w:r>
      <w:r>
        <w:fldChar w:fldCharType="separate"/>
      </w:r>
      <w:r>
        <w:t>5</w:t>
      </w:r>
      <w:r>
        <w:fldChar w:fldCharType="end"/>
      </w:r>
    </w:p>
    <w:p w14:paraId="2EF7A2BF" w14:textId="446CC6C3" w:rsidR="0042280C" w:rsidRDefault="0042280C">
      <w:pPr>
        <w:pStyle w:val="TOC1"/>
        <w:rPr>
          <w:rFonts w:asciiTheme="minorHAnsi" w:eastAsiaTheme="minorEastAsia" w:hAnsiTheme="minorHAnsi" w:cstheme="minorBidi"/>
          <w:kern w:val="2"/>
          <w:szCs w:val="22"/>
          <w:lang w:val="en-US" w:eastAsia="en-US"/>
          <w14:ligatures w14:val="standardContextual"/>
        </w:rPr>
      </w:pPr>
      <w:r w:rsidRPr="00A962FC">
        <w:rPr>
          <w:rFonts w:asciiTheme="minorHAnsi" w:hAnsiTheme="minorHAnsi" w:cstheme="minorHAnsi"/>
        </w:rPr>
        <w:t>List of Tables</w:t>
      </w:r>
      <w:r>
        <w:tab/>
      </w:r>
      <w:r>
        <w:fldChar w:fldCharType="begin"/>
      </w:r>
      <w:r>
        <w:instrText xml:space="preserve"> PAGEREF _Toc175385164 \h </w:instrText>
      </w:r>
      <w:r>
        <w:fldChar w:fldCharType="separate"/>
      </w:r>
      <w:r>
        <w:t>6</w:t>
      </w:r>
      <w:r>
        <w:fldChar w:fldCharType="end"/>
      </w:r>
    </w:p>
    <w:p w14:paraId="6D2B328E" w14:textId="297B9B12" w:rsidR="0042280C" w:rsidRDefault="0042280C">
      <w:pPr>
        <w:pStyle w:val="TOC1"/>
        <w:rPr>
          <w:rFonts w:asciiTheme="minorHAnsi" w:eastAsiaTheme="minorEastAsia" w:hAnsiTheme="minorHAnsi" w:cstheme="minorBidi"/>
          <w:kern w:val="2"/>
          <w:szCs w:val="22"/>
          <w:lang w:val="en-US" w:eastAsia="en-US"/>
          <w14:ligatures w14:val="standardContextual"/>
        </w:rPr>
      </w:pPr>
      <w:r>
        <w:t>1</w:t>
      </w:r>
      <w:r>
        <w:rPr>
          <w:rFonts w:asciiTheme="minorHAnsi" w:eastAsiaTheme="minorEastAsia" w:hAnsiTheme="minorHAnsi" w:cstheme="minorBidi"/>
          <w:kern w:val="2"/>
          <w:szCs w:val="22"/>
          <w:lang w:val="en-US" w:eastAsia="en-US"/>
          <w14:ligatures w14:val="standardContextual"/>
        </w:rPr>
        <w:tab/>
      </w:r>
      <w:r>
        <w:t>Introduction</w:t>
      </w:r>
      <w:r>
        <w:tab/>
      </w:r>
      <w:r>
        <w:fldChar w:fldCharType="begin"/>
      </w:r>
      <w:r>
        <w:instrText xml:space="preserve"> PAGEREF _Toc175385165 \h </w:instrText>
      </w:r>
      <w:r>
        <w:fldChar w:fldCharType="separate"/>
      </w:r>
      <w:r>
        <w:t>7</w:t>
      </w:r>
      <w:r>
        <w:fldChar w:fldCharType="end"/>
      </w:r>
    </w:p>
    <w:p w14:paraId="2D3F6221" w14:textId="0A3DA0F7" w:rsidR="0042280C" w:rsidRDefault="0042280C">
      <w:pPr>
        <w:pStyle w:val="TOC2"/>
        <w:rPr>
          <w:rFonts w:asciiTheme="minorHAnsi" w:eastAsiaTheme="minorEastAsia" w:hAnsiTheme="minorHAnsi" w:cstheme="minorBidi"/>
          <w:kern w:val="2"/>
          <w:szCs w:val="22"/>
          <w:lang w:val="en-US" w:eastAsia="en-US"/>
          <w14:ligatures w14:val="standardContextual"/>
        </w:rPr>
      </w:pPr>
      <w:r>
        <w:t>1.1</w:t>
      </w:r>
      <w:r>
        <w:rPr>
          <w:rFonts w:asciiTheme="minorHAnsi" w:eastAsiaTheme="minorEastAsia" w:hAnsiTheme="minorHAnsi" w:cstheme="minorBidi"/>
          <w:kern w:val="2"/>
          <w:szCs w:val="22"/>
          <w:lang w:val="en-US" w:eastAsia="en-US"/>
          <w14:ligatures w14:val="standardContextual"/>
        </w:rPr>
        <w:tab/>
      </w:r>
      <w:r>
        <w:t>Background and Context</w:t>
      </w:r>
      <w:r>
        <w:tab/>
      </w:r>
      <w:r>
        <w:fldChar w:fldCharType="begin"/>
      </w:r>
      <w:r>
        <w:instrText xml:space="preserve"> PAGEREF _Toc175385166 \h </w:instrText>
      </w:r>
      <w:r>
        <w:fldChar w:fldCharType="separate"/>
      </w:r>
      <w:r>
        <w:t>7</w:t>
      </w:r>
      <w:r>
        <w:fldChar w:fldCharType="end"/>
      </w:r>
    </w:p>
    <w:p w14:paraId="73A45F3B" w14:textId="4E23F933" w:rsidR="0042280C" w:rsidRDefault="0042280C">
      <w:pPr>
        <w:pStyle w:val="TOC2"/>
        <w:rPr>
          <w:rFonts w:asciiTheme="minorHAnsi" w:eastAsiaTheme="minorEastAsia" w:hAnsiTheme="minorHAnsi" w:cstheme="minorBidi"/>
          <w:kern w:val="2"/>
          <w:szCs w:val="22"/>
          <w:lang w:val="en-US" w:eastAsia="en-US"/>
          <w14:ligatures w14:val="standardContextual"/>
        </w:rPr>
      </w:pPr>
      <w:r>
        <w:t>1.2</w:t>
      </w:r>
      <w:r>
        <w:rPr>
          <w:rFonts w:asciiTheme="minorHAnsi" w:eastAsiaTheme="minorEastAsia" w:hAnsiTheme="minorHAnsi" w:cstheme="minorBidi"/>
          <w:kern w:val="2"/>
          <w:szCs w:val="22"/>
          <w:lang w:val="en-US" w:eastAsia="en-US"/>
          <w14:ligatures w14:val="standardContextual"/>
        </w:rPr>
        <w:tab/>
      </w:r>
      <w:r>
        <w:t>Scope and Objectives</w:t>
      </w:r>
      <w:r>
        <w:tab/>
      </w:r>
      <w:r>
        <w:fldChar w:fldCharType="begin"/>
      </w:r>
      <w:r>
        <w:instrText xml:space="preserve"> PAGEREF _Toc175385167 \h </w:instrText>
      </w:r>
      <w:r>
        <w:fldChar w:fldCharType="separate"/>
      </w:r>
      <w:r>
        <w:t>7</w:t>
      </w:r>
      <w:r>
        <w:fldChar w:fldCharType="end"/>
      </w:r>
    </w:p>
    <w:p w14:paraId="03E65312" w14:textId="65B5C7AA" w:rsidR="0042280C" w:rsidRDefault="0042280C">
      <w:pPr>
        <w:pStyle w:val="TOC2"/>
        <w:rPr>
          <w:rFonts w:asciiTheme="minorHAnsi" w:eastAsiaTheme="minorEastAsia" w:hAnsiTheme="minorHAnsi" w:cstheme="minorBidi"/>
          <w:kern w:val="2"/>
          <w:szCs w:val="22"/>
          <w:lang w:val="en-US" w:eastAsia="en-US"/>
          <w14:ligatures w14:val="standardContextual"/>
        </w:rPr>
      </w:pPr>
      <w:r>
        <w:t>1.3</w:t>
      </w:r>
      <w:r>
        <w:rPr>
          <w:rFonts w:asciiTheme="minorHAnsi" w:eastAsiaTheme="minorEastAsia" w:hAnsiTheme="minorHAnsi" w:cstheme="minorBidi"/>
          <w:kern w:val="2"/>
          <w:szCs w:val="22"/>
          <w:lang w:val="en-US" w:eastAsia="en-US"/>
          <w14:ligatures w14:val="standardContextual"/>
        </w:rPr>
        <w:tab/>
      </w:r>
      <w:r>
        <w:t>Achievements</w:t>
      </w:r>
      <w:r>
        <w:tab/>
      </w:r>
      <w:r>
        <w:fldChar w:fldCharType="begin"/>
      </w:r>
      <w:r>
        <w:instrText xml:space="preserve"> PAGEREF _Toc175385168 \h </w:instrText>
      </w:r>
      <w:r>
        <w:fldChar w:fldCharType="separate"/>
      </w:r>
      <w:r>
        <w:t>7</w:t>
      </w:r>
      <w:r>
        <w:fldChar w:fldCharType="end"/>
      </w:r>
    </w:p>
    <w:p w14:paraId="360D9E19" w14:textId="04D1AAE3" w:rsidR="0042280C" w:rsidRDefault="0042280C">
      <w:pPr>
        <w:pStyle w:val="TOC2"/>
        <w:rPr>
          <w:rFonts w:asciiTheme="minorHAnsi" w:eastAsiaTheme="minorEastAsia" w:hAnsiTheme="minorHAnsi" w:cstheme="minorBidi"/>
          <w:kern w:val="2"/>
          <w:szCs w:val="22"/>
          <w:lang w:val="en-US" w:eastAsia="en-US"/>
          <w14:ligatures w14:val="standardContextual"/>
        </w:rPr>
      </w:pPr>
      <w:r>
        <w:t>1.4</w:t>
      </w:r>
      <w:r>
        <w:rPr>
          <w:rFonts w:asciiTheme="minorHAnsi" w:eastAsiaTheme="minorEastAsia" w:hAnsiTheme="minorHAnsi" w:cstheme="minorBidi"/>
          <w:kern w:val="2"/>
          <w:szCs w:val="22"/>
          <w:lang w:val="en-US" w:eastAsia="en-US"/>
          <w14:ligatures w14:val="standardContextual"/>
        </w:rPr>
        <w:tab/>
      </w:r>
      <w:r>
        <w:t>Overview of Dissertation</w:t>
      </w:r>
      <w:r>
        <w:tab/>
      </w:r>
      <w:r>
        <w:fldChar w:fldCharType="begin"/>
      </w:r>
      <w:r>
        <w:instrText xml:space="preserve"> PAGEREF _Toc175385169 \h </w:instrText>
      </w:r>
      <w:r>
        <w:fldChar w:fldCharType="separate"/>
      </w:r>
      <w:r>
        <w:t>7</w:t>
      </w:r>
      <w:r>
        <w:fldChar w:fldCharType="end"/>
      </w:r>
    </w:p>
    <w:p w14:paraId="437706A4" w14:textId="4399817F" w:rsidR="0042280C" w:rsidRDefault="0042280C">
      <w:pPr>
        <w:pStyle w:val="TOC1"/>
        <w:rPr>
          <w:rFonts w:asciiTheme="minorHAnsi" w:eastAsiaTheme="minorEastAsia" w:hAnsiTheme="minorHAnsi" w:cstheme="minorBidi"/>
          <w:kern w:val="2"/>
          <w:szCs w:val="22"/>
          <w:lang w:val="en-US" w:eastAsia="en-US"/>
          <w14:ligatures w14:val="standardContextual"/>
        </w:rPr>
      </w:pPr>
      <w:r>
        <w:t>2</w:t>
      </w:r>
      <w:r>
        <w:rPr>
          <w:rFonts w:asciiTheme="minorHAnsi" w:eastAsiaTheme="minorEastAsia" w:hAnsiTheme="minorHAnsi" w:cstheme="minorBidi"/>
          <w:kern w:val="2"/>
          <w:szCs w:val="22"/>
          <w:lang w:val="en-US" w:eastAsia="en-US"/>
          <w14:ligatures w14:val="standardContextual"/>
        </w:rPr>
        <w:tab/>
      </w:r>
      <w:r>
        <w:t>Literature Review</w:t>
      </w:r>
      <w:r>
        <w:tab/>
      </w:r>
      <w:r>
        <w:fldChar w:fldCharType="begin"/>
      </w:r>
      <w:r>
        <w:instrText xml:space="preserve"> PAGEREF _Toc175385170 \h </w:instrText>
      </w:r>
      <w:r>
        <w:fldChar w:fldCharType="separate"/>
      </w:r>
      <w:r>
        <w:t>8</w:t>
      </w:r>
      <w:r>
        <w:fldChar w:fldCharType="end"/>
      </w:r>
    </w:p>
    <w:p w14:paraId="48468816" w14:textId="42A1A2AA" w:rsidR="0042280C" w:rsidRDefault="0042280C">
      <w:pPr>
        <w:pStyle w:val="TOC2"/>
        <w:rPr>
          <w:rFonts w:asciiTheme="minorHAnsi" w:eastAsiaTheme="minorEastAsia" w:hAnsiTheme="minorHAnsi" w:cstheme="minorBidi"/>
          <w:kern w:val="2"/>
          <w:szCs w:val="22"/>
          <w:lang w:val="en-US" w:eastAsia="en-US"/>
          <w14:ligatures w14:val="standardContextual"/>
        </w:rPr>
      </w:pPr>
      <w:r>
        <w:t>2.1</w:t>
      </w:r>
      <w:r>
        <w:rPr>
          <w:rFonts w:asciiTheme="minorHAnsi" w:eastAsiaTheme="minorEastAsia" w:hAnsiTheme="minorHAnsi" w:cstheme="minorBidi"/>
          <w:kern w:val="2"/>
          <w:szCs w:val="22"/>
          <w:lang w:val="en-US" w:eastAsia="en-US"/>
          <w14:ligatures w14:val="standardContextual"/>
        </w:rPr>
        <w:tab/>
      </w:r>
      <w:r>
        <w:t>Factors Influencing Appliance Energy Use in Residential Buildings</w:t>
      </w:r>
      <w:r>
        <w:tab/>
      </w:r>
      <w:r>
        <w:fldChar w:fldCharType="begin"/>
      </w:r>
      <w:r>
        <w:instrText xml:space="preserve"> PAGEREF _Toc175385171 \h </w:instrText>
      </w:r>
      <w:r>
        <w:fldChar w:fldCharType="separate"/>
      </w:r>
      <w:r>
        <w:t>8</w:t>
      </w:r>
      <w:r>
        <w:fldChar w:fldCharType="end"/>
      </w:r>
    </w:p>
    <w:p w14:paraId="54DF8AE8" w14:textId="56C9B8E4" w:rsidR="0042280C" w:rsidRDefault="0042280C">
      <w:pPr>
        <w:pStyle w:val="TOC2"/>
        <w:rPr>
          <w:rFonts w:asciiTheme="minorHAnsi" w:eastAsiaTheme="minorEastAsia" w:hAnsiTheme="minorHAnsi" w:cstheme="minorBidi"/>
          <w:kern w:val="2"/>
          <w:szCs w:val="22"/>
          <w:lang w:val="en-US" w:eastAsia="en-US"/>
          <w14:ligatures w14:val="standardContextual"/>
        </w:rPr>
      </w:pPr>
      <w:r>
        <w:t>2.2</w:t>
      </w:r>
      <w:r>
        <w:rPr>
          <w:rFonts w:asciiTheme="minorHAnsi" w:eastAsiaTheme="minorEastAsia" w:hAnsiTheme="minorHAnsi" w:cstheme="minorBidi"/>
          <w:kern w:val="2"/>
          <w:szCs w:val="22"/>
          <w:lang w:val="en-US" w:eastAsia="en-US"/>
          <w14:ligatures w14:val="standardContextual"/>
        </w:rPr>
        <w:tab/>
      </w:r>
      <w:r>
        <w:t>Use of AI models for predicting energy use</w:t>
      </w:r>
      <w:r>
        <w:tab/>
      </w:r>
      <w:r>
        <w:fldChar w:fldCharType="begin"/>
      </w:r>
      <w:r>
        <w:instrText xml:space="preserve"> PAGEREF _Toc175385172 \h </w:instrText>
      </w:r>
      <w:r>
        <w:fldChar w:fldCharType="separate"/>
      </w:r>
      <w:r>
        <w:t>8</w:t>
      </w:r>
      <w:r>
        <w:fldChar w:fldCharType="end"/>
      </w:r>
    </w:p>
    <w:p w14:paraId="1EE0DB19" w14:textId="1808CA8F" w:rsidR="0042280C" w:rsidRDefault="0042280C">
      <w:pPr>
        <w:pStyle w:val="TOC2"/>
        <w:rPr>
          <w:rFonts w:asciiTheme="minorHAnsi" w:eastAsiaTheme="minorEastAsia" w:hAnsiTheme="minorHAnsi" w:cstheme="minorBidi"/>
          <w:kern w:val="2"/>
          <w:szCs w:val="22"/>
          <w:lang w:val="en-US" w:eastAsia="en-US"/>
          <w14:ligatures w14:val="standardContextual"/>
        </w:rPr>
      </w:pPr>
      <w:r>
        <w:t>2.3</w:t>
      </w:r>
      <w:r>
        <w:rPr>
          <w:rFonts w:asciiTheme="minorHAnsi" w:eastAsiaTheme="minorEastAsia" w:hAnsiTheme="minorHAnsi" w:cstheme="minorBidi"/>
          <w:kern w:val="2"/>
          <w:szCs w:val="22"/>
          <w:lang w:val="en-US" w:eastAsia="en-US"/>
          <w14:ligatures w14:val="standardContextual"/>
        </w:rPr>
        <w:tab/>
      </w:r>
      <w:r>
        <w:t>Optimization and Tuning</w:t>
      </w:r>
      <w:r>
        <w:tab/>
      </w:r>
      <w:r>
        <w:fldChar w:fldCharType="begin"/>
      </w:r>
      <w:r>
        <w:instrText xml:space="preserve"> PAGEREF _Toc175385173 \h </w:instrText>
      </w:r>
      <w:r>
        <w:fldChar w:fldCharType="separate"/>
      </w:r>
      <w:r>
        <w:t>10</w:t>
      </w:r>
      <w:r>
        <w:fldChar w:fldCharType="end"/>
      </w:r>
    </w:p>
    <w:p w14:paraId="33420861" w14:textId="7E586F71" w:rsidR="0042280C" w:rsidRDefault="0042280C">
      <w:pPr>
        <w:pStyle w:val="TOC3"/>
        <w:rPr>
          <w:rFonts w:asciiTheme="minorHAnsi" w:eastAsiaTheme="minorEastAsia" w:hAnsiTheme="minorHAnsi" w:cstheme="minorBidi"/>
          <w:kern w:val="2"/>
          <w:szCs w:val="22"/>
          <w:lang w:val="en-US" w:eastAsia="en-US"/>
          <w14:ligatures w14:val="standardContextual"/>
        </w:rPr>
      </w:pPr>
      <w:r>
        <w:t>2.3.1</w:t>
      </w:r>
      <w:r>
        <w:rPr>
          <w:rFonts w:asciiTheme="minorHAnsi" w:eastAsiaTheme="minorEastAsia" w:hAnsiTheme="minorHAnsi" w:cstheme="minorBidi"/>
          <w:kern w:val="2"/>
          <w:szCs w:val="22"/>
          <w:lang w:val="en-US" w:eastAsia="en-US"/>
          <w14:ligatures w14:val="standardContextual"/>
        </w:rPr>
        <w:tab/>
      </w:r>
      <w:r>
        <w:t>Hyperparameter Tuning</w:t>
      </w:r>
      <w:r>
        <w:tab/>
      </w:r>
      <w:r>
        <w:fldChar w:fldCharType="begin"/>
      </w:r>
      <w:r>
        <w:instrText xml:space="preserve"> PAGEREF _Toc175385174 \h </w:instrText>
      </w:r>
      <w:r>
        <w:fldChar w:fldCharType="separate"/>
      </w:r>
      <w:r>
        <w:t>10</w:t>
      </w:r>
      <w:r>
        <w:fldChar w:fldCharType="end"/>
      </w:r>
    </w:p>
    <w:p w14:paraId="074830DB" w14:textId="081EA6A8" w:rsidR="0042280C" w:rsidRDefault="0042280C">
      <w:pPr>
        <w:pStyle w:val="TOC3"/>
        <w:rPr>
          <w:rFonts w:asciiTheme="minorHAnsi" w:eastAsiaTheme="minorEastAsia" w:hAnsiTheme="minorHAnsi" w:cstheme="minorBidi"/>
          <w:kern w:val="2"/>
          <w:szCs w:val="22"/>
          <w:lang w:val="en-US" w:eastAsia="en-US"/>
          <w14:ligatures w14:val="standardContextual"/>
        </w:rPr>
      </w:pPr>
      <w:r>
        <w:t>2.3.2</w:t>
      </w:r>
      <w:r>
        <w:rPr>
          <w:rFonts w:asciiTheme="minorHAnsi" w:eastAsiaTheme="minorEastAsia" w:hAnsiTheme="minorHAnsi" w:cstheme="minorBidi"/>
          <w:kern w:val="2"/>
          <w:szCs w:val="22"/>
          <w:lang w:val="en-US" w:eastAsia="en-US"/>
          <w14:ligatures w14:val="standardContextual"/>
        </w:rPr>
        <w:tab/>
      </w:r>
      <w:r>
        <w:t>Approaches to Feature Selection and Engineering</w:t>
      </w:r>
      <w:r>
        <w:tab/>
      </w:r>
      <w:r>
        <w:fldChar w:fldCharType="begin"/>
      </w:r>
      <w:r>
        <w:instrText xml:space="preserve"> PAGEREF _Toc175385175 \h </w:instrText>
      </w:r>
      <w:r>
        <w:fldChar w:fldCharType="separate"/>
      </w:r>
      <w:r>
        <w:t>11</w:t>
      </w:r>
      <w:r>
        <w:fldChar w:fldCharType="end"/>
      </w:r>
    </w:p>
    <w:p w14:paraId="7786FD33" w14:textId="18A50D4A" w:rsidR="0042280C" w:rsidRDefault="0042280C">
      <w:pPr>
        <w:pStyle w:val="TOC2"/>
        <w:rPr>
          <w:rFonts w:asciiTheme="minorHAnsi" w:eastAsiaTheme="minorEastAsia" w:hAnsiTheme="minorHAnsi" w:cstheme="minorBidi"/>
          <w:kern w:val="2"/>
          <w:szCs w:val="22"/>
          <w:lang w:val="en-US" w:eastAsia="en-US"/>
          <w14:ligatures w14:val="standardContextual"/>
        </w:rPr>
      </w:pPr>
      <w:r>
        <w:t>2.4</w:t>
      </w:r>
      <w:r>
        <w:rPr>
          <w:rFonts w:asciiTheme="minorHAnsi" w:eastAsiaTheme="minorEastAsia" w:hAnsiTheme="minorHAnsi" w:cstheme="minorBidi"/>
          <w:kern w:val="2"/>
          <w:szCs w:val="22"/>
          <w:lang w:val="en-US" w:eastAsia="en-US"/>
          <w14:ligatures w14:val="standardContextual"/>
        </w:rPr>
        <w:tab/>
      </w:r>
      <w:r>
        <w:t>Conclusion</w:t>
      </w:r>
      <w:r>
        <w:tab/>
      </w:r>
      <w:r>
        <w:fldChar w:fldCharType="begin"/>
      </w:r>
      <w:r>
        <w:instrText xml:space="preserve"> PAGEREF _Toc175385176 \h </w:instrText>
      </w:r>
      <w:r>
        <w:fldChar w:fldCharType="separate"/>
      </w:r>
      <w:r>
        <w:t>11</w:t>
      </w:r>
      <w:r>
        <w:fldChar w:fldCharType="end"/>
      </w:r>
    </w:p>
    <w:p w14:paraId="10AC7DD9" w14:textId="61A1BCAC" w:rsidR="0042280C" w:rsidRDefault="0042280C">
      <w:pPr>
        <w:pStyle w:val="TOC1"/>
        <w:rPr>
          <w:rFonts w:asciiTheme="minorHAnsi" w:eastAsiaTheme="minorEastAsia" w:hAnsiTheme="minorHAnsi" w:cstheme="minorBidi"/>
          <w:kern w:val="2"/>
          <w:szCs w:val="22"/>
          <w:lang w:val="en-US" w:eastAsia="en-US"/>
          <w14:ligatures w14:val="standardContextual"/>
        </w:rPr>
      </w:pPr>
      <w:r w:rsidRPr="00A962FC">
        <w:rPr>
          <w:snapToGrid w:val="0"/>
        </w:rPr>
        <w:t>3</w:t>
      </w:r>
      <w:r>
        <w:rPr>
          <w:rFonts w:asciiTheme="minorHAnsi" w:eastAsiaTheme="minorEastAsia" w:hAnsiTheme="minorHAnsi" w:cstheme="minorBidi"/>
          <w:kern w:val="2"/>
          <w:szCs w:val="22"/>
          <w:lang w:val="en-US" w:eastAsia="en-US"/>
          <w14:ligatures w14:val="standardContextual"/>
        </w:rPr>
        <w:tab/>
      </w:r>
      <w:r>
        <w:t>Methodology</w:t>
      </w:r>
      <w:r>
        <w:tab/>
      </w:r>
      <w:r>
        <w:fldChar w:fldCharType="begin"/>
      </w:r>
      <w:r>
        <w:instrText xml:space="preserve"> PAGEREF _Toc175385177 \h </w:instrText>
      </w:r>
      <w:r>
        <w:fldChar w:fldCharType="separate"/>
      </w:r>
      <w:r>
        <w:t>12</w:t>
      </w:r>
      <w:r>
        <w:fldChar w:fldCharType="end"/>
      </w:r>
    </w:p>
    <w:p w14:paraId="4464AC19" w14:textId="505DE6D0" w:rsidR="0042280C" w:rsidRDefault="0042280C">
      <w:pPr>
        <w:pStyle w:val="TOC2"/>
        <w:rPr>
          <w:rFonts w:asciiTheme="minorHAnsi" w:eastAsiaTheme="minorEastAsia" w:hAnsiTheme="minorHAnsi" w:cstheme="minorBidi"/>
          <w:kern w:val="2"/>
          <w:szCs w:val="22"/>
          <w:lang w:val="en-US" w:eastAsia="en-US"/>
          <w14:ligatures w14:val="standardContextual"/>
        </w:rPr>
      </w:pPr>
      <w:r>
        <w:t>3.1</w:t>
      </w:r>
      <w:r>
        <w:rPr>
          <w:rFonts w:asciiTheme="minorHAnsi" w:eastAsiaTheme="minorEastAsia" w:hAnsiTheme="minorHAnsi" w:cstheme="minorBidi"/>
          <w:kern w:val="2"/>
          <w:szCs w:val="22"/>
          <w:lang w:val="en-US" w:eastAsia="en-US"/>
          <w14:ligatures w14:val="standardContextual"/>
        </w:rPr>
        <w:tab/>
      </w:r>
      <w:r>
        <w:t>Data Type and Source</w:t>
      </w:r>
      <w:r>
        <w:tab/>
      </w:r>
      <w:r>
        <w:fldChar w:fldCharType="begin"/>
      </w:r>
      <w:r>
        <w:instrText xml:space="preserve"> PAGEREF _Toc175385178 \h </w:instrText>
      </w:r>
      <w:r>
        <w:fldChar w:fldCharType="separate"/>
      </w:r>
      <w:r>
        <w:t>12</w:t>
      </w:r>
      <w:r>
        <w:fldChar w:fldCharType="end"/>
      </w:r>
    </w:p>
    <w:p w14:paraId="652B12BF" w14:textId="58B70B89" w:rsidR="0042280C" w:rsidRDefault="0042280C">
      <w:pPr>
        <w:pStyle w:val="TOC2"/>
        <w:rPr>
          <w:rFonts w:asciiTheme="minorHAnsi" w:eastAsiaTheme="minorEastAsia" w:hAnsiTheme="minorHAnsi" w:cstheme="minorBidi"/>
          <w:kern w:val="2"/>
          <w:szCs w:val="22"/>
          <w:lang w:val="en-US" w:eastAsia="en-US"/>
          <w14:ligatures w14:val="standardContextual"/>
        </w:rPr>
      </w:pPr>
      <w:r>
        <w:t>3.2</w:t>
      </w:r>
      <w:r>
        <w:rPr>
          <w:rFonts w:asciiTheme="minorHAnsi" w:eastAsiaTheme="minorEastAsia" w:hAnsiTheme="minorHAnsi" w:cstheme="minorBidi"/>
          <w:kern w:val="2"/>
          <w:szCs w:val="22"/>
          <w:lang w:val="en-US" w:eastAsia="en-US"/>
          <w14:ligatures w14:val="standardContextual"/>
        </w:rPr>
        <w:tab/>
      </w:r>
      <w:r>
        <w:t>Data Preprocessing</w:t>
      </w:r>
      <w:r>
        <w:tab/>
      </w:r>
      <w:r>
        <w:fldChar w:fldCharType="begin"/>
      </w:r>
      <w:r>
        <w:instrText xml:space="preserve"> PAGEREF _Toc175385179 \h </w:instrText>
      </w:r>
      <w:r>
        <w:fldChar w:fldCharType="separate"/>
      </w:r>
      <w:r>
        <w:t>12</w:t>
      </w:r>
      <w:r>
        <w:fldChar w:fldCharType="end"/>
      </w:r>
    </w:p>
    <w:p w14:paraId="407B1728" w14:textId="45317D39" w:rsidR="0042280C" w:rsidRDefault="0042280C">
      <w:pPr>
        <w:pStyle w:val="TOC2"/>
        <w:rPr>
          <w:rFonts w:asciiTheme="minorHAnsi" w:eastAsiaTheme="minorEastAsia" w:hAnsiTheme="minorHAnsi" w:cstheme="minorBidi"/>
          <w:kern w:val="2"/>
          <w:szCs w:val="22"/>
          <w:lang w:val="en-US" w:eastAsia="en-US"/>
          <w14:ligatures w14:val="standardContextual"/>
        </w:rPr>
      </w:pPr>
      <w:r>
        <w:t>3.3</w:t>
      </w:r>
      <w:r>
        <w:rPr>
          <w:rFonts w:asciiTheme="minorHAnsi" w:eastAsiaTheme="minorEastAsia" w:hAnsiTheme="minorHAnsi" w:cstheme="minorBidi"/>
          <w:kern w:val="2"/>
          <w:szCs w:val="22"/>
          <w:lang w:val="en-US" w:eastAsia="en-US"/>
          <w14:ligatures w14:val="standardContextual"/>
        </w:rPr>
        <w:tab/>
      </w:r>
      <w:r>
        <w:t>Modelling</w:t>
      </w:r>
      <w:r>
        <w:tab/>
      </w:r>
      <w:r>
        <w:fldChar w:fldCharType="begin"/>
      </w:r>
      <w:r>
        <w:instrText xml:space="preserve"> PAGEREF _Toc175385180 \h </w:instrText>
      </w:r>
      <w:r>
        <w:fldChar w:fldCharType="separate"/>
      </w:r>
      <w:r>
        <w:t>12</w:t>
      </w:r>
      <w:r>
        <w:fldChar w:fldCharType="end"/>
      </w:r>
    </w:p>
    <w:p w14:paraId="4D343757" w14:textId="477CAB34" w:rsidR="0042280C" w:rsidRDefault="0042280C">
      <w:pPr>
        <w:pStyle w:val="TOC2"/>
        <w:rPr>
          <w:rFonts w:asciiTheme="minorHAnsi" w:eastAsiaTheme="minorEastAsia" w:hAnsiTheme="minorHAnsi" w:cstheme="minorBidi"/>
          <w:kern w:val="2"/>
          <w:szCs w:val="22"/>
          <w:lang w:val="en-US" w:eastAsia="en-US"/>
          <w14:ligatures w14:val="standardContextual"/>
        </w:rPr>
      </w:pPr>
      <w:r>
        <w:t>3.4</w:t>
      </w:r>
      <w:r>
        <w:rPr>
          <w:rFonts w:asciiTheme="minorHAnsi" w:eastAsiaTheme="minorEastAsia" w:hAnsiTheme="minorHAnsi" w:cstheme="minorBidi"/>
          <w:kern w:val="2"/>
          <w:szCs w:val="22"/>
          <w:lang w:val="en-US" w:eastAsia="en-US"/>
          <w14:ligatures w14:val="standardContextual"/>
        </w:rPr>
        <w:tab/>
      </w:r>
      <w:r>
        <w:t>Training and Testing Procedure</w:t>
      </w:r>
      <w:r>
        <w:tab/>
      </w:r>
      <w:r>
        <w:fldChar w:fldCharType="begin"/>
      </w:r>
      <w:r>
        <w:instrText xml:space="preserve"> PAGEREF _Toc175385181 \h </w:instrText>
      </w:r>
      <w:r>
        <w:fldChar w:fldCharType="separate"/>
      </w:r>
      <w:r>
        <w:t>14</w:t>
      </w:r>
      <w:r>
        <w:fldChar w:fldCharType="end"/>
      </w:r>
    </w:p>
    <w:p w14:paraId="673BEE54" w14:textId="525509AF" w:rsidR="0042280C" w:rsidRDefault="0042280C">
      <w:pPr>
        <w:pStyle w:val="TOC3"/>
        <w:rPr>
          <w:rFonts w:asciiTheme="minorHAnsi" w:eastAsiaTheme="minorEastAsia" w:hAnsiTheme="minorHAnsi" w:cstheme="minorBidi"/>
          <w:kern w:val="2"/>
          <w:szCs w:val="22"/>
          <w:lang w:val="en-US" w:eastAsia="en-US"/>
          <w14:ligatures w14:val="standardContextual"/>
        </w:rPr>
      </w:pPr>
      <w:r>
        <w:t>3.4.1</w:t>
      </w:r>
      <w:r>
        <w:rPr>
          <w:rFonts w:asciiTheme="minorHAnsi" w:eastAsiaTheme="minorEastAsia" w:hAnsiTheme="minorHAnsi" w:cstheme="minorBidi"/>
          <w:kern w:val="2"/>
          <w:szCs w:val="22"/>
          <w:lang w:val="en-US" w:eastAsia="en-US"/>
          <w14:ligatures w14:val="standardContextual"/>
        </w:rPr>
        <w:tab/>
      </w:r>
      <w:r>
        <w:t>Model Evaluation</w:t>
      </w:r>
      <w:r>
        <w:tab/>
      </w:r>
      <w:r>
        <w:fldChar w:fldCharType="begin"/>
      </w:r>
      <w:r>
        <w:instrText xml:space="preserve"> PAGEREF _Toc175385182 \h </w:instrText>
      </w:r>
      <w:r>
        <w:fldChar w:fldCharType="separate"/>
      </w:r>
      <w:r>
        <w:t>15</w:t>
      </w:r>
      <w:r>
        <w:fldChar w:fldCharType="end"/>
      </w:r>
    </w:p>
    <w:p w14:paraId="0132F1AC" w14:textId="35A0DCFB" w:rsidR="0042280C" w:rsidRDefault="0042280C">
      <w:pPr>
        <w:pStyle w:val="TOC4"/>
        <w:rPr>
          <w:rFonts w:asciiTheme="minorHAnsi" w:eastAsiaTheme="minorEastAsia" w:hAnsiTheme="minorHAnsi" w:cstheme="minorBidi"/>
          <w:kern w:val="2"/>
          <w:szCs w:val="22"/>
          <w:lang w:val="en-US" w:eastAsia="en-US"/>
          <w14:ligatures w14:val="standardContextual"/>
        </w:rPr>
      </w:pPr>
      <w:r>
        <w:t>3.4.1.1</w:t>
      </w:r>
      <w:r>
        <w:rPr>
          <w:rFonts w:asciiTheme="minorHAnsi" w:eastAsiaTheme="minorEastAsia" w:hAnsiTheme="minorHAnsi" w:cstheme="minorBidi"/>
          <w:kern w:val="2"/>
          <w:szCs w:val="22"/>
          <w:lang w:val="en-US" w:eastAsia="en-US"/>
          <w14:ligatures w14:val="standardContextual"/>
        </w:rPr>
        <w:tab/>
      </w:r>
      <w:r>
        <w:t>Root Mean Square Error (RMSE)</w:t>
      </w:r>
      <w:r>
        <w:tab/>
      </w:r>
      <w:r>
        <w:fldChar w:fldCharType="begin"/>
      </w:r>
      <w:r>
        <w:instrText xml:space="preserve"> PAGEREF _Toc175385183 \h </w:instrText>
      </w:r>
      <w:r>
        <w:fldChar w:fldCharType="separate"/>
      </w:r>
      <w:r>
        <w:t>15</w:t>
      </w:r>
      <w:r>
        <w:fldChar w:fldCharType="end"/>
      </w:r>
    </w:p>
    <w:p w14:paraId="1A6E0F34" w14:textId="0D6403FD" w:rsidR="0042280C" w:rsidRDefault="0042280C">
      <w:pPr>
        <w:pStyle w:val="TOC4"/>
        <w:rPr>
          <w:rFonts w:asciiTheme="minorHAnsi" w:eastAsiaTheme="minorEastAsia" w:hAnsiTheme="minorHAnsi" w:cstheme="minorBidi"/>
          <w:kern w:val="2"/>
          <w:szCs w:val="22"/>
          <w:lang w:val="en-US" w:eastAsia="en-US"/>
          <w14:ligatures w14:val="standardContextual"/>
        </w:rPr>
      </w:pPr>
      <w:r w:rsidRPr="00A962FC">
        <w:rPr>
          <w:rFonts w:eastAsiaTheme="minorHAnsi"/>
          <w:kern w:val="2"/>
        </w:rPr>
        <w:t>3.4.1.2</w:t>
      </w:r>
      <w:r>
        <w:rPr>
          <w:rFonts w:asciiTheme="minorHAnsi" w:eastAsiaTheme="minorEastAsia" w:hAnsiTheme="minorHAnsi" w:cstheme="minorBidi"/>
          <w:kern w:val="2"/>
          <w:szCs w:val="22"/>
          <w:lang w:val="en-US" w:eastAsia="en-US"/>
          <w14:ligatures w14:val="standardContextual"/>
        </w:rPr>
        <w:tab/>
      </w:r>
      <w:r>
        <w:t xml:space="preserve">Coefficient of Determination (R-squared, </w:t>
      </w:r>
      <w:r w:rsidRPr="00A962FC">
        <w:rPr>
          <w:rFonts w:asciiTheme="minorHAnsi" w:hAnsiTheme="minorHAnsi" w:cstheme="minorHAnsi"/>
          <w:i/>
          <w:iCs/>
          <w:color w:val="000000" w:themeColor="text1"/>
        </w:rPr>
        <w:t>R</w:t>
      </w:r>
      <w:r w:rsidRPr="00A962FC">
        <w:rPr>
          <w:rFonts w:asciiTheme="minorHAnsi" w:hAnsiTheme="minorHAnsi" w:cstheme="minorHAnsi"/>
          <w:i/>
          <w:iCs/>
          <w:color w:val="000000" w:themeColor="text1"/>
          <w:vertAlign w:val="superscript"/>
        </w:rPr>
        <w:t>2</w:t>
      </w:r>
      <w:r>
        <w:t>)</w:t>
      </w:r>
      <w:r>
        <w:tab/>
      </w:r>
      <w:r>
        <w:fldChar w:fldCharType="begin"/>
      </w:r>
      <w:r>
        <w:instrText xml:space="preserve"> PAGEREF _Toc175385184 \h </w:instrText>
      </w:r>
      <w:r>
        <w:fldChar w:fldCharType="separate"/>
      </w:r>
      <w:r>
        <w:t>15</w:t>
      </w:r>
      <w:r>
        <w:fldChar w:fldCharType="end"/>
      </w:r>
    </w:p>
    <w:p w14:paraId="0B4A0ED1" w14:textId="40D540EC" w:rsidR="0042280C" w:rsidRDefault="0042280C">
      <w:pPr>
        <w:pStyle w:val="TOC4"/>
        <w:rPr>
          <w:rFonts w:asciiTheme="minorHAnsi" w:eastAsiaTheme="minorEastAsia" w:hAnsiTheme="minorHAnsi" w:cstheme="minorBidi"/>
          <w:kern w:val="2"/>
          <w:szCs w:val="22"/>
          <w:lang w:val="en-US" w:eastAsia="en-US"/>
          <w14:ligatures w14:val="standardContextual"/>
        </w:rPr>
      </w:pPr>
      <w:r w:rsidRPr="00A962FC">
        <w:rPr>
          <w:rFonts w:eastAsiaTheme="minorHAnsi"/>
        </w:rPr>
        <w:t>3.4.1.3</w:t>
      </w:r>
      <w:r>
        <w:rPr>
          <w:rFonts w:asciiTheme="minorHAnsi" w:eastAsiaTheme="minorEastAsia" w:hAnsiTheme="minorHAnsi" w:cstheme="minorBidi"/>
          <w:kern w:val="2"/>
          <w:szCs w:val="22"/>
          <w:lang w:val="en-US" w:eastAsia="en-US"/>
          <w14:ligatures w14:val="standardContextual"/>
        </w:rPr>
        <w:tab/>
      </w:r>
      <w:r w:rsidRPr="00A962FC">
        <w:rPr>
          <w:rFonts w:eastAsiaTheme="minorHAnsi"/>
        </w:rPr>
        <w:t>Mean Absolute Error (MAE)</w:t>
      </w:r>
      <w:r>
        <w:tab/>
      </w:r>
      <w:r>
        <w:fldChar w:fldCharType="begin"/>
      </w:r>
      <w:r>
        <w:instrText xml:space="preserve"> PAGEREF _Toc175385185 \h </w:instrText>
      </w:r>
      <w:r>
        <w:fldChar w:fldCharType="separate"/>
      </w:r>
      <w:r>
        <w:t>15</w:t>
      </w:r>
      <w:r>
        <w:fldChar w:fldCharType="end"/>
      </w:r>
    </w:p>
    <w:p w14:paraId="33272D7F" w14:textId="41A0F9CE" w:rsidR="0042280C" w:rsidRDefault="0042280C">
      <w:pPr>
        <w:pStyle w:val="TOC4"/>
        <w:rPr>
          <w:rFonts w:asciiTheme="minorHAnsi" w:eastAsiaTheme="minorEastAsia" w:hAnsiTheme="minorHAnsi" w:cstheme="minorBidi"/>
          <w:kern w:val="2"/>
          <w:szCs w:val="22"/>
          <w:lang w:val="en-US" w:eastAsia="en-US"/>
          <w14:ligatures w14:val="standardContextual"/>
        </w:rPr>
      </w:pPr>
      <w:r w:rsidRPr="00A962FC">
        <w:rPr>
          <w:rFonts w:eastAsiaTheme="minorHAnsi"/>
          <w:kern w:val="2"/>
        </w:rPr>
        <w:t>3.4.1.4</w:t>
      </w:r>
      <w:r>
        <w:rPr>
          <w:rFonts w:asciiTheme="minorHAnsi" w:eastAsiaTheme="minorEastAsia" w:hAnsiTheme="minorHAnsi" w:cstheme="minorBidi"/>
          <w:kern w:val="2"/>
          <w:szCs w:val="22"/>
          <w:lang w:val="en-US" w:eastAsia="en-US"/>
          <w14:ligatures w14:val="standardContextual"/>
        </w:rPr>
        <w:tab/>
      </w:r>
      <w:r>
        <w:t>Mean Absolute Percentage Error (MAPE)</w:t>
      </w:r>
      <w:r>
        <w:tab/>
      </w:r>
      <w:r>
        <w:fldChar w:fldCharType="begin"/>
      </w:r>
      <w:r>
        <w:instrText xml:space="preserve"> PAGEREF _Toc175385186 \h </w:instrText>
      </w:r>
      <w:r>
        <w:fldChar w:fldCharType="separate"/>
      </w:r>
      <w:r>
        <w:t>16</w:t>
      </w:r>
      <w:r>
        <w:fldChar w:fldCharType="end"/>
      </w:r>
    </w:p>
    <w:p w14:paraId="010940DD" w14:textId="48CBDF3C" w:rsidR="0042280C" w:rsidRDefault="0042280C">
      <w:pPr>
        <w:pStyle w:val="TOC2"/>
        <w:rPr>
          <w:rFonts w:asciiTheme="minorHAnsi" w:eastAsiaTheme="minorEastAsia" w:hAnsiTheme="minorHAnsi" w:cstheme="minorBidi"/>
          <w:kern w:val="2"/>
          <w:szCs w:val="22"/>
          <w:lang w:val="en-US" w:eastAsia="en-US"/>
          <w14:ligatures w14:val="standardContextual"/>
        </w:rPr>
      </w:pPr>
      <w:r>
        <w:t>3.5</w:t>
      </w:r>
      <w:r>
        <w:rPr>
          <w:rFonts w:asciiTheme="minorHAnsi" w:eastAsiaTheme="minorEastAsia" w:hAnsiTheme="minorHAnsi" w:cstheme="minorBidi"/>
          <w:kern w:val="2"/>
          <w:szCs w:val="22"/>
          <w:lang w:val="en-US" w:eastAsia="en-US"/>
          <w14:ligatures w14:val="standardContextual"/>
        </w:rPr>
        <w:tab/>
      </w:r>
      <w:r>
        <w:t>Technologies Used</w:t>
      </w:r>
      <w:r>
        <w:tab/>
      </w:r>
      <w:r>
        <w:fldChar w:fldCharType="begin"/>
      </w:r>
      <w:r>
        <w:instrText xml:space="preserve"> PAGEREF _Toc175385187 \h </w:instrText>
      </w:r>
      <w:r>
        <w:fldChar w:fldCharType="separate"/>
      </w:r>
      <w:r>
        <w:t>16</w:t>
      </w:r>
      <w:r>
        <w:fldChar w:fldCharType="end"/>
      </w:r>
    </w:p>
    <w:p w14:paraId="5B0A0057" w14:textId="13EAE777" w:rsidR="0042280C" w:rsidRDefault="0042280C">
      <w:pPr>
        <w:pStyle w:val="TOC1"/>
        <w:rPr>
          <w:rFonts w:asciiTheme="minorHAnsi" w:eastAsiaTheme="minorEastAsia" w:hAnsiTheme="minorHAnsi" w:cstheme="minorBidi"/>
          <w:kern w:val="2"/>
          <w:szCs w:val="22"/>
          <w:lang w:val="en-US" w:eastAsia="en-US"/>
          <w14:ligatures w14:val="standardContextual"/>
        </w:rPr>
      </w:pPr>
      <w:r>
        <w:t>4</w:t>
      </w:r>
      <w:r>
        <w:rPr>
          <w:rFonts w:asciiTheme="minorHAnsi" w:eastAsiaTheme="minorEastAsia" w:hAnsiTheme="minorHAnsi" w:cstheme="minorBidi"/>
          <w:kern w:val="2"/>
          <w:szCs w:val="22"/>
          <w:lang w:val="en-US" w:eastAsia="en-US"/>
          <w14:ligatures w14:val="standardContextual"/>
        </w:rPr>
        <w:tab/>
      </w:r>
      <w:r>
        <w:t>Results</w:t>
      </w:r>
      <w:r>
        <w:tab/>
      </w:r>
      <w:r>
        <w:fldChar w:fldCharType="begin"/>
      </w:r>
      <w:r>
        <w:instrText xml:space="preserve"> PAGEREF _Toc175385188 \h </w:instrText>
      </w:r>
      <w:r>
        <w:fldChar w:fldCharType="separate"/>
      </w:r>
      <w:r>
        <w:t>17</w:t>
      </w:r>
      <w:r>
        <w:fldChar w:fldCharType="end"/>
      </w:r>
    </w:p>
    <w:p w14:paraId="29BBE595" w14:textId="35A471FF" w:rsidR="0042280C" w:rsidRDefault="0042280C">
      <w:pPr>
        <w:pStyle w:val="TOC2"/>
        <w:rPr>
          <w:rFonts w:asciiTheme="minorHAnsi" w:eastAsiaTheme="minorEastAsia" w:hAnsiTheme="minorHAnsi" w:cstheme="minorBidi"/>
          <w:kern w:val="2"/>
          <w:szCs w:val="22"/>
          <w:lang w:val="en-US" w:eastAsia="en-US"/>
          <w14:ligatures w14:val="standardContextual"/>
        </w:rPr>
      </w:pPr>
      <w:r>
        <w:t>4.1</w:t>
      </w:r>
      <w:r>
        <w:rPr>
          <w:rFonts w:asciiTheme="minorHAnsi" w:eastAsiaTheme="minorEastAsia" w:hAnsiTheme="minorHAnsi" w:cstheme="minorBidi"/>
          <w:kern w:val="2"/>
          <w:szCs w:val="22"/>
          <w:lang w:val="en-US" w:eastAsia="en-US"/>
          <w14:ligatures w14:val="standardContextual"/>
        </w:rPr>
        <w:tab/>
      </w:r>
      <w:r>
        <w:t>Exploratory Data Analysis</w:t>
      </w:r>
      <w:r>
        <w:tab/>
      </w:r>
      <w:r>
        <w:fldChar w:fldCharType="begin"/>
      </w:r>
      <w:r>
        <w:instrText xml:space="preserve"> PAGEREF _Toc175385189 \h </w:instrText>
      </w:r>
      <w:r>
        <w:fldChar w:fldCharType="separate"/>
      </w:r>
      <w:r>
        <w:t>17</w:t>
      </w:r>
      <w:r>
        <w:fldChar w:fldCharType="end"/>
      </w:r>
    </w:p>
    <w:p w14:paraId="286355E7" w14:textId="625E2D9B" w:rsidR="0042280C" w:rsidRDefault="0042280C">
      <w:pPr>
        <w:pStyle w:val="TOC2"/>
        <w:rPr>
          <w:rFonts w:asciiTheme="minorHAnsi" w:eastAsiaTheme="minorEastAsia" w:hAnsiTheme="minorHAnsi" w:cstheme="minorBidi"/>
          <w:kern w:val="2"/>
          <w:szCs w:val="22"/>
          <w:lang w:val="en-US" w:eastAsia="en-US"/>
          <w14:ligatures w14:val="standardContextual"/>
        </w:rPr>
      </w:pPr>
      <w:r>
        <w:t>4.2</w:t>
      </w:r>
      <w:r>
        <w:rPr>
          <w:rFonts w:asciiTheme="minorHAnsi" w:eastAsiaTheme="minorEastAsia" w:hAnsiTheme="minorHAnsi" w:cstheme="minorBidi"/>
          <w:kern w:val="2"/>
          <w:szCs w:val="22"/>
          <w:lang w:val="en-US" w:eastAsia="en-US"/>
          <w14:ligatures w14:val="standardContextual"/>
        </w:rPr>
        <w:tab/>
      </w:r>
      <w:r>
        <w:t>Models Discussion</w:t>
      </w:r>
      <w:r>
        <w:tab/>
      </w:r>
      <w:r>
        <w:fldChar w:fldCharType="begin"/>
      </w:r>
      <w:r>
        <w:instrText xml:space="preserve"> PAGEREF _Toc175385190 \h </w:instrText>
      </w:r>
      <w:r>
        <w:fldChar w:fldCharType="separate"/>
      </w:r>
      <w:r>
        <w:t>18</w:t>
      </w:r>
      <w:r>
        <w:fldChar w:fldCharType="end"/>
      </w:r>
    </w:p>
    <w:p w14:paraId="05E3516B" w14:textId="3F20E3B6" w:rsidR="0042280C" w:rsidRDefault="0042280C">
      <w:pPr>
        <w:pStyle w:val="TOC3"/>
        <w:rPr>
          <w:rFonts w:asciiTheme="minorHAnsi" w:eastAsiaTheme="minorEastAsia" w:hAnsiTheme="minorHAnsi" w:cstheme="minorBidi"/>
          <w:kern w:val="2"/>
          <w:szCs w:val="22"/>
          <w:lang w:val="en-US" w:eastAsia="en-US"/>
          <w14:ligatures w14:val="standardContextual"/>
        </w:rPr>
      </w:pPr>
      <w:r>
        <w:t>4.2.1</w:t>
      </w:r>
      <w:r>
        <w:rPr>
          <w:rFonts w:asciiTheme="minorHAnsi" w:eastAsiaTheme="minorEastAsia" w:hAnsiTheme="minorHAnsi" w:cstheme="minorBidi"/>
          <w:kern w:val="2"/>
          <w:szCs w:val="22"/>
          <w:lang w:val="en-US" w:eastAsia="en-US"/>
          <w14:ligatures w14:val="standardContextual"/>
        </w:rPr>
        <w:tab/>
      </w:r>
      <w:r>
        <w:t>Important Features of the Extra Trees model</w:t>
      </w:r>
      <w:r>
        <w:tab/>
      </w:r>
      <w:r>
        <w:fldChar w:fldCharType="begin"/>
      </w:r>
      <w:r>
        <w:instrText xml:space="preserve"> PAGEREF _Toc175385191 \h </w:instrText>
      </w:r>
      <w:r>
        <w:fldChar w:fldCharType="separate"/>
      </w:r>
      <w:r>
        <w:t>20</w:t>
      </w:r>
      <w:r>
        <w:fldChar w:fldCharType="end"/>
      </w:r>
    </w:p>
    <w:p w14:paraId="7CB728D2" w14:textId="7C81A542" w:rsidR="0042280C" w:rsidRDefault="0042280C">
      <w:pPr>
        <w:pStyle w:val="TOC3"/>
        <w:rPr>
          <w:rFonts w:asciiTheme="minorHAnsi" w:eastAsiaTheme="minorEastAsia" w:hAnsiTheme="minorHAnsi" w:cstheme="minorBidi"/>
          <w:kern w:val="2"/>
          <w:szCs w:val="22"/>
          <w:lang w:val="en-US" w:eastAsia="en-US"/>
          <w14:ligatures w14:val="standardContextual"/>
        </w:rPr>
      </w:pPr>
      <w:r>
        <w:t>4.2.2</w:t>
      </w:r>
      <w:r>
        <w:rPr>
          <w:rFonts w:asciiTheme="minorHAnsi" w:eastAsiaTheme="minorEastAsia" w:hAnsiTheme="minorHAnsi" w:cstheme="minorBidi"/>
          <w:kern w:val="2"/>
          <w:szCs w:val="22"/>
          <w:lang w:val="en-US" w:eastAsia="en-US"/>
          <w14:ligatures w14:val="standardContextual"/>
        </w:rPr>
        <w:tab/>
      </w:r>
      <w:r>
        <w:t>Partial Dependence</w:t>
      </w:r>
      <w:r>
        <w:tab/>
      </w:r>
      <w:r>
        <w:fldChar w:fldCharType="begin"/>
      </w:r>
      <w:r>
        <w:instrText xml:space="preserve"> PAGEREF _Toc175385192 \h </w:instrText>
      </w:r>
      <w:r>
        <w:fldChar w:fldCharType="separate"/>
      </w:r>
      <w:r>
        <w:t>21</w:t>
      </w:r>
      <w:r>
        <w:fldChar w:fldCharType="end"/>
      </w:r>
    </w:p>
    <w:p w14:paraId="19A5EDE9" w14:textId="7B91EAB7" w:rsidR="0042280C" w:rsidRDefault="0042280C">
      <w:pPr>
        <w:pStyle w:val="TOC3"/>
        <w:rPr>
          <w:rFonts w:asciiTheme="minorHAnsi" w:eastAsiaTheme="minorEastAsia" w:hAnsiTheme="minorHAnsi" w:cstheme="minorBidi"/>
          <w:kern w:val="2"/>
          <w:szCs w:val="22"/>
          <w:lang w:val="en-US" w:eastAsia="en-US"/>
          <w14:ligatures w14:val="standardContextual"/>
        </w:rPr>
      </w:pPr>
      <w:r>
        <w:t>4.2.3</w:t>
      </w:r>
      <w:r>
        <w:rPr>
          <w:rFonts w:asciiTheme="minorHAnsi" w:eastAsiaTheme="minorEastAsia" w:hAnsiTheme="minorHAnsi" w:cstheme="minorBidi"/>
          <w:kern w:val="2"/>
          <w:szCs w:val="22"/>
          <w:lang w:val="en-US" w:eastAsia="en-US"/>
          <w14:ligatures w14:val="standardContextual"/>
        </w:rPr>
        <w:tab/>
      </w:r>
      <w:r>
        <w:t>Residual Distribution</w:t>
      </w:r>
      <w:r>
        <w:tab/>
      </w:r>
      <w:r>
        <w:fldChar w:fldCharType="begin"/>
      </w:r>
      <w:r>
        <w:instrText xml:space="preserve"> PAGEREF _Toc175385193 \h </w:instrText>
      </w:r>
      <w:r>
        <w:fldChar w:fldCharType="separate"/>
      </w:r>
      <w:r>
        <w:t>22</w:t>
      </w:r>
      <w:r>
        <w:fldChar w:fldCharType="end"/>
      </w:r>
    </w:p>
    <w:p w14:paraId="0DA4D399" w14:textId="1C5520D3" w:rsidR="0042280C" w:rsidRDefault="0042280C">
      <w:pPr>
        <w:pStyle w:val="TOC3"/>
        <w:rPr>
          <w:rFonts w:asciiTheme="minorHAnsi" w:eastAsiaTheme="minorEastAsia" w:hAnsiTheme="minorHAnsi" w:cstheme="minorBidi"/>
          <w:kern w:val="2"/>
          <w:szCs w:val="22"/>
          <w:lang w:val="en-US" w:eastAsia="en-US"/>
          <w14:ligatures w14:val="standardContextual"/>
        </w:rPr>
      </w:pPr>
      <w:r>
        <w:t>4.2.4</w:t>
      </w:r>
      <w:r>
        <w:rPr>
          <w:rFonts w:asciiTheme="minorHAnsi" w:eastAsiaTheme="minorEastAsia" w:hAnsiTheme="minorHAnsi" w:cstheme="minorBidi"/>
          <w:kern w:val="2"/>
          <w:szCs w:val="22"/>
          <w:lang w:val="en-US" w:eastAsia="en-US"/>
          <w14:ligatures w14:val="standardContextual"/>
        </w:rPr>
        <w:tab/>
      </w:r>
      <w:r>
        <w:t>Residual Plots</w:t>
      </w:r>
      <w:r>
        <w:tab/>
      </w:r>
      <w:r>
        <w:fldChar w:fldCharType="begin"/>
      </w:r>
      <w:r>
        <w:instrText xml:space="preserve"> PAGEREF _Toc175385194 \h </w:instrText>
      </w:r>
      <w:r>
        <w:fldChar w:fldCharType="separate"/>
      </w:r>
      <w:r>
        <w:t>23</w:t>
      </w:r>
      <w:r>
        <w:fldChar w:fldCharType="end"/>
      </w:r>
    </w:p>
    <w:p w14:paraId="075640CB" w14:textId="1C834934" w:rsidR="0042280C" w:rsidRDefault="0042280C">
      <w:pPr>
        <w:pStyle w:val="TOC3"/>
        <w:rPr>
          <w:rFonts w:asciiTheme="minorHAnsi" w:eastAsiaTheme="minorEastAsia" w:hAnsiTheme="minorHAnsi" w:cstheme="minorBidi"/>
          <w:kern w:val="2"/>
          <w:szCs w:val="22"/>
          <w:lang w:val="en-US" w:eastAsia="en-US"/>
          <w14:ligatures w14:val="standardContextual"/>
        </w:rPr>
      </w:pPr>
      <w:r>
        <w:t>4.2.5</w:t>
      </w:r>
      <w:r>
        <w:rPr>
          <w:rFonts w:asciiTheme="minorHAnsi" w:eastAsiaTheme="minorEastAsia" w:hAnsiTheme="minorHAnsi" w:cstheme="minorBidi"/>
          <w:kern w:val="2"/>
          <w:szCs w:val="22"/>
          <w:lang w:val="en-US" w:eastAsia="en-US"/>
          <w14:ligatures w14:val="standardContextual"/>
        </w:rPr>
        <w:tab/>
      </w:r>
      <w:r>
        <w:t>Cross-Validation RMSE Distribution</w:t>
      </w:r>
      <w:r>
        <w:tab/>
      </w:r>
      <w:r>
        <w:fldChar w:fldCharType="begin"/>
      </w:r>
      <w:r>
        <w:instrText xml:space="preserve"> PAGEREF _Toc175385195 \h </w:instrText>
      </w:r>
      <w:r>
        <w:fldChar w:fldCharType="separate"/>
      </w:r>
      <w:r>
        <w:t>24</w:t>
      </w:r>
      <w:r>
        <w:fldChar w:fldCharType="end"/>
      </w:r>
    </w:p>
    <w:p w14:paraId="130065AB" w14:textId="1A7C3BC1" w:rsidR="0042280C" w:rsidRDefault="0042280C">
      <w:pPr>
        <w:pStyle w:val="TOC3"/>
        <w:rPr>
          <w:rFonts w:asciiTheme="minorHAnsi" w:eastAsiaTheme="minorEastAsia" w:hAnsiTheme="minorHAnsi" w:cstheme="minorBidi"/>
          <w:kern w:val="2"/>
          <w:szCs w:val="22"/>
          <w:lang w:val="en-US" w:eastAsia="en-US"/>
          <w14:ligatures w14:val="standardContextual"/>
        </w:rPr>
      </w:pPr>
      <w:r>
        <w:t>4.2.6</w:t>
      </w:r>
      <w:r>
        <w:rPr>
          <w:rFonts w:asciiTheme="minorHAnsi" w:eastAsiaTheme="minorEastAsia" w:hAnsiTheme="minorHAnsi" w:cstheme="minorBidi"/>
          <w:kern w:val="2"/>
          <w:szCs w:val="22"/>
          <w:lang w:val="en-US" w:eastAsia="en-US"/>
          <w14:ligatures w14:val="standardContextual"/>
        </w:rPr>
        <w:tab/>
      </w:r>
      <w:r>
        <w:t>Bootstrapped RMSE Distribution</w:t>
      </w:r>
      <w:r>
        <w:tab/>
      </w:r>
      <w:r>
        <w:fldChar w:fldCharType="begin"/>
      </w:r>
      <w:r>
        <w:instrText xml:space="preserve"> PAGEREF _Toc175385196 \h </w:instrText>
      </w:r>
      <w:r>
        <w:fldChar w:fldCharType="separate"/>
      </w:r>
      <w:r>
        <w:t>25</w:t>
      </w:r>
      <w:r>
        <w:fldChar w:fldCharType="end"/>
      </w:r>
    </w:p>
    <w:p w14:paraId="11491443" w14:textId="16AFB323" w:rsidR="0042280C" w:rsidRDefault="0042280C">
      <w:pPr>
        <w:pStyle w:val="TOC1"/>
        <w:rPr>
          <w:rFonts w:asciiTheme="minorHAnsi" w:eastAsiaTheme="minorEastAsia" w:hAnsiTheme="minorHAnsi" w:cstheme="minorBidi"/>
          <w:kern w:val="2"/>
          <w:szCs w:val="22"/>
          <w:lang w:val="en-US" w:eastAsia="en-US"/>
          <w14:ligatures w14:val="standardContextual"/>
        </w:rPr>
      </w:pPr>
      <w:r>
        <w:t>5</w:t>
      </w:r>
      <w:r>
        <w:rPr>
          <w:rFonts w:asciiTheme="minorHAnsi" w:eastAsiaTheme="minorEastAsia" w:hAnsiTheme="minorHAnsi" w:cstheme="minorBidi"/>
          <w:kern w:val="2"/>
          <w:szCs w:val="22"/>
          <w:lang w:val="en-US" w:eastAsia="en-US"/>
          <w14:ligatures w14:val="standardContextual"/>
        </w:rPr>
        <w:tab/>
      </w:r>
      <w:r>
        <w:t>Conclusion</w:t>
      </w:r>
      <w:r>
        <w:tab/>
      </w:r>
      <w:r>
        <w:fldChar w:fldCharType="begin"/>
      </w:r>
      <w:r>
        <w:instrText xml:space="preserve"> PAGEREF _Toc175385197 \h </w:instrText>
      </w:r>
      <w:r>
        <w:fldChar w:fldCharType="separate"/>
      </w:r>
      <w:r>
        <w:t>27</w:t>
      </w:r>
      <w:r>
        <w:fldChar w:fldCharType="end"/>
      </w:r>
    </w:p>
    <w:p w14:paraId="3B9AF83A" w14:textId="679E1DD2" w:rsidR="0042280C" w:rsidRDefault="0042280C">
      <w:pPr>
        <w:pStyle w:val="TOC2"/>
        <w:rPr>
          <w:rFonts w:asciiTheme="minorHAnsi" w:eastAsiaTheme="minorEastAsia" w:hAnsiTheme="minorHAnsi" w:cstheme="minorBidi"/>
          <w:kern w:val="2"/>
          <w:szCs w:val="22"/>
          <w:lang w:val="en-US" w:eastAsia="en-US"/>
          <w14:ligatures w14:val="standardContextual"/>
        </w:rPr>
      </w:pPr>
      <w:r>
        <w:t>5.1</w:t>
      </w:r>
      <w:r>
        <w:rPr>
          <w:rFonts w:asciiTheme="minorHAnsi" w:eastAsiaTheme="minorEastAsia" w:hAnsiTheme="minorHAnsi" w:cstheme="minorBidi"/>
          <w:kern w:val="2"/>
          <w:szCs w:val="22"/>
          <w:lang w:val="en-US" w:eastAsia="en-US"/>
          <w14:ligatures w14:val="standardContextual"/>
        </w:rPr>
        <w:tab/>
      </w:r>
      <w:r>
        <w:t>Summary</w:t>
      </w:r>
      <w:r>
        <w:tab/>
      </w:r>
      <w:r>
        <w:fldChar w:fldCharType="begin"/>
      </w:r>
      <w:r>
        <w:instrText xml:space="preserve"> PAGEREF _Toc175385198 \h </w:instrText>
      </w:r>
      <w:r>
        <w:fldChar w:fldCharType="separate"/>
      </w:r>
      <w:r>
        <w:t>27</w:t>
      </w:r>
      <w:r>
        <w:fldChar w:fldCharType="end"/>
      </w:r>
    </w:p>
    <w:p w14:paraId="43319127" w14:textId="4974C015" w:rsidR="0042280C" w:rsidRDefault="0042280C">
      <w:pPr>
        <w:pStyle w:val="TOC2"/>
        <w:rPr>
          <w:rFonts w:asciiTheme="minorHAnsi" w:eastAsiaTheme="minorEastAsia" w:hAnsiTheme="minorHAnsi" w:cstheme="minorBidi"/>
          <w:kern w:val="2"/>
          <w:szCs w:val="22"/>
          <w:lang w:val="en-US" w:eastAsia="en-US"/>
          <w14:ligatures w14:val="standardContextual"/>
        </w:rPr>
      </w:pPr>
      <w:r>
        <w:t>5.2</w:t>
      </w:r>
      <w:r>
        <w:rPr>
          <w:rFonts w:asciiTheme="minorHAnsi" w:eastAsiaTheme="minorEastAsia" w:hAnsiTheme="minorHAnsi" w:cstheme="minorBidi"/>
          <w:kern w:val="2"/>
          <w:szCs w:val="22"/>
          <w:lang w:val="en-US" w:eastAsia="en-US"/>
          <w14:ligatures w14:val="standardContextual"/>
        </w:rPr>
        <w:tab/>
      </w:r>
      <w:r>
        <w:t>Evaluation</w:t>
      </w:r>
      <w:r>
        <w:tab/>
      </w:r>
      <w:r>
        <w:fldChar w:fldCharType="begin"/>
      </w:r>
      <w:r>
        <w:instrText xml:space="preserve"> PAGEREF _Toc175385199 \h </w:instrText>
      </w:r>
      <w:r>
        <w:fldChar w:fldCharType="separate"/>
      </w:r>
      <w:r>
        <w:t>27</w:t>
      </w:r>
      <w:r>
        <w:fldChar w:fldCharType="end"/>
      </w:r>
    </w:p>
    <w:p w14:paraId="5F9A54F7" w14:textId="15504B89" w:rsidR="0042280C" w:rsidRDefault="0042280C">
      <w:pPr>
        <w:pStyle w:val="TOC2"/>
        <w:rPr>
          <w:rFonts w:asciiTheme="minorHAnsi" w:eastAsiaTheme="minorEastAsia" w:hAnsiTheme="minorHAnsi" w:cstheme="minorBidi"/>
          <w:kern w:val="2"/>
          <w:szCs w:val="22"/>
          <w:lang w:val="en-US" w:eastAsia="en-US"/>
          <w14:ligatures w14:val="standardContextual"/>
        </w:rPr>
      </w:pPr>
      <w:r>
        <w:t>5.3</w:t>
      </w:r>
      <w:r>
        <w:rPr>
          <w:rFonts w:asciiTheme="minorHAnsi" w:eastAsiaTheme="minorEastAsia" w:hAnsiTheme="minorHAnsi" w:cstheme="minorBidi"/>
          <w:kern w:val="2"/>
          <w:szCs w:val="22"/>
          <w:lang w:val="en-US" w:eastAsia="en-US"/>
          <w14:ligatures w14:val="standardContextual"/>
        </w:rPr>
        <w:tab/>
      </w:r>
      <w:r>
        <w:t>Future Work</w:t>
      </w:r>
      <w:r>
        <w:tab/>
      </w:r>
      <w:r>
        <w:fldChar w:fldCharType="begin"/>
      </w:r>
      <w:r>
        <w:instrText xml:space="preserve"> PAGEREF _Toc175385200 \h </w:instrText>
      </w:r>
      <w:r>
        <w:fldChar w:fldCharType="separate"/>
      </w:r>
      <w:r>
        <w:t>27</w:t>
      </w:r>
      <w:r>
        <w:fldChar w:fldCharType="end"/>
      </w:r>
    </w:p>
    <w:p w14:paraId="3EBA72BA" w14:textId="74FC6F5F" w:rsidR="0042280C" w:rsidRDefault="0042280C">
      <w:pPr>
        <w:pStyle w:val="TOC1"/>
        <w:rPr>
          <w:rFonts w:asciiTheme="minorHAnsi" w:eastAsiaTheme="minorEastAsia" w:hAnsiTheme="minorHAnsi" w:cstheme="minorBidi"/>
          <w:kern w:val="2"/>
          <w:szCs w:val="22"/>
          <w:lang w:val="en-US" w:eastAsia="en-US"/>
          <w14:ligatures w14:val="standardContextual"/>
        </w:rPr>
      </w:pPr>
      <w:r w:rsidRPr="00A962FC">
        <w:rPr>
          <w:rFonts w:asciiTheme="minorHAnsi" w:hAnsiTheme="minorHAnsi" w:cstheme="minorHAnsi"/>
        </w:rPr>
        <w:t>References</w:t>
      </w:r>
      <w:r>
        <w:tab/>
      </w:r>
      <w:r>
        <w:fldChar w:fldCharType="begin"/>
      </w:r>
      <w:r>
        <w:instrText xml:space="preserve"> PAGEREF _Toc175385201 \h </w:instrText>
      </w:r>
      <w:r>
        <w:fldChar w:fldCharType="separate"/>
      </w:r>
      <w:r>
        <w:t>28</w:t>
      </w:r>
      <w:r>
        <w:fldChar w:fldCharType="end"/>
      </w:r>
    </w:p>
    <w:p w14:paraId="11D03219" w14:textId="39934D69" w:rsidR="0042280C" w:rsidRDefault="0042280C">
      <w:pPr>
        <w:pStyle w:val="TOC1"/>
        <w:rPr>
          <w:rFonts w:asciiTheme="minorHAnsi" w:eastAsiaTheme="minorEastAsia" w:hAnsiTheme="minorHAnsi" w:cstheme="minorBidi"/>
          <w:kern w:val="2"/>
          <w:szCs w:val="22"/>
          <w:lang w:val="en-US" w:eastAsia="en-US"/>
          <w14:ligatures w14:val="standardContextual"/>
        </w:rPr>
      </w:pPr>
      <w:r w:rsidRPr="00A962FC">
        <w:rPr>
          <w:rFonts w:asciiTheme="minorHAnsi" w:hAnsiTheme="minorHAnsi" w:cstheme="minorHAnsi"/>
        </w:rPr>
        <w:t>Appendix 1</w:t>
      </w:r>
      <w:r>
        <w:tab/>
      </w:r>
      <w:r>
        <w:fldChar w:fldCharType="begin"/>
      </w:r>
      <w:r>
        <w:instrText xml:space="preserve"> PAGEREF _Toc175385202 \h </w:instrText>
      </w:r>
      <w:r>
        <w:fldChar w:fldCharType="separate"/>
      </w:r>
      <w:r>
        <w:t>31</w:t>
      </w:r>
      <w:r>
        <w:fldChar w:fldCharType="end"/>
      </w:r>
    </w:p>
    <w:p w14:paraId="5E720241" w14:textId="7B1EAB77" w:rsidR="00CB76FF" w:rsidRPr="00FC5A47" w:rsidRDefault="00CB76FF" w:rsidP="00A8796B">
      <w:pPr>
        <w:rPr>
          <w:rFonts w:asciiTheme="minorHAnsi" w:hAnsiTheme="minorHAnsi" w:cstheme="minorHAnsi"/>
          <w:szCs w:val="22"/>
        </w:rPr>
      </w:pPr>
      <w:r w:rsidRPr="00FC5A47">
        <w:rPr>
          <w:rFonts w:asciiTheme="minorHAnsi" w:hAnsiTheme="minorHAnsi" w:cstheme="minorHAnsi"/>
          <w:szCs w:val="22"/>
        </w:rPr>
        <w:fldChar w:fldCharType="end"/>
      </w:r>
    </w:p>
    <w:p w14:paraId="31206615" w14:textId="246C3D55" w:rsidR="000A57A9" w:rsidRPr="00FC5A47" w:rsidRDefault="00CB76FF" w:rsidP="00014929">
      <w:pPr>
        <w:pStyle w:val="Unnumbered1"/>
        <w:rPr>
          <w:rFonts w:asciiTheme="minorHAnsi" w:hAnsiTheme="minorHAnsi" w:cstheme="minorHAnsi"/>
          <w:sz w:val="22"/>
          <w:szCs w:val="22"/>
        </w:rPr>
      </w:pPr>
      <w:bookmarkStart w:id="11" w:name="_Toc536543205"/>
      <w:bookmarkStart w:id="12" w:name="_Toc536543434"/>
      <w:bookmarkStart w:id="13" w:name="_Toc15893760"/>
      <w:bookmarkStart w:id="14" w:name="_Toc175385163"/>
      <w:r w:rsidRPr="00FC5A47">
        <w:rPr>
          <w:rFonts w:asciiTheme="minorHAnsi" w:hAnsiTheme="minorHAnsi" w:cstheme="minorHAnsi"/>
          <w:sz w:val="22"/>
          <w:szCs w:val="22"/>
        </w:rPr>
        <w:lastRenderedPageBreak/>
        <w:t>List of Figures</w:t>
      </w:r>
      <w:bookmarkEnd w:id="11"/>
      <w:bookmarkEnd w:id="12"/>
      <w:bookmarkEnd w:id="13"/>
      <w:bookmarkEnd w:id="14"/>
    </w:p>
    <w:p w14:paraId="06DE0F75" w14:textId="769330A5" w:rsidR="00EF2FA5" w:rsidRPr="00FC5A47" w:rsidRDefault="000A57A9">
      <w:pPr>
        <w:pStyle w:val="TableofFigures"/>
        <w:tabs>
          <w:tab w:val="left" w:pos="1100"/>
          <w:tab w:val="right" w:leader="dot" w:pos="8494"/>
        </w:tabs>
        <w:rPr>
          <w:rFonts w:asciiTheme="minorHAnsi" w:eastAsiaTheme="minorEastAsia" w:hAnsiTheme="minorHAnsi" w:cstheme="minorHAnsi"/>
          <w:noProof/>
          <w:kern w:val="2"/>
          <w:szCs w:val="22"/>
          <w:lang w:val="en-US" w:eastAsia="en-US"/>
          <w14:ligatures w14:val="standardContextual"/>
        </w:rPr>
      </w:pPr>
      <w:r w:rsidRPr="00FC5A47">
        <w:rPr>
          <w:rFonts w:asciiTheme="minorHAnsi" w:hAnsiTheme="minorHAnsi" w:cstheme="minorHAnsi"/>
          <w:b/>
          <w:szCs w:val="22"/>
        </w:rPr>
        <w:fldChar w:fldCharType="begin"/>
      </w:r>
      <w:r w:rsidRPr="00FC5A47">
        <w:rPr>
          <w:rFonts w:asciiTheme="minorHAnsi" w:hAnsiTheme="minorHAnsi" w:cstheme="minorHAnsi"/>
          <w:b/>
          <w:szCs w:val="22"/>
        </w:rPr>
        <w:instrText xml:space="preserve"> TOC \h \z \t "Figure" \c </w:instrText>
      </w:r>
      <w:r w:rsidRPr="00FC5A47">
        <w:rPr>
          <w:rFonts w:asciiTheme="minorHAnsi" w:hAnsiTheme="minorHAnsi" w:cstheme="minorHAnsi"/>
          <w:b/>
          <w:szCs w:val="22"/>
        </w:rPr>
        <w:fldChar w:fldCharType="separate"/>
      </w:r>
      <w:hyperlink w:anchor="_Toc175384224" w:history="1">
        <w:r w:rsidR="00EF2FA5" w:rsidRPr="00FC5A47">
          <w:rPr>
            <w:rStyle w:val="Hyperlink"/>
            <w:rFonts w:asciiTheme="minorHAnsi" w:hAnsiTheme="minorHAnsi" w:cstheme="minorHAnsi"/>
            <w:noProof/>
            <w:szCs w:val="22"/>
          </w:rPr>
          <w:t>Figure 1.</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Appliance Energy Consumption with Day of the Week and Hour of the Day</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_Toc175384224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19</w:t>
        </w:r>
        <w:r w:rsidR="00EF2FA5" w:rsidRPr="00FC5A47">
          <w:rPr>
            <w:rFonts w:asciiTheme="minorHAnsi" w:hAnsiTheme="minorHAnsi" w:cstheme="minorHAnsi"/>
            <w:noProof/>
            <w:webHidden/>
            <w:szCs w:val="22"/>
          </w:rPr>
          <w:fldChar w:fldCharType="end"/>
        </w:r>
      </w:hyperlink>
    </w:p>
    <w:p w14:paraId="1003B760" w14:textId="5CFD0063" w:rsidR="00EF2FA5" w:rsidRPr="00FC5A47" w:rsidRDefault="00000000">
      <w:pPr>
        <w:pStyle w:val="TableofFigures"/>
        <w:tabs>
          <w:tab w:val="left" w:pos="110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25" w:history="1">
        <w:r w:rsidR="00EF2FA5" w:rsidRPr="00FC5A47">
          <w:rPr>
            <w:rStyle w:val="Hyperlink"/>
            <w:rFonts w:asciiTheme="minorHAnsi" w:hAnsiTheme="minorHAnsi" w:cstheme="minorHAnsi"/>
            <w:noProof/>
            <w:szCs w:val="22"/>
          </w:rPr>
          <w:t>Figure 2.</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Correlation Heatmap</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_Toc175384225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19</w:t>
        </w:r>
        <w:r w:rsidR="00EF2FA5" w:rsidRPr="00FC5A47">
          <w:rPr>
            <w:rFonts w:asciiTheme="minorHAnsi" w:hAnsiTheme="minorHAnsi" w:cstheme="minorHAnsi"/>
            <w:noProof/>
            <w:webHidden/>
            <w:szCs w:val="22"/>
          </w:rPr>
          <w:fldChar w:fldCharType="end"/>
        </w:r>
      </w:hyperlink>
    </w:p>
    <w:p w14:paraId="799E965E" w14:textId="34F3A947" w:rsidR="00EF2FA5" w:rsidRPr="00FC5A47" w:rsidRDefault="00000000">
      <w:pPr>
        <w:pStyle w:val="TableofFigures"/>
        <w:tabs>
          <w:tab w:val="left" w:pos="110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26" w:history="1">
        <w:r w:rsidR="00EF2FA5" w:rsidRPr="00FC5A47">
          <w:rPr>
            <w:rStyle w:val="Hyperlink"/>
            <w:rFonts w:asciiTheme="minorHAnsi" w:hAnsiTheme="minorHAnsi" w:cstheme="minorHAnsi"/>
            <w:noProof/>
            <w:szCs w:val="22"/>
          </w:rPr>
          <w:t>Figure 3.</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Feature Importance from the Extra Trees Model</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_Toc175384226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23</w:t>
        </w:r>
        <w:r w:rsidR="00EF2FA5" w:rsidRPr="00FC5A47">
          <w:rPr>
            <w:rFonts w:asciiTheme="minorHAnsi" w:hAnsiTheme="minorHAnsi" w:cstheme="minorHAnsi"/>
            <w:noProof/>
            <w:webHidden/>
            <w:szCs w:val="22"/>
          </w:rPr>
          <w:fldChar w:fldCharType="end"/>
        </w:r>
      </w:hyperlink>
    </w:p>
    <w:p w14:paraId="53FB92B4" w14:textId="22FD274B" w:rsidR="00EF2FA5" w:rsidRPr="00FC5A47" w:rsidRDefault="00000000">
      <w:pPr>
        <w:pStyle w:val="TableofFigures"/>
        <w:tabs>
          <w:tab w:val="left" w:pos="110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27" w:history="1">
        <w:r w:rsidR="00EF2FA5" w:rsidRPr="00FC5A47">
          <w:rPr>
            <w:rStyle w:val="Hyperlink"/>
            <w:rFonts w:asciiTheme="minorHAnsi" w:hAnsiTheme="minorHAnsi" w:cstheme="minorHAnsi"/>
            <w:noProof/>
            <w:szCs w:val="22"/>
          </w:rPr>
          <w:t>Figure 4.</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Partial dependence of top 6 features</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_Toc175384227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24</w:t>
        </w:r>
        <w:r w:rsidR="00EF2FA5" w:rsidRPr="00FC5A47">
          <w:rPr>
            <w:rFonts w:asciiTheme="minorHAnsi" w:hAnsiTheme="minorHAnsi" w:cstheme="minorHAnsi"/>
            <w:noProof/>
            <w:webHidden/>
            <w:szCs w:val="22"/>
          </w:rPr>
          <w:fldChar w:fldCharType="end"/>
        </w:r>
      </w:hyperlink>
    </w:p>
    <w:p w14:paraId="7537D549" w14:textId="38B49B94" w:rsidR="00EF2FA5" w:rsidRPr="00FC5A47" w:rsidRDefault="00000000">
      <w:pPr>
        <w:pStyle w:val="TableofFigures"/>
        <w:tabs>
          <w:tab w:val="left" w:pos="110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28" w:history="1">
        <w:r w:rsidR="00EF2FA5" w:rsidRPr="00FC5A47">
          <w:rPr>
            <w:rStyle w:val="Hyperlink"/>
            <w:rFonts w:asciiTheme="minorHAnsi" w:hAnsiTheme="minorHAnsi" w:cstheme="minorHAnsi"/>
            <w:noProof/>
            <w:szCs w:val="22"/>
          </w:rPr>
          <w:t>Figure 5.</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Residuals Distribution</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_Toc175384228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24</w:t>
        </w:r>
        <w:r w:rsidR="00EF2FA5" w:rsidRPr="00FC5A47">
          <w:rPr>
            <w:rFonts w:asciiTheme="minorHAnsi" w:hAnsiTheme="minorHAnsi" w:cstheme="minorHAnsi"/>
            <w:noProof/>
            <w:webHidden/>
            <w:szCs w:val="22"/>
          </w:rPr>
          <w:fldChar w:fldCharType="end"/>
        </w:r>
      </w:hyperlink>
    </w:p>
    <w:p w14:paraId="79FE3FD0" w14:textId="47F57B9A" w:rsidR="00EF2FA5" w:rsidRPr="00FC5A47" w:rsidRDefault="00000000">
      <w:pPr>
        <w:pStyle w:val="TableofFigures"/>
        <w:tabs>
          <w:tab w:val="left" w:pos="110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29" w:history="1">
        <w:r w:rsidR="00EF2FA5" w:rsidRPr="00FC5A47">
          <w:rPr>
            <w:rStyle w:val="Hyperlink"/>
            <w:rFonts w:asciiTheme="minorHAnsi" w:hAnsiTheme="minorHAnsi" w:cstheme="minorHAnsi"/>
            <w:noProof/>
            <w:szCs w:val="22"/>
          </w:rPr>
          <w:t>Figure 6.</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How the Residuals change with the NSM</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_Toc175384229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25</w:t>
        </w:r>
        <w:r w:rsidR="00EF2FA5" w:rsidRPr="00FC5A47">
          <w:rPr>
            <w:rFonts w:asciiTheme="minorHAnsi" w:hAnsiTheme="minorHAnsi" w:cstheme="minorHAnsi"/>
            <w:noProof/>
            <w:webHidden/>
            <w:szCs w:val="22"/>
          </w:rPr>
          <w:fldChar w:fldCharType="end"/>
        </w:r>
      </w:hyperlink>
    </w:p>
    <w:p w14:paraId="29E2F6CA" w14:textId="6F5C36CA" w:rsidR="00EF2FA5" w:rsidRPr="00FC5A47" w:rsidRDefault="00000000">
      <w:pPr>
        <w:pStyle w:val="TableofFigures"/>
        <w:tabs>
          <w:tab w:val="left" w:pos="110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30" w:history="1">
        <w:r w:rsidR="00EF2FA5" w:rsidRPr="00FC5A47">
          <w:rPr>
            <w:rStyle w:val="Hyperlink"/>
            <w:rFonts w:asciiTheme="minorHAnsi" w:hAnsiTheme="minorHAnsi" w:cstheme="minorHAnsi"/>
            <w:noProof/>
            <w:szCs w:val="22"/>
          </w:rPr>
          <w:t>Figure 7.</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Distribution of Cross Validation Scores</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_Toc175384230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26</w:t>
        </w:r>
        <w:r w:rsidR="00EF2FA5" w:rsidRPr="00FC5A47">
          <w:rPr>
            <w:rFonts w:asciiTheme="minorHAnsi" w:hAnsiTheme="minorHAnsi" w:cstheme="minorHAnsi"/>
            <w:noProof/>
            <w:webHidden/>
            <w:szCs w:val="22"/>
          </w:rPr>
          <w:fldChar w:fldCharType="end"/>
        </w:r>
      </w:hyperlink>
    </w:p>
    <w:p w14:paraId="03227057" w14:textId="54B02603" w:rsidR="00EF2FA5" w:rsidRPr="00FC5A47" w:rsidRDefault="00000000">
      <w:pPr>
        <w:pStyle w:val="TableofFigures"/>
        <w:tabs>
          <w:tab w:val="left" w:pos="110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31" w:history="1">
        <w:r w:rsidR="00EF2FA5" w:rsidRPr="00FC5A47">
          <w:rPr>
            <w:rStyle w:val="Hyperlink"/>
            <w:rFonts w:asciiTheme="minorHAnsi" w:hAnsiTheme="minorHAnsi" w:cstheme="minorHAnsi"/>
            <w:noProof/>
            <w:szCs w:val="22"/>
          </w:rPr>
          <w:t>Figure 8.</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Bootstrapped RMSE distribution</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_Toc175384231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27</w:t>
        </w:r>
        <w:r w:rsidR="00EF2FA5" w:rsidRPr="00FC5A47">
          <w:rPr>
            <w:rFonts w:asciiTheme="minorHAnsi" w:hAnsiTheme="minorHAnsi" w:cstheme="minorHAnsi"/>
            <w:noProof/>
            <w:webHidden/>
            <w:szCs w:val="22"/>
          </w:rPr>
          <w:fldChar w:fldCharType="end"/>
        </w:r>
      </w:hyperlink>
    </w:p>
    <w:p w14:paraId="5B3C5B9F" w14:textId="67A28F38" w:rsidR="00EF2FA5" w:rsidRPr="00FC5A47" w:rsidRDefault="00000000">
      <w:pPr>
        <w:pStyle w:val="TableofFigures"/>
        <w:tabs>
          <w:tab w:val="left" w:pos="110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32" w:history="1">
        <w:r w:rsidR="00EF2FA5" w:rsidRPr="00FC5A47">
          <w:rPr>
            <w:rStyle w:val="Hyperlink"/>
            <w:rFonts w:asciiTheme="minorHAnsi" w:hAnsiTheme="minorHAnsi" w:cstheme="minorHAnsi"/>
            <w:noProof/>
            <w:szCs w:val="22"/>
          </w:rPr>
          <w:t>Figure 9.</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Distribution of Appliance Energy Consumption</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_Toc175384232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33</w:t>
        </w:r>
        <w:r w:rsidR="00EF2FA5" w:rsidRPr="00FC5A47">
          <w:rPr>
            <w:rFonts w:asciiTheme="minorHAnsi" w:hAnsiTheme="minorHAnsi" w:cstheme="minorHAnsi"/>
            <w:noProof/>
            <w:webHidden/>
            <w:szCs w:val="22"/>
          </w:rPr>
          <w:fldChar w:fldCharType="end"/>
        </w:r>
      </w:hyperlink>
    </w:p>
    <w:p w14:paraId="3593CE70" w14:textId="7C6DF617" w:rsidR="00EF2FA5" w:rsidRPr="00FC5A47" w:rsidRDefault="00000000">
      <w:pPr>
        <w:pStyle w:val="TableofFigures"/>
        <w:tabs>
          <w:tab w:val="left" w:pos="132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33" w:history="1">
        <w:r w:rsidR="00EF2FA5" w:rsidRPr="00FC5A47">
          <w:rPr>
            <w:rStyle w:val="Hyperlink"/>
            <w:rFonts w:asciiTheme="minorHAnsi" w:hAnsiTheme="minorHAnsi" w:cstheme="minorHAnsi"/>
            <w:noProof/>
            <w:szCs w:val="22"/>
          </w:rPr>
          <w:t>Figure 10.</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Appliance Energy Consumption: All time and Weekly plot</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_Toc175384233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33</w:t>
        </w:r>
        <w:r w:rsidR="00EF2FA5" w:rsidRPr="00FC5A47">
          <w:rPr>
            <w:rFonts w:asciiTheme="minorHAnsi" w:hAnsiTheme="minorHAnsi" w:cstheme="minorHAnsi"/>
            <w:noProof/>
            <w:webHidden/>
            <w:szCs w:val="22"/>
          </w:rPr>
          <w:fldChar w:fldCharType="end"/>
        </w:r>
      </w:hyperlink>
    </w:p>
    <w:p w14:paraId="026369D8" w14:textId="16D83474" w:rsidR="00EF2FA5" w:rsidRPr="00FC5A47" w:rsidRDefault="00000000">
      <w:pPr>
        <w:pStyle w:val="TableofFigures"/>
        <w:tabs>
          <w:tab w:val="left" w:pos="132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34" w:history="1">
        <w:r w:rsidR="00EF2FA5" w:rsidRPr="00FC5A47">
          <w:rPr>
            <w:rStyle w:val="Hyperlink"/>
            <w:rFonts w:asciiTheme="minorHAnsi" w:hAnsiTheme="minorHAnsi" w:cstheme="minorHAnsi"/>
            <w:noProof/>
            <w:szCs w:val="22"/>
          </w:rPr>
          <w:t>Figure 11.</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Pair Plot Set 1</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_Toc175384234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33</w:t>
        </w:r>
        <w:r w:rsidR="00EF2FA5" w:rsidRPr="00FC5A47">
          <w:rPr>
            <w:rFonts w:asciiTheme="minorHAnsi" w:hAnsiTheme="minorHAnsi" w:cstheme="minorHAnsi"/>
            <w:noProof/>
            <w:webHidden/>
            <w:szCs w:val="22"/>
          </w:rPr>
          <w:fldChar w:fldCharType="end"/>
        </w:r>
      </w:hyperlink>
    </w:p>
    <w:p w14:paraId="3AE03E10" w14:textId="774AF115" w:rsidR="00EF2FA5" w:rsidRPr="00FC5A47" w:rsidRDefault="00000000">
      <w:pPr>
        <w:pStyle w:val="TableofFigures"/>
        <w:tabs>
          <w:tab w:val="left" w:pos="132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35" w:history="1">
        <w:r w:rsidR="00EF2FA5" w:rsidRPr="00FC5A47">
          <w:rPr>
            <w:rStyle w:val="Hyperlink"/>
            <w:rFonts w:asciiTheme="minorHAnsi" w:hAnsiTheme="minorHAnsi" w:cstheme="minorHAnsi"/>
            <w:noProof/>
            <w:szCs w:val="22"/>
          </w:rPr>
          <w:t>Figure 12.</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Pair Plot Set 2</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_Toc175384235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34</w:t>
        </w:r>
        <w:r w:rsidR="00EF2FA5" w:rsidRPr="00FC5A47">
          <w:rPr>
            <w:rFonts w:asciiTheme="minorHAnsi" w:hAnsiTheme="minorHAnsi" w:cstheme="minorHAnsi"/>
            <w:noProof/>
            <w:webHidden/>
            <w:szCs w:val="22"/>
          </w:rPr>
          <w:fldChar w:fldCharType="end"/>
        </w:r>
      </w:hyperlink>
    </w:p>
    <w:p w14:paraId="47B9C74D" w14:textId="233F9F97" w:rsidR="00EF2FA5" w:rsidRPr="00FC5A47" w:rsidRDefault="00000000">
      <w:pPr>
        <w:pStyle w:val="TableofFigures"/>
        <w:tabs>
          <w:tab w:val="left" w:pos="132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36" w:history="1">
        <w:r w:rsidR="00EF2FA5" w:rsidRPr="00FC5A47">
          <w:rPr>
            <w:rStyle w:val="Hyperlink"/>
            <w:rFonts w:asciiTheme="minorHAnsi" w:hAnsiTheme="minorHAnsi" w:cstheme="minorHAnsi"/>
            <w:noProof/>
            <w:szCs w:val="22"/>
          </w:rPr>
          <w:t>Figure 13.</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Pair Plot Set 3</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_Toc175384236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35</w:t>
        </w:r>
        <w:r w:rsidR="00EF2FA5" w:rsidRPr="00FC5A47">
          <w:rPr>
            <w:rFonts w:asciiTheme="minorHAnsi" w:hAnsiTheme="minorHAnsi" w:cstheme="minorHAnsi"/>
            <w:noProof/>
            <w:webHidden/>
            <w:szCs w:val="22"/>
          </w:rPr>
          <w:fldChar w:fldCharType="end"/>
        </w:r>
      </w:hyperlink>
    </w:p>
    <w:p w14:paraId="3D1FBD80" w14:textId="4D441646" w:rsidR="00EF2FA5" w:rsidRPr="00FC5A47" w:rsidRDefault="00000000">
      <w:pPr>
        <w:pStyle w:val="TableofFigures"/>
        <w:tabs>
          <w:tab w:val="left" w:pos="1320"/>
          <w:tab w:val="right" w:leader="dot" w:pos="8494"/>
        </w:tabs>
        <w:rPr>
          <w:rFonts w:asciiTheme="minorHAnsi" w:eastAsiaTheme="minorEastAsia" w:hAnsiTheme="minorHAnsi" w:cstheme="minorHAnsi"/>
          <w:noProof/>
          <w:kern w:val="2"/>
          <w:szCs w:val="22"/>
          <w:lang w:val="en-US" w:eastAsia="en-US"/>
          <w14:ligatures w14:val="standardContextual"/>
        </w:rPr>
      </w:pPr>
      <w:hyperlink w:anchor="_Toc175384237" w:history="1">
        <w:r w:rsidR="00EF2FA5" w:rsidRPr="00FC5A47">
          <w:rPr>
            <w:rStyle w:val="Hyperlink"/>
            <w:rFonts w:asciiTheme="minorHAnsi" w:hAnsiTheme="minorHAnsi" w:cstheme="minorHAnsi"/>
            <w:noProof/>
            <w:szCs w:val="22"/>
          </w:rPr>
          <w:t>Figure 14.</w:t>
        </w:r>
        <w:r w:rsidR="00EF2FA5" w:rsidRPr="00FC5A47">
          <w:rPr>
            <w:rFonts w:asciiTheme="minorHAnsi" w:eastAsiaTheme="minorEastAsia" w:hAnsiTheme="minorHAnsi" w:cstheme="minorHAnsi"/>
            <w:noProof/>
            <w:kern w:val="2"/>
            <w:szCs w:val="22"/>
            <w:lang w:val="en-US" w:eastAsia="en-US"/>
            <w14:ligatures w14:val="standardContextual"/>
          </w:rPr>
          <w:tab/>
        </w:r>
        <w:r w:rsidR="00EF2FA5" w:rsidRPr="00FC5A47">
          <w:rPr>
            <w:rStyle w:val="Hyperlink"/>
            <w:rFonts w:asciiTheme="minorHAnsi" w:hAnsiTheme="minorHAnsi" w:cstheme="minorHAnsi"/>
            <w:noProof/>
            <w:szCs w:val="22"/>
          </w:rPr>
          <w:t>Pair Plot Set 4</w:t>
        </w:r>
        <w:r w:rsidR="00EF2FA5" w:rsidRPr="00FC5A47">
          <w:rPr>
            <w:rFonts w:asciiTheme="minorHAnsi" w:hAnsiTheme="minorHAnsi" w:cstheme="minorHAnsi"/>
            <w:noProof/>
            <w:webHidden/>
            <w:szCs w:val="22"/>
          </w:rPr>
          <w:tab/>
        </w:r>
        <w:r w:rsidR="00EF2FA5" w:rsidRPr="00FC5A47">
          <w:rPr>
            <w:rFonts w:asciiTheme="minorHAnsi" w:hAnsiTheme="minorHAnsi" w:cstheme="minorHAnsi"/>
            <w:noProof/>
            <w:webHidden/>
            <w:szCs w:val="22"/>
          </w:rPr>
          <w:fldChar w:fldCharType="begin"/>
        </w:r>
        <w:r w:rsidR="00EF2FA5" w:rsidRPr="00FC5A47">
          <w:rPr>
            <w:rFonts w:asciiTheme="minorHAnsi" w:hAnsiTheme="minorHAnsi" w:cstheme="minorHAnsi"/>
            <w:noProof/>
            <w:webHidden/>
            <w:szCs w:val="22"/>
          </w:rPr>
          <w:instrText xml:space="preserve"> PAGEREF _Toc175384237 \h </w:instrText>
        </w:r>
        <w:r w:rsidR="00EF2FA5" w:rsidRPr="00FC5A47">
          <w:rPr>
            <w:rFonts w:asciiTheme="minorHAnsi" w:hAnsiTheme="minorHAnsi" w:cstheme="minorHAnsi"/>
            <w:noProof/>
            <w:webHidden/>
            <w:szCs w:val="22"/>
          </w:rPr>
        </w:r>
        <w:r w:rsidR="00EF2FA5" w:rsidRPr="00FC5A47">
          <w:rPr>
            <w:rFonts w:asciiTheme="minorHAnsi" w:hAnsiTheme="minorHAnsi" w:cstheme="minorHAnsi"/>
            <w:noProof/>
            <w:webHidden/>
            <w:szCs w:val="22"/>
          </w:rPr>
          <w:fldChar w:fldCharType="separate"/>
        </w:r>
        <w:r w:rsidR="00EF2FA5" w:rsidRPr="00FC5A47">
          <w:rPr>
            <w:rFonts w:asciiTheme="minorHAnsi" w:hAnsiTheme="minorHAnsi" w:cstheme="minorHAnsi"/>
            <w:noProof/>
            <w:webHidden/>
            <w:szCs w:val="22"/>
          </w:rPr>
          <w:t>36</w:t>
        </w:r>
        <w:r w:rsidR="00EF2FA5" w:rsidRPr="00FC5A47">
          <w:rPr>
            <w:rFonts w:asciiTheme="minorHAnsi" w:hAnsiTheme="minorHAnsi" w:cstheme="minorHAnsi"/>
            <w:noProof/>
            <w:webHidden/>
            <w:szCs w:val="22"/>
          </w:rPr>
          <w:fldChar w:fldCharType="end"/>
        </w:r>
      </w:hyperlink>
    </w:p>
    <w:p w14:paraId="67ABE495" w14:textId="05B599E4" w:rsidR="000A57A9" w:rsidRPr="00FC5A47" w:rsidRDefault="000A57A9" w:rsidP="00A8796B">
      <w:pPr>
        <w:pStyle w:val="BodyText"/>
        <w:rPr>
          <w:rFonts w:asciiTheme="minorHAnsi" w:hAnsiTheme="minorHAnsi" w:cstheme="minorHAnsi"/>
          <w:b/>
          <w:kern w:val="0"/>
          <w:szCs w:val="22"/>
        </w:rPr>
      </w:pPr>
      <w:r w:rsidRPr="00FC5A47">
        <w:rPr>
          <w:rFonts w:asciiTheme="minorHAnsi" w:hAnsiTheme="minorHAnsi" w:cstheme="minorHAnsi"/>
          <w:b/>
          <w:kern w:val="0"/>
          <w:szCs w:val="22"/>
        </w:rPr>
        <w:fldChar w:fldCharType="end"/>
      </w:r>
    </w:p>
    <w:p w14:paraId="76994841" w14:textId="77777777" w:rsidR="003E520A" w:rsidRPr="00FC5A47" w:rsidRDefault="003E520A" w:rsidP="00FD5AE4">
      <w:pPr>
        <w:pStyle w:val="Caption"/>
        <w:rPr>
          <w:rFonts w:asciiTheme="minorHAnsi" w:hAnsiTheme="minorHAnsi" w:cstheme="minorHAnsi"/>
          <w:b/>
          <w:sz w:val="22"/>
          <w:szCs w:val="22"/>
        </w:rPr>
      </w:pPr>
    </w:p>
    <w:p w14:paraId="52A258CF" w14:textId="16E8332B" w:rsidR="00FD5AE4" w:rsidRPr="00FC5A47" w:rsidRDefault="008E3F33" w:rsidP="008E3F33">
      <w:pPr>
        <w:pStyle w:val="Unnumbered1"/>
        <w:rPr>
          <w:rFonts w:asciiTheme="minorHAnsi" w:hAnsiTheme="minorHAnsi" w:cstheme="minorHAnsi"/>
          <w:sz w:val="22"/>
          <w:szCs w:val="22"/>
        </w:rPr>
      </w:pPr>
      <w:bookmarkStart w:id="15" w:name="_Toc175385164"/>
      <w:r w:rsidRPr="00FC5A47">
        <w:rPr>
          <w:rFonts w:asciiTheme="minorHAnsi" w:hAnsiTheme="minorHAnsi" w:cstheme="minorHAnsi"/>
          <w:sz w:val="22"/>
          <w:szCs w:val="22"/>
        </w:rPr>
        <w:lastRenderedPageBreak/>
        <w:t>List of Tables</w:t>
      </w:r>
      <w:bookmarkEnd w:id="15"/>
    </w:p>
    <w:p w14:paraId="24A3DAD7" w14:textId="395E9464" w:rsidR="00711332" w:rsidRDefault="008E3F33">
      <w:pPr>
        <w:pStyle w:val="TableofFigures"/>
        <w:tabs>
          <w:tab w:val="right" w:leader="dot" w:pos="8494"/>
        </w:tabs>
        <w:rPr>
          <w:rFonts w:asciiTheme="minorHAnsi" w:eastAsiaTheme="minorEastAsia" w:hAnsiTheme="minorHAnsi" w:cstheme="minorBidi"/>
          <w:noProof/>
          <w:kern w:val="2"/>
          <w:szCs w:val="22"/>
          <w:lang w:val="en-US" w:eastAsia="en-US"/>
          <w14:ligatures w14:val="standardContextual"/>
        </w:rPr>
      </w:pPr>
      <w:r w:rsidRPr="00FC5A47">
        <w:rPr>
          <w:rFonts w:asciiTheme="minorHAnsi" w:hAnsiTheme="minorHAnsi" w:cstheme="minorHAnsi"/>
          <w:szCs w:val="22"/>
        </w:rPr>
        <w:fldChar w:fldCharType="begin"/>
      </w:r>
      <w:r w:rsidRPr="00FC5A47">
        <w:rPr>
          <w:rFonts w:asciiTheme="minorHAnsi" w:hAnsiTheme="minorHAnsi" w:cstheme="minorHAnsi"/>
          <w:szCs w:val="22"/>
        </w:rPr>
        <w:instrText xml:space="preserve"> TOC \h \z \c "Table" </w:instrText>
      </w:r>
      <w:r w:rsidRPr="00FC5A47">
        <w:rPr>
          <w:rFonts w:asciiTheme="minorHAnsi" w:hAnsiTheme="minorHAnsi" w:cstheme="minorHAnsi"/>
          <w:szCs w:val="22"/>
        </w:rPr>
        <w:fldChar w:fldCharType="separate"/>
      </w:r>
      <w:hyperlink w:anchor="_Toc175386755" w:history="1">
        <w:r w:rsidR="00711332" w:rsidRPr="00202191">
          <w:rPr>
            <w:rStyle w:val="Hyperlink"/>
            <w:rFonts w:cstheme="minorHAnsi"/>
            <w:noProof/>
          </w:rPr>
          <w:t>Table 1: Model performance – Training and Testing sets.</w:t>
        </w:r>
        <w:r w:rsidR="00711332">
          <w:rPr>
            <w:noProof/>
            <w:webHidden/>
          </w:rPr>
          <w:tab/>
        </w:r>
        <w:r w:rsidR="00711332">
          <w:rPr>
            <w:noProof/>
            <w:webHidden/>
          </w:rPr>
          <w:fldChar w:fldCharType="begin"/>
        </w:r>
        <w:r w:rsidR="00711332">
          <w:rPr>
            <w:noProof/>
            <w:webHidden/>
          </w:rPr>
          <w:instrText xml:space="preserve"> PAGEREF _Toc175386755 \h </w:instrText>
        </w:r>
        <w:r w:rsidR="00711332">
          <w:rPr>
            <w:noProof/>
            <w:webHidden/>
          </w:rPr>
        </w:r>
        <w:r w:rsidR="00711332">
          <w:rPr>
            <w:noProof/>
            <w:webHidden/>
          </w:rPr>
          <w:fldChar w:fldCharType="separate"/>
        </w:r>
        <w:r w:rsidR="00711332">
          <w:rPr>
            <w:noProof/>
            <w:webHidden/>
          </w:rPr>
          <w:t>19</w:t>
        </w:r>
        <w:r w:rsidR="00711332">
          <w:rPr>
            <w:noProof/>
            <w:webHidden/>
          </w:rPr>
          <w:fldChar w:fldCharType="end"/>
        </w:r>
      </w:hyperlink>
    </w:p>
    <w:p w14:paraId="3D0F211A" w14:textId="7131DC58" w:rsidR="00711332" w:rsidRDefault="00000000">
      <w:pPr>
        <w:pStyle w:val="TableofFigures"/>
        <w:tabs>
          <w:tab w:val="right" w:leader="dot" w:pos="8494"/>
        </w:tabs>
        <w:rPr>
          <w:rFonts w:asciiTheme="minorHAnsi" w:eastAsiaTheme="minorEastAsia" w:hAnsiTheme="minorHAnsi" w:cstheme="minorBidi"/>
          <w:noProof/>
          <w:kern w:val="2"/>
          <w:szCs w:val="22"/>
          <w:lang w:val="en-US" w:eastAsia="en-US"/>
          <w14:ligatures w14:val="standardContextual"/>
        </w:rPr>
      </w:pPr>
      <w:hyperlink w:anchor="_Toc175386756" w:history="1">
        <w:r w:rsidR="00711332" w:rsidRPr="00202191">
          <w:rPr>
            <w:rStyle w:val="Hyperlink"/>
            <w:rFonts w:cstheme="minorHAnsi"/>
            <w:noProof/>
          </w:rPr>
          <w:t>Table 2: Model performance from Original Study – Training and Testing sets.</w:t>
        </w:r>
        <w:r w:rsidR="00711332">
          <w:rPr>
            <w:noProof/>
            <w:webHidden/>
          </w:rPr>
          <w:tab/>
        </w:r>
        <w:r w:rsidR="00711332">
          <w:rPr>
            <w:noProof/>
            <w:webHidden/>
          </w:rPr>
          <w:fldChar w:fldCharType="begin"/>
        </w:r>
        <w:r w:rsidR="00711332">
          <w:rPr>
            <w:noProof/>
            <w:webHidden/>
          </w:rPr>
          <w:instrText xml:space="preserve"> PAGEREF _Toc175386756 \h </w:instrText>
        </w:r>
        <w:r w:rsidR="00711332">
          <w:rPr>
            <w:noProof/>
            <w:webHidden/>
          </w:rPr>
        </w:r>
        <w:r w:rsidR="00711332">
          <w:rPr>
            <w:noProof/>
            <w:webHidden/>
          </w:rPr>
          <w:fldChar w:fldCharType="separate"/>
        </w:r>
        <w:r w:rsidR="00711332">
          <w:rPr>
            <w:noProof/>
            <w:webHidden/>
          </w:rPr>
          <w:t>19</w:t>
        </w:r>
        <w:r w:rsidR="00711332">
          <w:rPr>
            <w:noProof/>
            <w:webHidden/>
          </w:rPr>
          <w:fldChar w:fldCharType="end"/>
        </w:r>
      </w:hyperlink>
    </w:p>
    <w:p w14:paraId="4009C64A" w14:textId="0875C8BA" w:rsidR="008E3F33" w:rsidRPr="00FC5A47" w:rsidRDefault="008E3F33" w:rsidP="008E3F33">
      <w:pPr>
        <w:pStyle w:val="BodyFirst"/>
        <w:rPr>
          <w:rFonts w:asciiTheme="minorHAnsi" w:hAnsiTheme="minorHAnsi" w:cstheme="minorHAnsi"/>
          <w:szCs w:val="22"/>
        </w:rPr>
      </w:pPr>
      <w:r w:rsidRPr="00FC5A47">
        <w:rPr>
          <w:rFonts w:asciiTheme="minorHAnsi" w:hAnsiTheme="minorHAnsi" w:cstheme="minorHAnsi"/>
          <w:szCs w:val="22"/>
        </w:rPr>
        <w:fldChar w:fldCharType="end"/>
      </w:r>
    </w:p>
    <w:p w14:paraId="0CDCAB34" w14:textId="77777777" w:rsidR="00FC5A47" w:rsidRPr="00FC5A47" w:rsidRDefault="00FC5A47" w:rsidP="00FC5A47">
      <w:pPr>
        <w:pStyle w:val="Heading1"/>
      </w:pPr>
      <w:bookmarkStart w:id="16" w:name="_Toc536543206"/>
      <w:bookmarkStart w:id="17" w:name="_Toc536543435"/>
      <w:bookmarkStart w:id="18" w:name="_Toc15893761"/>
      <w:bookmarkStart w:id="19" w:name="_Toc174892195"/>
      <w:bookmarkStart w:id="20" w:name="_Toc175385165"/>
      <w:r w:rsidRPr="00FC5A47">
        <w:lastRenderedPageBreak/>
        <w:t>Introduction</w:t>
      </w:r>
      <w:bookmarkEnd w:id="16"/>
      <w:bookmarkEnd w:id="17"/>
      <w:bookmarkEnd w:id="18"/>
      <w:bookmarkEnd w:id="19"/>
      <w:bookmarkEnd w:id="20"/>
    </w:p>
    <w:p w14:paraId="08A09FEB" w14:textId="77777777" w:rsidR="00FC5A47" w:rsidRPr="00FC5A47" w:rsidRDefault="00FC5A47" w:rsidP="00FC5A47">
      <w:pPr>
        <w:pStyle w:val="Heading2"/>
      </w:pPr>
      <w:bookmarkStart w:id="21" w:name="_Toc536543207"/>
      <w:bookmarkStart w:id="22" w:name="_Toc536543436"/>
      <w:bookmarkStart w:id="23" w:name="_Toc15893762"/>
      <w:bookmarkStart w:id="24" w:name="_Toc174892196"/>
      <w:bookmarkStart w:id="25" w:name="_Toc175385166"/>
      <w:bookmarkStart w:id="26" w:name="_Hlk175070685"/>
      <w:r w:rsidRPr="00FC5A47">
        <w:t>Background and Context</w:t>
      </w:r>
      <w:bookmarkEnd w:id="21"/>
      <w:bookmarkEnd w:id="22"/>
      <w:bookmarkEnd w:id="23"/>
      <w:bookmarkEnd w:id="24"/>
      <w:bookmarkEnd w:id="25"/>
    </w:p>
    <w:p w14:paraId="1523AC6D" w14:textId="77777777" w:rsidR="00FC5A47" w:rsidRPr="00FC5A47" w:rsidRDefault="00FC5A47" w:rsidP="00FC5A47">
      <w:pPr>
        <w:spacing w:after="160" w:line="259" w:lineRule="auto"/>
        <w:jc w:val="both"/>
        <w:rPr>
          <w:rFonts w:asciiTheme="minorHAnsi" w:hAnsiTheme="minorHAnsi" w:cstheme="minorHAnsi"/>
          <w:szCs w:val="22"/>
        </w:rPr>
      </w:pPr>
      <w:bookmarkStart w:id="27" w:name="_Ref2701205"/>
      <w:bookmarkStart w:id="28" w:name="_Toc536543208"/>
      <w:bookmarkStart w:id="29" w:name="_Toc536543437"/>
      <w:bookmarkStart w:id="30" w:name="_Toc15893763"/>
      <w:bookmarkEnd w:id="26"/>
      <w:r w:rsidRPr="00FC5A47">
        <w:rPr>
          <w:rFonts w:asciiTheme="minorHAnsi" w:hAnsiTheme="minorHAnsi" w:cstheme="minorHAnsi"/>
          <w:szCs w:val="22"/>
        </w:rPr>
        <w:t xml:space="preserve">Energy use in residential buildings represents a major portion of total energy consumption, impacting both economic costs and environmental consequences. Therefore, accurately predicting appliance energy use is vital for developing effective energy management strategies and enhancing energy efficiency. Building on prior research </w:t>
      </w:r>
      <w:sdt>
        <w:sdtPr>
          <w:rPr>
            <w:rFonts w:asciiTheme="minorHAnsi" w:hAnsiTheme="minorHAnsi" w:cstheme="minorHAnsi"/>
            <w:color w:val="000000"/>
            <w:szCs w:val="22"/>
          </w:rPr>
          <w:tag w:val="MENDELEY_CITATION_v3_eyJjaXRhdGlvbklEIjoiTUVOREVMRVlfQ0lUQVRJT05fZDEzY2NlZjMtMjgzNy00MDc1LThhZTEtMzM3Y2RjMGM5OTUxIiwicHJvcGVydGllcyI6eyJub3RlSW5kZXgiOjB9LCJpc0VkaXRlZCI6ZmFsc2UsIm1hbnVhbE92ZXJyaWRlIjp7ImlzTWFudWFsbHlPdmVycmlkZGVuIjp0cnVlLCJjaXRlcHJvY1RleHQiOiJbMV0sIFsyXSIsIm1hbnVhbE92ZXJyaWRlVGV4dCI6IlsxXSBbMl0ifSwiY2l0YXRpb25JdGVtcyI6W3siaWQiOiIzYWYyNDQ0MS02OWM1LTNhZmMtYmRiYy1lMTJiMWU1MDNjNzYiLCJpdGVtRGF0YSI6eyJ0eXBlIjoiYXJ0aWNsZS1qb3VybmFsIiwiaWQiOiIzYWYyNDQ0MS02OWM1LTNhZmMtYmRiYy1lMTJiMWU1MDNjNzYiLCJ0aXRsZSI6IkRhdGEgZHJpdmVuIHByZWRpY3Rpb24gbW9kZWxzIG9mIGVuZXJneSB1c2Ugb2YgYXBwbGlhbmNlcyBpbiBhIGxvdy1lbmVyZ3kgaG91c2UiLCJhdXRob3IiOlt7ImZhbWlseSI6IkNhbmRhbmVkbyIsImdpdmVuIjoiTCIsInBhcnNlLW5hbWVzIjpmYWxzZSwiZHJvcHBpbmctcGFydGljbGUiOiIiLCJub24tZHJvcHBpbmctcGFydGljbGUiOiIifSx7ImZhbWlseSI6IkZlbGRoZWltIiwiZ2l2ZW4iOiJWIiwicGFyc2UtbmFtZXMiOmZhbHNlLCJkcm9wcGluZy1wYXJ0aWNsZSI6IiIsIm5vbi1kcm9wcGluZy1wYXJ0aWNsZSI6IiJ9LHsiZmFtaWx5IjoiRGVyYW1haXgiLCJnaXZlbiI6IkRvbWluaXF1ZSIsInBhcnNlLW5hbWVzIjpmYWxzZSwiZHJvcHBpbmctcGFydGljbGUiOiIiLCJub24tZHJvcHBpbmctcGFydGljbGUiOiIifV0sImNvbnRhaW5lci10aXRsZSI6IkVuZXJneSBhbmQgQnVpbGRpbmdzIiwiY29udGFpbmVyLXRpdGxlLXNob3J0IjoiRW5lcmd5IEJ1aWxkIiwiRE9JIjoiMTAuMTAxNi9KLkVOQlVJTEQuMjAxNy4wMS4wODMiLCJVUkwiOiJodHRwczovL2NvbnNlbnN1cy5hcHAvcGFwZXJzL2RhdGEtZHJpdmVuLXByZWRpY3Rpb24tbW9kZWxzLWVuZXJneS1hcHBsaWFuY2VzLWNhbmRhbmVkby8wYmJjNWQ2ZmQ0MjU1YjU3YjIxN2UzZTAzYTIyNGNhZS8iLCJpc3N1ZWQiOnsiZGF0ZS1wYXJ0cyI6W1syMDE3XV19LCJwYWdlIjoiODEtOTciLCJ2b2x1bWUiOiIxNDAifSwiaXNUZW1wb3JhcnkiOmZhbHNlLCJzdXBwcmVzcy1hdXRob3IiOmZhbHNlLCJjb21wb3NpdGUiOmZhbHNlLCJhdXRob3Itb25seSI6ZmFsc2V9LHsiaWQiOiJlNTFmNTgyYS1mYzkzLTNlYTEtYmIwNS0wN2FhNWRhMTMzYzIiLCJpdGVtRGF0YSI6eyJ0eXBlIjoiYXJ0aWNsZS1qb3VybmFsIiwiaWQiOiJlNTFmNTgyYS1mYzkzLTNlYTEtYmIwNS0wN2FhNWRhMTMzYzIiLCJ0aXRsZSI6IkRhdGEtRHJpdmVuIE1vZGVsaW5nIG9mIEFwcGxpYW5jZSBFbmVyZ3kgVXNhZ2UiLCJhdXRob3IiOlt7ImZhbWlseSI6IkFzc2FkaWFuIiwiZ2l2ZW4iOiJDYW1lcm9uIEZyYW5jaXMiLCJwYXJzZS1uYW1lcyI6ZmFsc2UsImRyb3BwaW5nLXBhcnRpY2xlIjoiIiwibm9uLWRyb3BwaW5nLXBhcnRpY2xlIjoiIn0seyJmYW1pbHkiOiJBc3NhZGlhbiIsImdpdmVuIjoiRnJhbmNpcyIsInBhcnNlLW5hbWVzIjpmYWxzZSwiZHJvcHBpbmctcGFydGljbGUiOiIiLCJub24tZHJvcHBpbmctcGFydGljbGUiOiIifV0sImNvbnRhaW5lci10aXRsZSI6IkVuZXJnaWVzIiwiY29udGFpbmVyLXRpdGxlLXNob3J0IjoiRW5lcmdpZXMgKEJhc2VsKSIsIkRPSSI6IjEwLjMzOTAvZW4xNjIyNzUzNiIsIlVSTCI6Imh0dHBzOi8vY29uc2Vuc3VzLmFwcC9wYXBlcnMvZGF0YWRyaXZlbi1tb2RlbGluZy1hcHBsaWFuY2UtZW5lcmd5LXVzYWdlLWFzc2FkaWFuL2FjMWU0ZWViMGY3NjUzYWRiOTRkZTYyZDc0Y2Y4ODFhLyIsImlzc3VlZCI6eyJkYXRlLXBhcnRzIjpbWzIwMjNdXX0sInBhZ2UiOiItIn0sImlzVGVtcG9yYXJ5IjpmYWxzZX1dfQ=="/>
          <w:id w:val="-1146967458"/>
          <w:placeholder>
            <w:docPart w:val="49A320FA387F45BABF220D3E2EDEC504"/>
          </w:placeholder>
        </w:sdtPr>
        <w:sdtContent>
          <w:r w:rsidRPr="00FC5A47">
            <w:rPr>
              <w:rFonts w:asciiTheme="minorHAnsi" w:hAnsiTheme="minorHAnsi" w:cstheme="minorHAnsi"/>
              <w:color w:val="000000"/>
              <w:szCs w:val="22"/>
            </w:rPr>
            <w:t>[1] [2]</w:t>
          </w:r>
        </w:sdtContent>
      </w:sdt>
      <w:r w:rsidRPr="00FC5A47">
        <w:rPr>
          <w:rFonts w:asciiTheme="minorHAnsi" w:hAnsiTheme="minorHAnsi" w:cstheme="minorHAnsi"/>
          <w:szCs w:val="22"/>
        </w:rPr>
        <w:t>, this project utilizes machine learning techniques to forecast appliance energy usage in residential settings, with a focus on identifying the algorithm that best predicts this consumption. This study also aims to deepen the understanding of how various machine learning models can predict energy consumption, offering insights into which algorithms are most effective in this context. The findings could inform the design of smarter, more energy-efficient residential buildings and contribute to the promotion of sustainable living practices. project employs eight machine learning techniques to predict appliance energy use in residential buildings with the objective on determining the algorithm that best predicts this usage. The study is also significant as it enhances the understanding of how different machine learning models can predict energy consumption, providing insights into which algorithms are most effective in this context. The findings can inform the design of smarter, more energy-efficient residential buildings and add to the advancement of energy-friendly living practices.</w:t>
      </w:r>
    </w:p>
    <w:p w14:paraId="149A91F7" w14:textId="77777777" w:rsidR="00FC5A47" w:rsidRPr="00FC5A47" w:rsidRDefault="00FC5A47" w:rsidP="00FC5A47">
      <w:pPr>
        <w:pStyle w:val="Heading2"/>
      </w:pPr>
      <w:bookmarkStart w:id="31" w:name="_Toc174892197"/>
      <w:bookmarkStart w:id="32" w:name="_Toc175385167"/>
      <w:bookmarkStart w:id="33" w:name="_Hlk175070671"/>
      <w:r w:rsidRPr="00FC5A47">
        <w:t>Scope and Objectives</w:t>
      </w:r>
      <w:bookmarkEnd w:id="27"/>
      <w:bookmarkEnd w:id="28"/>
      <w:bookmarkEnd w:id="29"/>
      <w:bookmarkEnd w:id="30"/>
      <w:bookmarkEnd w:id="31"/>
      <w:bookmarkEnd w:id="32"/>
    </w:p>
    <w:p w14:paraId="08DE6555" w14:textId="77777777" w:rsidR="00FC5A47" w:rsidRPr="00FC5A47" w:rsidRDefault="00FC5A47" w:rsidP="00FC5A47">
      <w:pPr>
        <w:spacing w:after="160"/>
        <w:jc w:val="both"/>
        <w:rPr>
          <w:rFonts w:asciiTheme="minorHAnsi" w:hAnsiTheme="minorHAnsi" w:cstheme="minorHAnsi"/>
          <w:szCs w:val="22"/>
        </w:rPr>
      </w:pPr>
      <w:bookmarkStart w:id="34" w:name="_Toc536543209"/>
      <w:bookmarkStart w:id="35" w:name="_Toc536543438"/>
      <w:bookmarkStart w:id="36" w:name="_Toc15893764"/>
      <w:bookmarkStart w:id="37" w:name="_Toc174892198"/>
      <w:bookmarkStart w:id="38" w:name="_Hlk175070725"/>
      <w:bookmarkEnd w:id="33"/>
      <w:r w:rsidRPr="00FC5A47">
        <w:rPr>
          <w:rFonts w:asciiTheme="minorHAnsi" w:hAnsiTheme="minorHAnsi" w:cstheme="minorHAnsi"/>
          <w:kern w:val="0"/>
          <w:szCs w:val="22"/>
          <w:lang w:val="en-US" w:eastAsia="en-US"/>
        </w:rPr>
        <w:t xml:space="preserve">The basic objective of this study is to predict appliance energy consumption accurately </w:t>
      </w:r>
      <w:r w:rsidRPr="00FC5A47">
        <w:rPr>
          <w:rFonts w:asciiTheme="minorHAnsi" w:hAnsiTheme="minorHAnsi" w:cstheme="minorHAnsi"/>
          <w:szCs w:val="22"/>
        </w:rPr>
        <w:t>with emphasis on model improvement. The study specifically aims to:</w:t>
      </w:r>
    </w:p>
    <w:p w14:paraId="56E234FC" w14:textId="77777777" w:rsidR="00FC5A47" w:rsidRPr="00FC5A47" w:rsidRDefault="00FC5A47" w:rsidP="00FC5A47">
      <w:pPr>
        <w:numPr>
          <w:ilvl w:val="0"/>
          <w:numId w:val="6"/>
        </w:numPr>
        <w:spacing w:after="160"/>
        <w:jc w:val="both"/>
        <w:rPr>
          <w:rFonts w:asciiTheme="minorHAnsi" w:hAnsiTheme="minorHAnsi" w:cstheme="minorHAnsi"/>
          <w:szCs w:val="22"/>
          <w14:ligatures w14:val="standardContextual"/>
        </w:rPr>
      </w:pPr>
      <w:r w:rsidRPr="00FC5A47">
        <w:rPr>
          <w:rFonts w:asciiTheme="minorHAnsi" w:hAnsiTheme="minorHAnsi" w:cstheme="minorHAnsi"/>
          <w:szCs w:val="22"/>
          <w14:ligatures w14:val="standardContextual"/>
        </w:rPr>
        <w:t>To find the model that best predicts appliance energy usage.</w:t>
      </w:r>
    </w:p>
    <w:p w14:paraId="3F178FD9" w14:textId="77777777" w:rsidR="00FC5A47" w:rsidRPr="00FC5A47" w:rsidRDefault="00FC5A47" w:rsidP="00FC5A47">
      <w:pPr>
        <w:numPr>
          <w:ilvl w:val="0"/>
          <w:numId w:val="6"/>
        </w:numPr>
        <w:spacing w:after="160"/>
        <w:jc w:val="both"/>
        <w:rPr>
          <w:rFonts w:asciiTheme="minorHAnsi" w:hAnsiTheme="minorHAnsi" w:cstheme="minorHAnsi"/>
          <w:szCs w:val="22"/>
        </w:rPr>
      </w:pPr>
      <w:r w:rsidRPr="00FC5A47">
        <w:rPr>
          <w:rFonts w:asciiTheme="minorHAnsi" w:hAnsiTheme="minorHAnsi" w:cstheme="minorHAnsi"/>
          <w:szCs w:val="22"/>
        </w:rPr>
        <w:t xml:space="preserve">To introduce new models – Decision Trees and Random Forest models – and find out if they can outperform the models machine models used in </w:t>
      </w:r>
      <w:sdt>
        <w:sdtPr>
          <w:rPr>
            <w:rFonts w:asciiTheme="minorHAnsi" w:hAnsiTheme="minorHAnsi" w:cstheme="minorHAnsi"/>
            <w:color w:val="000000"/>
            <w:szCs w:val="22"/>
          </w:rPr>
          <w:tag w:val="MENDELEY_CITATION_v3_eyJjaXRhdGlvbklEIjoiTUVOREVMRVlfQ0lUQVRJT05fM2Q2NGIxZDEtN2JkMS00NDk4LTk0YjMtNDY3ZTFkNmI1MTZhIiwicHJvcGVydGllcyI6eyJub3RlSW5kZXgiOjB9LCJpc0VkaXRlZCI6ZmFsc2UsIm1hbnVhbE92ZXJyaWRlIjp7ImlzTWFudWFsbHlPdmVycmlkZGVuIjpmYWxzZSwiY2l0ZXByb2NUZXh0IjoiWzFdLCBbMl0iLCJtYW51YWxPdmVycmlkZVRleHQiOiIifSwiY2l0YXRpb25JdGVtcyI6W3siaWQiOiIzYWYyNDQ0MS02OWM1LTNhZmMtYmRiYy1lMTJiMWU1MDNjNzYiLCJpdGVtRGF0YSI6eyJ0eXBlIjoiYXJ0aWNsZS1qb3VybmFsIiwiaWQiOiIzYWYyNDQ0MS02OWM1LTNhZmMtYmRiYy1lMTJiMWU1MDNjNzYiLCJ0aXRsZSI6IkRhdGEgZHJpdmVuIHByZWRpY3Rpb24gbW9kZWxzIG9mIGVuZXJneSB1c2Ugb2YgYXBwbGlhbmNlcyBpbiBhIGxvdy1lbmVyZ3kgaG91c2UiLCJhdXRob3IiOlt7ImZhbWlseSI6IkNhbmRhbmVkbyIsImdpdmVuIjoiTCIsInBhcnNlLW5hbWVzIjpmYWxzZSwiZHJvcHBpbmctcGFydGljbGUiOiIiLCJub24tZHJvcHBpbmctcGFydGljbGUiOiIifSx7ImZhbWlseSI6IkZlbGRoZWltIiwiZ2l2ZW4iOiJWIiwicGFyc2UtbmFtZXMiOmZhbHNlLCJkcm9wcGluZy1wYXJ0aWNsZSI6IiIsIm5vbi1kcm9wcGluZy1wYXJ0aWNsZSI6IiJ9LHsiZmFtaWx5IjoiRGVyYW1haXgiLCJnaXZlbiI6IkRvbWluaXF1ZSIsInBhcnNlLW5hbWVzIjpmYWxzZSwiZHJvcHBpbmctcGFydGljbGUiOiIiLCJub24tZHJvcHBpbmctcGFydGljbGUiOiIifV0sImNvbnRhaW5lci10aXRsZSI6IkVuZXJneSBhbmQgQnVpbGRpbmdzIiwiY29udGFpbmVyLXRpdGxlLXNob3J0IjoiRW5lcmd5IEJ1aWxkIiwiRE9JIjoiMTAuMTAxNi9KLkVOQlVJTEQuMjAxNy4wMS4wODMiLCJVUkwiOiJodHRwczovL2NvbnNlbnN1cy5hcHAvcGFwZXJzL2RhdGEtZHJpdmVuLXByZWRpY3Rpb24tbW9kZWxzLWVuZXJneS1hcHBsaWFuY2VzLWNhbmRhbmVkby8wYmJjNWQ2ZmQ0MjU1YjU3YjIxN2UzZTAzYTIyNGNhZS8iLCJpc3N1ZWQiOnsiZGF0ZS1wYXJ0cyI6W1syMDE3XV19LCJwYWdlIjoiODEtOTciLCJ2b2x1bWUiOiIxNDAifSwiaXNUZW1wb3JhcnkiOmZhbHNlfSx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XX0="/>
          <w:id w:val="-125542287"/>
          <w:placeholder>
            <w:docPart w:val="FBB402BB77654E6FA4DCBE208AF72666"/>
          </w:placeholder>
        </w:sdtPr>
        <w:sdtContent>
          <w:r w:rsidRPr="00FC5A47">
            <w:rPr>
              <w:rFonts w:asciiTheme="minorHAnsi" w:hAnsiTheme="minorHAnsi" w:cstheme="minorHAnsi"/>
              <w:color w:val="000000"/>
              <w:szCs w:val="22"/>
            </w:rPr>
            <w:t>[1], [2]</w:t>
          </w:r>
        </w:sdtContent>
      </w:sdt>
      <w:r w:rsidRPr="00FC5A47">
        <w:rPr>
          <w:rFonts w:asciiTheme="minorHAnsi" w:hAnsiTheme="minorHAnsi" w:cstheme="minorHAnsi"/>
          <w:szCs w:val="22"/>
        </w:rPr>
        <w:t>.</w:t>
      </w:r>
    </w:p>
    <w:p w14:paraId="05F64BAE" w14:textId="77777777" w:rsidR="00FC5A47" w:rsidRPr="00FC5A47" w:rsidRDefault="00FC5A47" w:rsidP="00FC5A47">
      <w:pPr>
        <w:numPr>
          <w:ilvl w:val="0"/>
          <w:numId w:val="6"/>
        </w:numPr>
        <w:spacing w:after="160"/>
        <w:jc w:val="both"/>
        <w:rPr>
          <w:rFonts w:asciiTheme="minorHAnsi" w:hAnsiTheme="minorHAnsi" w:cstheme="minorHAnsi"/>
          <w:szCs w:val="22"/>
        </w:rPr>
      </w:pPr>
      <w:r w:rsidRPr="00FC5A47">
        <w:rPr>
          <w:rFonts w:asciiTheme="minorHAnsi" w:hAnsiTheme="minorHAnsi" w:cstheme="minorHAnsi"/>
          <w:szCs w:val="22"/>
        </w:rPr>
        <w:t>To introduce additional feature engineering in the UCI Appliance energy Prediction data and determine if they are important in influencing appliance energy consumption.</w:t>
      </w:r>
    </w:p>
    <w:p w14:paraId="54C20F80" w14:textId="77777777" w:rsidR="00FC5A47" w:rsidRPr="00FC5A47" w:rsidRDefault="00FC5A47" w:rsidP="00FC5A47">
      <w:pPr>
        <w:pStyle w:val="Heading2"/>
      </w:pPr>
      <w:bookmarkStart w:id="39" w:name="_Toc175385168"/>
      <w:r w:rsidRPr="00FC5A47">
        <w:t>Achievements</w:t>
      </w:r>
      <w:bookmarkEnd w:id="34"/>
      <w:bookmarkEnd w:id="35"/>
      <w:bookmarkEnd w:id="36"/>
      <w:bookmarkEnd w:id="37"/>
      <w:bookmarkEnd w:id="39"/>
    </w:p>
    <w:p w14:paraId="33D991AB" w14:textId="77777777" w:rsidR="00FC5A47" w:rsidRPr="00FC5A47" w:rsidRDefault="00FC5A47" w:rsidP="00FC5A47">
      <w:pPr>
        <w:spacing w:before="100" w:beforeAutospacing="1" w:after="100" w:afterAutospacing="1"/>
        <w:jc w:val="both"/>
        <w:rPr>
          <w:rFonts w:asciiTheme="minorHAnsi" w:hAnsiTheme="minorHAnsi" w:cstheme="minorHAnsi"/>
          <w:kern w:val="0"/>
          <w:szCs w:val="22"/>
          <w:lang w:val="en-US" w:eastAsia="en-US"/>
        </w:rPr>
      </w:pPr>
      <w:bookmarkStart w:id="40" w:name="_Toc536543210"/>
      <w:bookmarkStart w:id="41" w:name="_Toc536543439"/>
      <w:bookmarkStart w:id="42" w:name="_Toc15893765"/>
      <w:bookmarkStart w:id="43" w:name="_Toc174892199"/>
      <w:r w:rsidRPr="00FC5A47">
        <w:rPr>
          <w:rFonts w:asciiTheme="minorHAnsi" w:hAnsiTheme="minorHAnsi" w:cstheme="minorHAnsi"/>
          <w:kern w:val="0"/>
          <w:szCs w:val="22"/>
          <w:lang w:val="en-US" w:eastAsia="en-US"/>
        </w:rPr>
        <w:t>This study offers several valuable contributions to the domain of energy consumption prediction in residential buildings</w:t>
      </w:r>
      <w:r w:rsidRPr="00FC5A47">
        <w:rPr>
          <w:rFonts w:asciiTheme="minorHAnsi" w:hAnsiTheme="minorHAnsi" w:cstheme="minorHAnsi"/>
          <w:szCs w:val="22"/>
        </w:rPr>
        <w:t>. It not only introduces new machine learning models but also evaluates their performance against existing models. Additionally, it explores the impact of feature engineering on model accuracy, providing valuable insights into factors that influence appliance energy consumption.</w:t>
      </w:r>
    </w:p>
    <w:p w14:paraId="3CB623BD" w14:textId="77777777" w:rsidR="00FC5A47" w:rsidRPr="00FC5A47" w:rsidRDefault="00FC5A47" w:rsidP="00FC5A47">
      <w:pPr>
        <w:pStyle w:val="Heading2"/>
      </w:pPr>
      <w:bookmarkStart w:id="44" w:name="_Toc175385169"/>
      <w:r w:rsidRPr="00FC5A47">
        <w:t>Overview of Dissertation</w:t>
      </w:r>
      <w:bookmarkEnd w:id="40"/>
      <w:bookmarkEnd w:id="41"/>
      <w:bookmarkEnd w:id="42"/>
      <w:bookmarkEnd w:id="43"/>
      <w:bookmarkEnd w:id="44"/>
    </w:p>
    <w:p w14:paraId="3285E29A" w14:textId="77777777" w:rsidR="00FC5A47" w:rsidRPr="00FC5A47" w:rsidRDefault="00FC5A47" w:rsidP="00FC5A47">
      <w:pPr>
        <w:jc w:val="both"/>
        <w:rPr>
          <w:rFonts w:asciiTheme="minorHAnsi" w:hAnsiTheme="minorHAnsi" w:cstheme="minorHAnsi"/>
          <w:szCs w:val="22"/>
          <w:lang w:val="en-US"/>
        </w:rPr>
      </w:pPr>
      <w:bookmarkStart w:id="45" w:name="_Toc174892200"/>
      <w:bookmarkEnd w:id="38"/>
      <w:r w:rsidRPr="00FC5A47">
        <w:rPr>
          <w:rFonts w:asciiTheme="minorHAnsi" w:hAnsiTheme="minorHAnsi" w:cstheme="minorHAnsi"/>
          <w:kern w:val="0"/>
          <w:szCs w:val="22"/>
          <w:lang w:val="en-US" w:eastAsia="en-US"/>
        </w:rPr>
        <w:t>The dissertation starts with an exploration of existing literature on energy consumption prediction and the application of AI techniques</w:t>
      </w:r>
      <w:r w:rsidRPr="00FC5A47">
        <w:rPr>
          <w:rFonts w:asciiTheme="minorHAnsi" w:hAnsiTheme="minorHAnsi" w:cstheme="minorHAnsi"/>
          <w:szCs w:val="22"/>
        </w:rPr>
        <w:t xml:space="preserve">. It then details the methodology used in this study, including the data preprocessing, model selection, and feature engineering processes. The subsequent chapters present the results of the model evaluations, followed by a discussion on the implications of these findings. </w:t>
      </w:r>
      <w:r w:rsidRPr="00FC5A47">
        <w:rPr>
          <w:rFonts w:asciiTheme="minorHAnsi" w:hAnsiTheme="minorHAnsi" w:cstheme="minorHAnsi"/>
          <w:szCs w:val="22"/>
          <w:lang w:val="en-US"/>
        </w:rPr>
        <w:t>The dissertation wraps up with directions for future research</w:t>
      </w:r>
      <w:r w:rsidRPr="00FC5A47">
        <w:rPr>
          <w:rFonts w:asciiTheme="minorHAnsi" w:hAnsiTheme="minorHAnsi" w:cstheme="minorHAnsi"/>
          <w:szCs w:val="22"/>
        </w:rPr>
        <w:t>.</w:t>
      </w:r>
    </w:p>
    <w:p w14:paraId="5552F8B9" w14:textId="77777777" w:rsidR="00FC5A47" w:rsidRPr="00FC5A47" w:rsidRDefault="00FC5A47" w:rsidP="00FC5A47">
      <w:pPr>
        <w:pStyle w:val="Heading1"/>
      </w:pPr>
      <w:bookmarkStart w:id="46" w:name="_Toc175385170"/>
      <w:r w:rsidRPr="00FC5A47">
        <w:lastRenderedPageBreak/>
        <w:t>Literature Review</w:t>
      </w:r>
      <w:bookmarkEnd w:id="45"/>
      <w:bookmarkEnd w:id="46"/>
    </w:p>
    <w:p w14:paraId="6B1CB5AF" w14:textId="77777777" w:rsidR="00FC5A47" w:rsidRPr="00FC5A47" w:rsidRDefault="00FC5A47" w:rsidP="00FC5A47">
      <w:pPr>
        <w:pStyle w:val="Heading2"/>
      </w:pPr>
      <w:bookmarkStart w:id="47" w:name="_Toc174892201"/>
      <w:bookmarkStart w:id="48" w:name="_Toc175385171"/>
      <w:bookmarkStart w:id="49" w:name="_Toc536543212"/>
      <w:bookmarkStart w:id="50" w:name="_Toc536543441"/>
      <w:bookmarkStart w:id="51" w:name="_Toc15893767"/>
      <w:r w:rsidRPr="00FC5A47">
        <w:t>Factors Influencing Appliance Energy Use in Residential Buildings</w:t>
      </w:r>
      <w:bookmarkEnd w:id="47"/>
      <w:bookmarkEnd w:id="48"/>
    </w:p>
    <w:p w14:paraId="4772EAAB" w14:textId="203B99E4" w:rsidR="00FC5A47" w:rsidRPr="00FC5A47" w:rsidRDefault="00FC5A47" w:rsidP="00FC5A47">
      <w:pPr>
        <w:pStyle w:val="NormalWeb"/>
        <w:spacing w:before="0" w:beforeAutospacing="0"/>
        <w:jc w:val="both"/>
        <w:rPr>
          <w:rFonts w:asciiTheme="minorHAnsi" w:hAnsiTheme="minorHAnsi" w:cstheme="minorHAnsi"/>
          <w:sz w:val="22"/>
          <w:szCs w:val="22"/>
        </w:rPr>
      </w:pPr>
      <w:r w:rsidRPr="00FC5A47">
        <w:rPr>
          <w:rFonts w:asciiTheme="minorHAnsi" w:hAnsiTheme="minorHAnsi" w:cstheme="minorHAnsi"/>
          <w:sz w:val="22"/>
          <w:szCs w:val="22"/>
        </w:rPr>
        <w:t xml:space="preserve">Building characteristics and household compositions significantly influence residential energy consumption. Xie and Noor </w:t>
      </w:r>
      <w:sdt>
        <w:sdtPr>
          <w:rPr>
            <w:rFonts w:asciiTheme="minorHAnsi" w:hAnsiTheme="minorHAnsi" w:cstheme="minorHAnsi"/>
            <w:color w:val="000000"/>
            <w:sz w:val="22"/>
            <w:szCs w:val="22"/>
          </w:rPr>
          <w:tag w:val="MENDELEY_CITATION_v3_eyJjaXRhdGlvbklEIjoiTUVOREVMRVlfQ0lUQVRJT05fOGM4NDcyODctODkxNi00NjY1LTg3MzgtMWIyNzkxNzk5NTcwIiwicHJvcGVydGllcyI6eyJub3RlSW5kZXgiOjB9LCJpc0VkaXRlZCI6ZmFsc2UsIm1hbnVhbE92ZXJyaWRlIjp7ImlzTWFudWFsbHlPdmVycmlkZGVuIjpmYWxzZSwiY2l0ZXByb2NUZXh0IjoiWzNdIiwibWFudWFsT3ZlcnJpZGVUZXh0IjoiIn0sImNpdGF0aW9uSXRlbXMiOlt7ImlkIjoiMjAxZmUwYzgtYjk4MC0zZDQ3LTg0MjktOGI0MWYzYmJiZjI4IiwiaXRlbURhdGEiOnsidHlwZSI6ImFydGljbGUtam91cm5hbCIsImlkIjoiMjAxZmUwYzgtYjk4MC0zZDQ3LTg0MjktOGI0MWYzYmJiZjI4IiwidGl0bGUiOiJGYWN0b3JzIEFmZmVjdGluZyBSZXNpZGVudGlhbCBFbmQtVXNlIEVuZXJneTogTXVsdGlwbGUgUmVncmVzc2lvbiBBbmFseXNpcyBCYXNlZCBvbiBCdWlsZGluZ3MsIEhvdXNlaG9sZHMsIExpZmVzdHlsZXMsIGFuZCBFcXVpcG1lbnQiLCJhdXRob3IiOlt7ImZhbWlseSI6IlhpZSIsImdpdmVuIjoiWWl4dWFuIiwicGFyc2UtbmFtZXMiOmZhbHNlLCJkcm9wcGluZy1wYXJ0aWNsZSI6IiIsIm5vbi1kcm9wcGluZy1wYXJ0aWNsZSI6IiJ9LHsiZmFtaWx5IjoiTm9vciIsImdpdmVuIjoiQXpsaW4gSXJ5YW5pIE1vaGQiLCJwYXJzZS1uYW1lcyI6ZmFsc2UsImRyb3BwaW5nLXBhcnRpY2xlIjoiIiwibm9uLWRyb3BwaW5nLXBhcnRpY2xlIjoiIn1dLCJjb250YWluZXItdGl0bGUiOiJCdWlsZGluZ3MiLCJET0kiOiIxMC4zMzkwL2J1aWxkaW5nczEyMDUwNTM4IiwiVVJMIjoiaHR0cHM6Ly9jb25zZW5zdXMuYXBwL3BhcGVycy9mYWN0b3JzLWFmZmVjdGluZy1yZXNpZGVudGlhbC1lbmR1c2UtZW5lcmd5LW11bHRpcGxlLXhpZS9hZjkwNTViMjQ4NjQ1OTMyYjdmNDNjZGRkYThiOTBiOS8iLCJpc3N1ZWQiOnsiZGF0ZS1wYXJ0cyI6W1syMDIyXV19LCJwYWdlIjoiLSIsImNvbnRhaW5lci10aXRsZS1zaG9ydCI6IiJ9LCJpc1RlbXBvcmFyeSI6ZmFsc2UsInN1cHByZXNzLWF1dGhvciI6ZmFsc2UsImNvbXBvc2l0ZSI6ZmFsc2UsImF1dGhvci1vbmx5IjpmYWxzZX1dfQ=="/>
          <w:id w:val="-1964563757"/>
          <w:placeholder>
            <w:docPart w:val="B52A0FB40CED4C14A83D1B8AEEDE3E25"/>
          </w:placeholder>
        </w:sdtPr>
        <w:sdtContent>
          <w:r w:rsidRPr="00FC5A47">
            <w:rPr>
              <w:rFonts w:asciiTheme="minorHAnsi" w:hAnsiTheme="minorHAnsi" w:cstheme="minorHAnsi"/>
              <w:color w:val="000000"/>
              <w:sz w:val="22"/>
              <w:szCs w:val="22"/>
            </w:rPr>
            <w:t>[3]</w:t>
          </w:r>
        </w:sdtContent>
      </w:sdt>
      <w:r w:rsidRPr="00FC5A47">
        <w:rPr>
          <w:rFonts w:asciiTheme="minorHAnsi" w:hAnsiTheme="minorHAnsi" w:cstheme="minorHAnsi"/>
          <w:sz w:val="22"/>
          <w:szCs w:val="22"/>
        </w:rPr>
        <w:t xml:space="preserve"> conducted a comprehensive analysis using multiple regression models to investigate factors that affect residential energy usage, focusing on building features, household compositions, lifestyles, and equipment used at home. Their study identified </w:t>
      </w:r>
      <w:r w:rsidR="008B2F7C" w:rsidRPr="00FC5A47">
        <w:rPr>
          <w:rFonts w:asciiTheme="minorHAnsi" w:hAnsiTheme="minorHAnsi" w:cstheme="minorHAnsi"/>
          <w:sz w:val="22"/>
          <w:szCs w:val="22"/>
        </w:rPr>
        <w:t>the area</w:t>
      </w:r>
      <w:r w:rsidRPr="00FC5A47">
        <w:rPr>
          <w:rFonts w:asciiTheme="minorHAnsi" w:hAnsiTheme="minorHAnsi" w:cstheme="minorHAnsi"/>
          <w:sz w:val="22"/>
          <w:szCs w:val="22"/>
        </w:rPr>
        <w:t xml:space="preserve"> of the floor and the total number of members in the family as key factors affecting energy use for various purposes such as cooling and appliances. Similarly, </w:t>
      </w:r>
      <w:proofErr w:type="spellStart"/>
      <w:r w:rsidRPr="00FC5A47">
        <w:rPr>
          <w:rFonts w:asciiTheme="minorHAnsi" w:hAnsiTheme="minorHAnsi" w:cstheme="minorHAnsi"/>
          <w:sz w:val="22"/>
          <w:szCs w:val="22"/>
        </w:rPr>
        <w:t>Rickwood</w:t>
      </w:r>
      <w:proofErr w:type="spellEnd"/>
      <w:r w:rsidRPr="00FC5A47">
        <w:rPr>
          <w:rFonts w:asciiTheme="minorHAnsi" w:hAnsiTheme="minorHAnsi" w:cstheme="minorHAnsi"/>
          <w:sz w:val="22"/>
          <w:szCs w:val="22"/>
        </w:rPr>
        <w:t xml:space="preserve"> </w:t>
      </w:r>
      <w:sdt>
        <w:sdtPr>
          <w:rPr>
            <w:rFonts w:asciiTheme="minorHAnsi" w:hAnsiTheme="minorHAnsi" w:cstheme="minorHAnsi"/>
            <w:color w:val="000000"/>
            <w:sz w:val="22"/>
            <w:szCs w:val="22"/>
          </w:rPr>
          <w:tag w:val="MENDELEY_CITATION_v3_eyJjaXRhdGlvbklEIjoiTUVOREVMRVlfQ0lUQVRJT05fMzc4ZDBjMjktOGNkYy00YTAxLWI4OWItZWI1MGIxM2VhMDM5IiwicHJvcGVydGllcyI6eyJub3RlSW5kZXgiOjB9LCJpc0VkaXRlZCI6ZmFsc2UsIm1hbnVhbE92ZXJyaWRlIjp7ImlzTWFudWFsbHlPdmVycmlkZGVuIjpmYWxzZSwiY2l0ZXByb2NUZXh0IjoiWzRdIiwibWFudWFsT3ZlcnJpZGVUZXh0IjoiIn0sImNpdGF0aW9uSXRlbXMiOlt7ImlkIjoiODIwOGMyMGEtNTNlMS0zZTUwLTg3YTAtNzU4YmU5MjFhMjBiIiwiaXRlbURhdGEiOnsidHlwZSI6ImFydGljbGUtam91cm5hbCIsImlkIjoiODIwOGMyMGEtNTNlMS0zZTUwLTg3YTAtNzU4YmU5MjFhMjBiIiwidGl0bGUiOiJSZXNpZGVudGlhbCBvcGVyYXRpb25hbCBlbmVyZ3kgdXNlIiwiYXV0aG9yIjpbeyJmYW1pbHkiOiJSaWNrd29vZCIsImdpdmVuIjoiUGV0ZXIiLCJwYXJzZS1uYW1lcyI6ZmFsc2UsImRyb3BwaW5nLXBhcnRpY2xlIjoiIiwibm9uLWRyb3BwaW5nLXBhcnRpY2xlIjoiIn1dLCJjb250YWluZXItdGl0bGUiOiJVcmJhbiBQb2xpY3kgYW5kIFJlc2VhcmNoIiwiRE9JIjoiMTAuMTA4MC8wODExMTE0MDkwMjk1MDQ5NSIsIklTU04iOiIxNDc2NzI0NCIsImlzc3VlZCI6eyJkYXRlLXBhcnRzIjpbWzIwMDldXX0sImFic3RyYWN0IjoiRGVzcGl0ZSBkZWNhZGVzIG9mIGRlYmF0ZSBpbiB1cmJhbiByZXNlYXJjaCBhYm91dCB0aGUgZWZmZWN0IG9mIGJ1aWx0IGZvcm0gb24gaG91c2Vob2xkIGVuZXJneSB1c2UsIHRoZSBlbXBpcmljYWwgcmVzZWFyY2ggb24gdGhlIHRvcGljIGlzIHN0aWxsIGZhciBmcm9tIGNvbmNsdXNpdmUuIE1hbnkgc3R1ZGllcyByZWx5IG9uIHNtYWxsIHNhbXBsZXMgYW5kIGZhaWwgdG8gY29udHJvbCBmb3IgY3J1Y2lhbCB2YXJpYWJsZXMgc3VjaCBhcyBob3VzZWhvbGQgaW5jb21lLiBUaGlzIGFydGljbGUgZGVzY3JpYmVzIGEgZGV0YWlsZWQgYW5hbHlzaXMgb2YgaG91c2Vob2xkIGVuZXJneSB1c2UgaW4gU3lkbmV5IHRoYXQgY29udHJvbHMgZm9yIG1ham9yIGhvdXNlaG9sZCBkZW1vZ3JhcGhpYyBhbmQgaW5jb21lIHZhcmlhYmxlcy4gVGhlIHJlc3VsdHMgZGVtb25zdHJhdGUgdGhhdCBhcHBsaWFuY2Ugb3duZXJzaGlwLCBob3VzZWhvbGQgc2l6ZSwgZHdlbGxpbmcgc2l6ZSBhbmQgZHdlbGxpbmcgdHlwZSBhbGwgYWZmZWN0IGVuZXJneSBjb25zdW1wdGlvbi4gSW1wb3J0YW50bHksIGZyb20gYSBwbGFubmluZyBwZXJzcGVjdGl2ZSwgZW5lcmd5IHVzZSBpbiBsb3ctcmlzZSBhdHRhY2hlZCBkd2VsbGluZ3MsIGFmdGVyIGNvbnRyb2xsaW5nIGZvciBvdGhlciBmYWN0b3JzLCBpcyBlc3RpbWF0ZWQgYXMgMTUgLSAyMCBwZXIgY2VudCBsb3dlciB0aGFuIGRldGFjaGVkIGR3ZWxsaW5ncyB3aXRoIHRoZSBzYW1lIG51bWJlciBvZiBiZWRyb29tcy4gwqkgMjAwOSBFZGl0b3JpYWwgQm9hcmQuIiwiaXNzdWUiOiIyIiwidm9sdW1lIjoiMjciLCJjb250YWluZXItdGl0bGUtc2hvcnQiOiIifSwiaXNUZW1wb3JhcnkiOmZhbHNlLCJzdXBwcmVzcy1hdXRob3IiOmZhbHNlLCJjb21wb3NpdGUiOmZhbHNlLCJhdXRob3Itb25seSI6ZmFsc2V9XX0="/>
          <w:id w:val="-1881015784"/>
          <w:placeholder>
            <w:docPart w:val="B52A0FB40CED4C14A83D1B8AEEDE3E25"/>
          </w:placeholder>
        </w:sdtPr>
        <w:sdtContent>
          <w:r w:rsidRPr="00FC5A47">
            <w:rPr>
              <w:rFonts w:asciiTheme="minorHAnsi" w:hAnsiTheme="minorHAnsi" w:cstheme="minorHAnsi"/>
              <w:color w:val="000000"/>
              <w:sz w:val="22"/>
              <w:szCs w:val="22"/>
            </w:rPr>
            <w:t>[4]</w:t>
          </w:r>
        </w:sdtContent>
      </w:sdt>
      <w:r w:rsidRPr="00FC5A47">
        <w:rPr>
          <w:rFonts w:asciiTheme="minorHAnsi" w:hAnsiTheme="minorHAnsi" w:cstheme="minorHAnsi"/>
          <w:sz w:val="22"/>
          <w:szCs w:val="22"/>
        </w:rPr>
        <w:t xml:space="preserve"> and </w:t>
      </w:r>
      <w:proofErr w:type="spellStart"/>
      <w:r w:rsidRPr="00FC5A47">
        <w:rPr>
          <w:rFonts w:asciiTheme="minorHAnsi" w:hAnsiTheme="minorHAnsi" w:cstheme="minorHAnsi"/>
          <w:sz w:val="22"/>
          <w:szCs w:val="22"/>
        </w:rPr>
        <w:t>Kavousian</w:t>
      </w:r>
      <w:proofErr w:type="spellEnd"/>
      <w:r w:rsidRPr="00FC5A47">
        <w:rPr>
          <w:rFonts w:asciiTheme="minorHAnsi" w:hAnsiTheme="minorHAnsi" w:cstheme="minorHAnsi"/>
          <w:sz w:val="22"/>
          <w:szCs w:val="22"/>
        </w:rPr>
        <w:t xml:space="preserve"> et al. </w:t>
      </w:r>
      <w:sdt>
        <w:sdtPr>
          <w:rPr>
            <w:rFonts w:asciiTheme="minorHAnsi" w:hAnsiTheme="minorHAnsi" w:cstheme="minorHAnsi"/>
            <w:color w:val="000000"/>
            <w:sz w:val="22"/>
            <w:szCs w:val="22"/>
          </w:rPr>
          <w:tag w:val="MENDELEY_CITATION_v3_eyJjaXRhdGlvbklEIjoiTUVOREVMRVlfQ0lUQVRJT05fYTFjZmUzMzktZTg4MC00MDk3LTgyN2YtNzRjYTRlZDExYzNlIiwicHJvcGVydGllcyI6eyJub3RlSW5kZXgiOjB9LCJpc0VkaXRlZCI6ZmFsc2UsIm1hbnVhbE92ZXJyaWRlIjp7ImlzTWFudWFsbHlPdmVycmlkZGVuIjpmYWxzZSwiY2l0ZXByb2NUZXh0IjoiWzVdIiwibWFudWFsT3ZlcnJpZGVUZXh0IjoiIn0sImNpdGF0aW9uSXRlbXMiOlt7ImlkIjoiMTUyY2JhNzUtZmM3OC0zM2Y4LWIwNjQtZjYyMzY2ZWVhNzgwIiwiaXRlbURhdGEiOnsidHlwZSI6ImFydGljbGUtam91cm5hbCIsImlkIjoiMTUyY2JhNzUtZmM3OC0zM2Y4LWIwNjQtZjYyMzY2ZWVhNzgwIiwidGl0bGUiOiJEZXRlcm1pbmFudHMgb2YgcmVzaWRlbnRpYWwgZWxlY3RyaWNpdHkgY29uc3VtcHRpb246IFVzaW5nIHNtYXJ0IG1ldGVyIGRhdGEgdG8gZXhhbWluZSB0aGUgZWZmZWN0IG9mIGNsaW1hdGUsIGJ1aWxkaW5nIGNoYXJhY3RlcmlzdGljcywgYXBwbGlhbmNlIHN0b2NrLCBhbmQgb2NjdXBhbnRzJyBiZWhhdmlvciIsImF1dGhvciI6W3siZmFtaWx5IjoiS2F2b3VzaWFuIiwiZ2l2ZW4iOiJBIiwicGFyc2UtbmFtZXMiOmZhbHNlLCJkcm9wcGluZy1wYXJ0aWNsZSI6IiIsIm5vbi1kcm9wcGluZy1wYXJ0aWNsZSI6IiJ9LHsiZmFtaWx5IjoiUmFqYWdvcGFsIiwiZ2l2ZW4iOiJSIiwicGFyc2UtbmFtZXMiOmZhbHNlLCJkcm9wcGluZy1wYXJ0aWNsZSI6IiIsIm5vbi1kcm9wcGluZy1wYXJ0aWNsZSI6IiJ9LHsiZmFtaWx5IjoiRmlzY2hlciIsImdpdmVuIjoiTSIsInBhcnNlLW5hbWVzIjpmYWxzZSwiZHJvcHBpbmctcGFydGljbGUiOiIiLCJub24tZHJvcHBpbmctcGFydGljbGUiOiIifV0sImNvbnRhaW5lci10aXRsZSI6IkVuZXJneSIsIkRPSSI6IjEwLjEwMTYvSi5FTkVSR1kuMjAxMy4wMy4wODYiLCJVUkwiOiJodHRwczovL2NvbnNlbnN1cy5hcHAvcGFwZXJzL2RldGVybWluYW50cy1lbGVjdHJpY2l0eS1jb25zdW1wdGlvbi11c2luZy1tZXRlci1kYXRhLWthdm91c2lhbi8zZWRkMGY1N2NmNzk1OTJjOWE5NzUyNmZjYmNhNGU4NC8iLCJpc3N1ZWQiOnsiZGF0ZS1wYXJ0cyI6W1syMDEzXV19LCJwYWdlIjoiMTg0LTE5NCIsInZvbHVtZSI6IjU1IiwiY29udGFpbmVyLXRpdGxlLXNob3J0IjoiIn0sImlzVGVtcG9yYXJ5IjpmYWxzZSwic3VwcHJlc3MtYXV0aG9yIjpmYWxzZSwiY29tcG9zaXRlIjpmYWxzZSwiYXV0aG9yLW9ubHkiOmZhbHNlfV19"/>
          <w:id w:val="1003936233"/>
          <w:placeholder>
            <w:docPart w:val="B52A0FB40CED4C14A83D1B8AEEDE3E25"/>
          </w:placeholder>
        </w:sdtPr>
        <w:sdtContent>
          <w:r w:rsidRPr="00FC5A47">
            <w:rPr>
              <w:rFonts w:asciiTheme="minorHAnsi" w:hAnsiTheme="minorHAnsi" w:cstheme="minorHAnsi"/>
              <w:color w:val="000000"/>
              <w:sz w:val="22"/>
              <w:szCs w:val="22"/>
            </w:rPr>
            <w:t>[5]</w:t>
          </w:r>
        </w:sdtContent>
      </w:sdt>
      <w:r w:rsidRPr="00FC5A47">
        <w:rPr>
          <w:rFonts w:asciiTheme="minorHAnsi" w:hAnsiTheme="minorHAnsi" w:cstheme="minorHAnsi"/>
          <w:sz w:val="22"/>
          <w:szCs w:val="22"/>
        </w:rPr>
        <w:t xml:space="preserve"> utilized detailed analyses controlling for household demographic and income variables to demonstrate that dwelling type, household size, and household income significantly influence energy consumption.</w:t>
      </w:r>
    </w:p>
    <w:p w14:paraId="1EA171C6" w14:textId="2D944810" w:rsidR="00FC5A47" w:rsidRPr="00FC5A47" w:rsidRDefault="00FC5A47" w:rsidP="00FC5A47">
      <w:pPr>
        <w:pStyle w:val="NormalWeb"/>
        <w:spacing w:before="0" w:beforeAutospacing="0"/>
        <w:jc w:val="both"/>
        <w:rPr>
          <w:rFonts w:asciiTheme="minorHAnsi" w:hAnsiTheme="minorHAnsi" w:cstheme="minorHAnsi"/>
          <w:sz w:val="22"/>
          <w:szCs w:val="22"/>
        </w:rPr>
      </w:pPr>
      <w:r w:rsidRPr="00FC5A47">
        <w:rPr>
          <w:rFonts w:asciiTheme="minorHAnsi" w:hAnsiTheme="minorHAnsi" w:cstheme="minorHAnsi"/>
          <w:sz w:val="22"/>
          <w:szCs w:val="22"/>
        </w:rPr>
        <w:t xml:space="preserve">Another important determinant of residential energy consumption in the literature is appliance ownership and usage patterns. Leahy and Lyons </w:t>
      </w:r>
      <w:sdt>
        <w:sdtPr>
          <w:rPr>
            <w:rFonts w:asciiTheme="minorHAnsi" w:hAnsiTheme="minorHAnsi" w:cstheme="minorHAnsi"/>
            <w:color w:val="000000"/>
            <w:sz w:val="22"/>
            <w:szCs w:val="22"/>
          </w:rPr>
          <w:tag w:val="MENDELEY_CITATION_v3_eyJjaXRhdGlvbklEIjoiTUVOREVMRVlfQ0lUQVRJT05fYmIzYTVlYmUtOGY0OC00MzY3LTg4ZmYtNDM5Zjg3Njk3M2E4IiwicHJvcGVydGllcyI6eyJub3RlSW5kZXgiOjB9LCJpc0VkaXRlZCI6ZmFsc2UsIm1hbnVhbE92ZXJyaWRlIjp7ImlzTWFudWFsbHlPdmVycmlkZGVuIjpmYWxzZSwiY2l0ZXByb2NUZXh0IjoiWzZdIiwibWFudWFsT3ZlcnJpZGVUZXh0IjoiIn0sImNpdGF0aW9uSXRlbXMiOlt7ImlkIjoiY2RkNGU4MTgtNmIyMy0zOTViLTg1ZjEtOTgxMDcxMTNiYjExIiwiaXRlbURhdGEiOnsidHlwZSI6ImFydGljbGUtam91cm5hbCIsImlkIjoiY2RkNGU4MTgtNmIyMy0zOTViLTg1ZjEtOTgxMDcxMTNiYjExIiwidGl0bGUiOiJFbmVyZ3kgdXNlIGFuZCBhcHBsaWFuY2Ugb3duZXJzaGlwIGluIElyZWxhbmQiLCJhdXRob3IiOlt7ImZhbWlseSI6IkxlYWh5IiwiZ2l2ZW4iOiJFaW1lYXIiLCJwYXJzZS1uYW1lcyI6ZmFsc2UsImRyb3BwaW5nLXBhcnRpY2xlIjoiIiwibm9uLWRyb3BwaW5nLXBhcnRpY2xlIjoiIn0seyJmYW1pbHkiOiJMeW9ucyIsImdpdmVuIjoiUyIsInBhcnNlLW5hbWVzIjpmYWxzZSwiZHJvcHBpbmctcGFydGljbGUiOiIiLCJub24tZHJvcHBpbmctcGFydGljbGUiOiIifV0sImNvbnRhaW5lci10aXRsZSI6IkVuZXJneSBQb2xpY3kiLCJjb250YWluZXItdGl0bGUtc2hvcnQiOiJFbmVyZ3kgUG9saWN5IiwiRE9JIjoiMTAuMTAxNi9KLkVOUE9MLjIwMTAuMDMuMDU2IiwiVVJMIjoiaHR0cHM6Ly9jb25zZW5zdXMuYXBwL3BhcGVycy9lbmVyZ3ktYXBwbGlhbmNlLW93bmVyc2hpcC1pcmVsYW5kLWxlYWh5L2M4NjlkZDMzZDBmYjU4YjBhNjY1NGZjNTEzMmMwMDE4LyIsImlzc3VlZCI6eyJkYXRlLXBhcnRzIjpbWzIwMTBdXX0sInBhZ2UiOiI0MjY1LTQyNzkiLCJ2b2x1bWUiOiIzOCJ9LCJpc1RlbXBvcmFyeSI6ZmFsc2UsInN1cHByZXNzLWF1dGhvciI6ZmFsc2UsImNvbXBvc2l0ZSI6ZmFsc2UsImF1dGhvci1vbmx5IjpmYWxzZX1dfQ=="/>
          <w:id w:val="1722945822"/>
          <w:placeholder>
            <w:docPart w:val="B52A0FB40CED4C14A83D1B8AEEDE3E25"/>
          </w:placeholder>
        </w:sdtPr>
        <w:sdtContent>
          <w:r w:rsidRPr="00FC5A47">
            <w:rPr>
              <w:rFonts w:asciiTheme="minorHAnsi" w:hAnsiTheme="minorHAnsi" w:cstheme="minorHAnsi"/>
              <w:color w:val="000000"/>
              <w:sz w:val="22"/>
              <w:szCs w:val="22"/>
            </w:rPr>
            <w:t>[6]</w:t>
          </w:r>
        </w:sdtContent>
      </w:sdt>
      <w:r w:rsidRPr="00FC5A47">
        <w:rPr>
          <w:rFonts w:asciiTheme="minorHAnsi" w:hAnsiTheme="minorHAnsi" w:cstheme="minorHAnsi"/>
          <w:sz w:val="22"/>
          <w:szCs w:val="22"/>
        </w:rPr>
        <w:t xml:space="preserve"> employed logit and OLS analyses on household level dataset to show how household characteristics explain appliance ownership and its effect on energy demand. They noted that the type and number of appliances owned by a household directly </w:t>
      </w:r>
      <w:r w:rsidR="00464CEF" w:rsidRPr="00FC5A47">
        <w:rPr>
          <w:rFonts w:asciiTheme="minorHAnsi" w:hAnsiTheme="minorHAnsi" w:cstheme="minorHAnsi"/>
          <w:sz w:val="22"/>
          <w:szCs w:val="22"/>
        </w:rPr>
        <w:t>impacts</w:t>
      </w:r>
      <w:r w:rsidRPr="00FC5A47">
        <w:rPr>
          <w:rFonts w:asciiTheme="minorHAnsi" w:hAnsiTheme="minorHAnsi" w:cstheme="minorHAnsi"/>
          <w:sz w:val="22"/>
          <w:szCs w:val="22"/>
        </w:rPr>
        <w:t xml:space="preserve"> overall energy use. Additionally, studies by Cetin et al. </w:t>
      </w:r>
      <w:sdt>
        <w:sdtPr>
          <w:rPr>
            <w:rFonts w:asciiTheme="minorHAnsi" w:hAnsiTheme="minorHAnsi" w:cstheme="minorHAnsi"/>
            <w:color w:val="000000"/>
            <w:sz w:val="22"/>
            <w:szCs w:val="22"/>
          </w:rPr>
          <w:tag w:val="MENDELEY_CITATION_v3_eyJjaXRhdGlvbklEIjoiTUVOREVMRVlfQ0lUQVRJT05fNjAwNTA0MjUtMmIxNS00MjIwLWFmNWItN2U1Zjc2YzcyNzMyIiwicHJvcGVydGllcyI6eyJub3RlSW5kZXgiOjB9LCJpc0VkaXRlZCI6ZmFsc2UsIm1hbnVhbE92ZXJyaWRlIjp7ImlzTWFudWFsbHlPdmVycmlkZGVuIjpmYWxzZSwiY2l0ZXByb2NUZXh0IjoiWzddIiwibWFudWFsT3ZlcnJpZGVUZXh0IjoiIn0sImNpdGF0aW9uSXRlbXMiOlt7ImlkIjoiY2FlOGIzYWEtYTg2ZC0zOGQ0LWFkNTgtYzA4MjAyOWU5MWU3IiwiaXRlbURhdGEiOnsidHlwZSI6ImFydGljbGUtam91cm5hbCIsImlkIjoiY2FlOGIzYWEtYTg2ZC0zOGQ0LWFkNTgtYzA4MjAyOWU5MWU3IiwidGl0bGUiOiJBcHBsaWFuY2UgZGFpbHkgZW5lcmd5IHVzZSBpbiBuZXcgcmVzaWRlbnRpYWwgYnVpbGRpbmdzOiBVc2UgcHJvZmlsZXMgYW5kIHZhcmlhdGlvbiBpbiB0aW1lLW9mLXVzZSIsImF1dGhvciI6W3siZmFtaWx5IjoiQ2V0aW4iLCJnaXZlbiI6IktyaXN0ZW4gUyIsInBhcnNlLW5hbWVzIjpmYWxzZSwiZHJvcHBpbmctcGFydGljbGUiOiIiLCJub24tZHJvcHBpbmctcGFydGljbGUiOiIifSx7ImZhbWlseSI6IlRhYmFyZXMtVmVsYXNjbyIsImdpdmVuIjoiUCIsInBhcnNlLW5hbWVzIjpmYWxzZSwiZHJvcHBpbmctcGFydGljbGUiOiIiLCJub24tZHJvcHBpbmctcGFydGljbGUiOiIifSx7ImZhbWlseSI6Ik5vdm9zZWxhYyIsImdpdmVuIjoiQSIsInBhcnNlLW5hbWVzIjpmYWxzZSwiZHJvcHBpbmctcGFydGljbGUiOiIiLCJub24tZHJvcHBpbmctcGFydGljbGUiOiIifV0sImNvbnRhaW5lci10aXRsZSI6IkVuZXJneSBhbmQgQnVpbGRpbmdzIiwiY29udGFpbmVyLXRpdGxlLXNob3J0IjoiRW5lcmd5IEJ1aWxkIiwiRE9JIjoiMTAuMTAxNi9KLkVOQlVJTEQuMjAxNC4wNy4wNDUiLCJVUkwiOiJodHRwczovL2NvbnNlbnN1cy5hcHAvcGFwZXJzL2FwcGxpYW5jZS1lbmVyZ3ktYnVpbGRpbmdzLXByb2ZpbGVzLXZhcmlhdGlvbi10aW1lb2Z1c2UtY2V0aW4vYTQ3YmFlNjk4ODI5NWE2MjlkOTFiMmE1NzMxYmY4ZjEvIiwiaXNzdWVkIjp7ImRhdGUtcGFydHMiOltbMjAxNF1dfSwicGFnZSI6IjcxNi03MjYiLCJ2b2x1bWUiOiI4NCJ9LCJpc1RlbXBvcmFyeSI6ZmFsc2UsInN1cHByZXNzLWF1dGhvciI6ZmFsc2UsImNvbXBvc2l0ZSI6ZmFsc2UsImF1dGhvci1vbmx5IjpmYWxzZX1dfQ=="/>
          <w:id w:val="-189615359"/>
          <w:placeholder>
            <w:docPart w:val="B52A0FB40CED4C14A83D1B8AEEDE3E25"/>
          </w:placeholder>
        </w:sdtPr>
        <w:sdtContent>
          <w:r w:rsidRPr="00FC5A47">
            <w:rPr>
              <w:rFonts w:asciiTheme="minorHAnsi" w:hAnsiTheme="minorHAnsi" w:cstheme="minorHAnsi"/>
              <w:color w:val="000000"/>
              <w:sz w:val="22"/>
              <w:szCs w:val="22"/>
            </w:rPr>
            <w:t>[7]</w:t>
          </w:r>
        </w:sdtContent>
      </w:sdt>
      <w:r w:rsidRPr="00FC5A47">
        <w:rPr>
          <w:rFonts w:asciiTheme="minorHAnsi" w:hAnsiTheme="minorHAnsi" w:cstheme="minorHAnsi"/>
          <w:sz w:val="22"/>
          <w:szCs w:val="22"/>
        </w:rPr>
        <w:t xml:space="preserve"> and </w:t>
      </w:r>
      <w:proofErr w:type="spellStart"/>
      <w:r w:rsidRPr="00FC5A47">
        <w:rPr>
          <w:rFonts w:asciiTheme="minorHAnsi" w:hAnsiTheme="minorHAnsi" w:cstheme="minorHAnsi"/>
          <w:sz w:val="22"/>
          <w:szCs w:val="22"/>
        </w:rPr>
        <w:t>Kavousian</w:t>
      </w:r>
      <w:proofErr w:type="spellEnd"/>
      <w:r w:rsidRPr="00FC5A47">
        <w:rPr>
          <w:rFonts w:asciiTheme="minorHAnsi" w:hAnsiTheme="minorHAnsi" w:cstheme="minorHAnsi"/>
          <w:sz w:val="22"/>
          <w:szCs w:val="22"/>
        </w:rPr>
        <w:t xml:space="preserve"> et al. </w:t>
      </w:r>
      <w:sdt>
        <w:sdtPr>
          <w:rPr>
            <w:rFonts w:asciiTheme="minorHAnsi" w:hAnsiTheme="minorHAnsi" w:cstheme="minorHAnsi"/>
            <w:color w:val="000000"/>
            <w:sz w:val="22"/>
            <w:szCs w:val="22"/>
          </w:rPr>
          <w:tag w:val="MENDELEY_CITATION_v3_eyJjaXRhdGlvbklEIjoiTUVOREVMRVlfQ0lUQVRJT05fYTI4ZmQ3NzMtZWEzZS00MGM0LWIyNmItYTI1YzY2NTQ0YmY2IiwicHJvcGVydGllcyI6eyJub3RlSW5kZXgiOjB9LCJpc0VkaXRlZCI6ZmFsc2UsIm1hbnVhbE92ZXJyaWRlIjp7ImlzTWFudWFsbHlPdmVycmlkZGVuIjpmYWxzZSwiY2l0ZXByb2NUZXh0IjoiWzhdIiwibWFudWFsT3ZlcnJpZGVUZXh0IjoiIn0sImNpdGF0aW9uSXRlbXMiOlt7ImlkIjoiZmEyZjI1MTktODFiMC0zYjFlLThlODItNWM4YmY2ZTIyMzA5IiwiaXRlbURhdGEiOnsidHlwZSI6ImFydGljbGUtam91cm5hbCIsImlkIjoiZmEyZjI1MTktODFiMC0zYjFlLThlODItNWM4YmY2ZTIyMzA5IiwidGl0bGUiOiJSYW5raW5nIGFwcGxpYW5jZSBlbmVyZ3kgZWZmaWNpZW5jeSBpbiBob3VzZWhvbGRzOiBVdGlsaXppbmcgc21hcnQgbWV0ZXIgZGF0YSBhbmQgZW5lcmd5IGVmZmljaWVuY3kgZnJvbnRpZXJzIHRvIGVzdGltYXRlIGFuZCBpZGVudGlmeSB0aGUgZGV0ZXJtaW5hbnRzIG9mIGFwcGxpYW5jZSBlbmVyZ3kgZWZmaWNpZW5jeSBpbiByZXNpZGVudGlhbCBidWlsZGluZ3MiLCJhdXRob3IiOlt7ImZhbWlseSI6Ikthdm91c2lhbiIsImdpdmVuIjoiQW1pciIsInBhcnNlLW5hbWVzIjpmYWxzZSwiZHJvcHBpbmctcGFydGljbGUiOiIiLCJub24tZHJvcHBpbmctcGFydGljbGUiOiIifSx7ImZhbWlseSI6IlJhamFnb3BhbCIsImdpdmVuIjoiUmFtIiwicGFyc2UtbmFtZXMiOmZhbHNlLCJkcm9wcGluZy1wYXJ0aWNsZSI6IiIsIm5vbi1kcm9wcGluZy1wYXJ0aWNsZSI6IiJ9LHsiZmFtaWx5IjoiRmlzY2hlciIsImdpdmVuIjoiTWFydGluIiwicGFyc2UtbmFtZXMiOmZhbHNlLCJkcm9wcGluZy1wYXJ0aWNsZSI6IiIsIm5vbi1kcm9wcGluZy1wYXJ0aWNsZSI6IiJ9XSwiY29udGFpbmVyLXRpdGxlIjoiRW5lcmd5IGFuZCBCdWlsZGluZ3MiLCJjb250YWluZXItdGl0bGUtc2hvcnQiOiJFbmVyZ3kgQnVpbGQiLCJET0kiOiIxMC4xMDE2L2ouZW5idWlsZC4yMDE1LjAzLjA1MiIsIklTU04iOiIwMzc4Nzc4OCIsImlzc3VlZCI6eyJkYXRlLXBhcnRzIjpbWzIwMTVdXX0sImFic3RyYWN0IjoiVGhpcyBwYXBlciBvZmZlcnMgYSBub3ZlbCBtZXRob2QgdG8gcmFuayByZXNpZGVudGlhbCBhcHBsaWFuY2UgZW5lcmd5IGVmZmljaWVuY3kgdXRpbGl6aW5nIGVuZXJneSBlZmZpY2llbmN5IGZyb250aWVycy4gVGhlIG1ldGhvZCBpcyB2YWxpZGF0ZWQgdXNpbmcgYSByZWFsLXdvcmxkIGNhc2Ugc3R1ZHkgb2YgNDIzMSBidWlsZGluZ3MgaW4gSXJlbGFuZC4gT3VyIHJlc3VsdHMgc2hvdyB0aGF0IHN0cnVjdHVyYWwgZmFjdG9ycyBoYXZlIHRoZSBsYXJnZXN0IGltcGFjdCBvbiBlbmVyZ3kgZWZmaWNpZW5jeSwgZm9sbG93ZWQgYnkgc29jaW9lY29ub21pYyBmYWN0b3JzIGFuZCBiZWhhdmlvcmFsIGZhY3RvcnMuIEZvciBleGFtcGxlLCBob3VzZWhvbGRzIHdpdGggaGlnaCBwZW5ldHJhdGlvbiBvZiBlZmZpY2llbnQgbGlnaHRidWxicyBhbmQgZG91YmxlLWdsYXplZCB3aW5kb3dzIHdlcmUgb24gYXZlcmFnZSA0IGFuZCAzLjUlIG1vcmUgZWZmaWNpZW50IHRoYW4gb3RoZXJzLiBIb3VzZWhvbGRzIHdpdGggdGhlIGhlYWQgb2YgaG91c2Vob2xkIGhhdmluZyBoaWdoZXIgZWR1Y2F0aW9uIGFyZSBvbiBhdmVyYWdlIDEuMyUgbW9yZSBlZmZpY2llbnQgdGhhbiB0aGVpciBwZWVycy4gRmluYWxseSwgaG91c2Vob2xkcyB0aGF0IHRyYWNrIHRoZWlyIGVuZXJneSBzYXZpbmdzIGFyZSBvbiBhdmVyYWdlIDAuNCUgbW9yZSBlZmZpY2llbnQgdGhhbiBvdGhlcnMuIEZ1cnRoZXJtb3JlLCBpbnN0YWxsaW5nIGhlYXRlciB0aW1lcnMsIHdhbGwgaW5zdWxhdGlvbiwgYW5kIGxpdmluZyBpbiBvd25lZCByZXNpZGVuY2VzIHdlcmUgY29ycmVsYXRlZCB3aXRoIGhpZ2hlciBlZmZpY2llbmN5LiBHZW5lcmFsbHksIGZhbWlsaWVzIHdpdGgga2lkcyB3aG8gaGF2ZSBmdWxsLXRpbWUgZW1wbG95bWVudCBhbmQgYXJlIGhpZ2hseS1lZHVjYXRlZCBhcmUgbW9yZSBlZmZpY2llbnQgY29tcGFyZWQgdG8gZmFtaWxpZXMgd2l0aCBubyBraWRzLCBvciBmYW1pbGllcyB3aXRoIHJldGlyZWVzIG9yIHVuZW1wbG95ZWQgbWVtYmVycy4gVGhpcyByZXN1bHQgaGFzIGltcG9ydGFudCBpbXBsaWNhdGlvbnMgZm9yIGJvdGggdGFyZ2V0aW5nIGFuZCBtZXNzYWdpbmcgb2YgZW5lcmd5IGVmZmljaWVuY3kgcHJvZ3JhbXMuIFNvbWUgYmVoYXZpb3JhbCBmYWN0b3JzIGRlbW9uc3RyYXRlZCBzaWduaWZpY2FudCBpbXBhY3Qgb24gYXBwbGlhbmNlIGVuZXJneSBlZmZpY2llbmN5LiBGb3IgaW5zdGFuY2UsIGhvdXNlaG9sZHMgdGhhdCBleHByZXNzZWQgaW50ZXJlc3QgaW4gbWFraW5nIG1ham9yIGVuZXJneS1zYXZpbmcgbGlmZXN0eWxlIGNoYW5nZXMgc2NvcmVkIGhpZ2hlciBlZmZpY2llbmN5IHJhbmtzIG9uIGF2ZXJhZ2UuIENvbnZlcnNlbHksIGhvdXNlaG9sZHMgdGhhdCBleHByZXNzZWQgZG91YnQgYWJvdXQgdGhlaXIgbW90aXZhdGlvbiB0byBzYXZlIGVuZXJneSByYW5rZWQgbG93ZXIgaW4gZWZmaWNpZW5jeS4gVGhpcyBmaW5kaW5nIHZhbGlkYXRlcyB0aGUgcm9sZSBvZiBlZHVjYXRpb25hbCBwcm9ncmFtcyB0byBpbmNyZWFzZSBhd2FyZW5lc3MgYWJvdXQgZW5lcmd5IGVmZmljaWVuY3kgYW5kIGl0cyBpbXBvcnRhbmNlLiBJbiBzaG9ydCwgb3VyIHJlc3VsdHMgc2hvdyB0aGF0IGEgZGF0YS1kcml2ZW4gYW5hbHlzaXMgb2YgYSBwb3B1bGF0aW9uIGlzIG5lZWRlZCB0byBkZXZlbG9wIGEgYmFsYW5jZWQgdmlldyBvZiB0aGUgZHJpdmVycyBvZiBlbmVyZ3kgZWZmaWNpZW5jeSwgYW5kIHRvIGRldmlzZSBhIHRhcmdldGVkIGFwcHJvYWNoIHRvIGltcHJvdmUgaG9tZXMnIGVuZXJneSBlZmZpY2llbmN5LiIsInZvbHVtZSI6Ijk5In0sImlzVGVtcG9yYXJ5IjpmYWxzZSwic3VwcHJlc3MtYXV0aG9yIjpmYWxzZSwiY29tcG9zaXRlIjpmYWxzZSwiYXV0aG9yLW9ubHkiOmZhbHNlfV19"/>
          <w:id w:val="-988471082"/>
          <w:placeholder>
            <w:docPart w:val="B52A0FB40CED4C14A83D1B8AEEDE3E25"/>
          </w:placeholder>
        </w:sdtPr>
        <w:sdtContent>
          <w:r w:rsidRPr="00FC5A47">
            <w:rPr>
              <w:rFonts w:asciiTheme="minorHAnsi" w:hAnsiTheme="minorHAnsi" w:cstheme="minorHAnsi"/>
              <w:color w:val="000000"/>
              <w:sz w:val="22"/>
              <w:szCs w:val="22"/>
            </w:rPr>
            <w:t>[8]</w:t>
          </w:r>
        </w:sdtContent>
      </w:sdt>
      <w:r w:rsidRPr="00FC5A47">
        <w:rPr>
          <w:rFonts w:asciiTheme="minorHAnsi" w:hAnsiTheme="minorHAnsi" w:cstheme="minorHAnsi"/>
          <w:sz w:val="22"/>
          <w:szCs w:val="22"/>
        </w:rPr>
        <w:t xml:space="preserve"> analyzed disaggregated energy use data and energy efficiency frontiers to highlight that usage patterns, such as the time of day and frequency of use, significantly affect energy consumption. These studies found that user-dependent appliances, like washers and dryers, vary greatly in their energy use patterns, which can influence peak demand and overall energy consumption.</w:t>
      </w:r>
    </w:p>
    <w:p w14:paraId="32966FA1" w14:textId="77777777" w:rsidR="00FC5A47" w:rsidRPr="00FC5A47" w:rsidRDefault="00FC5A47" w:rsidP="00FC5A47">
      <w:pPr>
        <w:pStyle w:val="NormalWeb"/>
        <w:spacing w:before="0" w:beforeAutospacing="0"/>
        <w:jc w:val="both"/>
        <w:rPr>
          <w:rFonts w:asciiTheme="minorHAnsi" w:hAnsiTheme="minorHAnsi" w:cstheme="minorHAnsi"/>
          <w:sz w:val="22"/>
          <w:szCs w:val="22"/>
        </w:rPr>
      </w:pPr>
      <w:r w:rsidRPr="00FC5A47">
        <w:rPr>
          <w:rFonts w:asciiTheme="minorHAnsi" w:hAnsiTheme="minorHAnsi" w:cstheme="minorHAnsi"/>
          <w:sz w:val="22"/>
          <w:szCs w:val="22"/>
        </w:rPr>
        <w:t xml:space="preserve">Behavioral factors of household occupants are also found to be important in influencing residential energy consumption. Rouleau et al. </w:t>
      </w:r>
      <w:sdt>
        <w:sdtPr>
          <w:rPr>
            <w:rFonts w:asciiTheme="minorHAnsi" w:hAnsiTheme="minorHAnsi" w:cstheme="minorHAnsi"/>
            <w:color w:val="000000"/>
            <w:sz w:val="22"/>
            <w:szCs w:val="22"/>
          </w:rPr>
          <w:tag w:val="MENDELEY_CITATION_v3_eyJjaXRhdGlvbklEIjoiTUVOREVMRVlfQ0lUQVRJT05fZjRjMGYyNDMtN2VlMS00ZDg5LWEzMWItNjAxNjczYzNkOTczIiwicHJvcGVydGllcyI6eyJub3RlSW5kZXgiOjB9LCJpc0VkaXRlZCI6ZmFsc2UsIm1hbnVhbE92ZXJyaWRlIjp7ImlzTWFudWFsbHlPdmVycmlkZGVuIjpmYWxzZSwiY2l0ZXByb2NUZXh0IjoiWzldIiwibWFudWFsT3ZlcnJpZGVUZXh0IjoiIn0sImNpdGF0aW9uSXRlbXMiOlt7ImlkIjoiNDYwZTNlNTYtMzcwNy0zYzZmLWFlZDktNzE3MTRiYTZkZTEwIiwiaXRlbURhdGEiOnsidHlwZSI6ImFydGljbGUtam91cm5hbCIsImlkIjoiNDYwZTNlNTYtMzcwNy0zYzZmLWFlZDktNzE3MTRiYTZkZTEwIiwidGl0bGUiOiJVbmRlcnN0YW5kaW5nIGVuZXJneSBjb25zdW1wdGlvbiBpbiBoaWdoLXBlcmZvcm1hbmNlIHNvY2lhbCBob3VzaW5nIGJ1aWxkaW5ncyA6IGEgY2FzZSBzdHVkeSBmcm9tIENhbmFkYSIsImF1dGhvciI6W3siZmFtaWx5IjoiUm91bGVhdSIsImdpdmVuIjoiSmVhbiIsInBhcnNlLW5hbWVzIjpmYWxzZSwiZHJvcHBpbmctcGFydGljbGUiOiIiLCJub24tZHJvcHBpbmctcGFydGljbGUiOiIifSx7ImZhbWlseSI6Ikdvc3NlbGluIiwiZ2l2ZW4iOiJMIiwicGFyc2UtbmFtZXMiOmZhbHNlLCJkcm9wcGluZy1wYXJ0aWNsZSI6IiIsIm5vbi1kcm9wcGluZy1wYXJ0aWNsZSI6IiJ9LHsiZmFtaWx5IjoiQmxhbmNoZXQiLCJnaXZlbiI6IlAiLCJwYXJzZS1uYW1lcyI6ZmFsc2UsImRyb3BwaW5nLXBhcnRpY2xlIjoiIiwibm9uLWRyb3BwaW5nLXBhcnRpY2xlIjoiIn1dLCJjb250YWluZXItdGl0bGUiOiJFbmVyZ3kiLCJET0kiOiIxMC4xMDE2L0ouRU5FUkdZLjIwMTcuMTIuMTA3IiwiVVJMIjoiaHR0cHM6Ly9jb25zZW5zdXMuYXBwL3BhcGVycy91bmRlcnN0YW5kaW5nLWVuZXJneS1jb25zdW1wdGlvbi1oaWdocGVyZm9ybWFuY2Utcm91bGVhdS8zZjVlMTgzODI4NjU1MmQyYTJiNDAzMDk4NzNiZTU5MS8iLCJpc3N1ZWQiOnsiZGF0ZS1wYXJ0cyI6W1syMDE4XV19LCJwYWdlIjoiNjc3LTY5MCIsInZvbHVtZSI6IjE0NSIsImNvbnRhaW5lci10aXRsZS1zaG9ydCI6IiJ9LCJpc1RlbXBvcmFyeSI6ZmFsc2UsInN1cHByZXNzLWF1dGhvciI6ZmFsc2UsImNvbXBvc2l0ZSI6ZmFsc2UsImF1dGhvci1vbmx5IjpmYWxzZX1dfQ=="/>
          <w:id w:val="663977758"/>
          <w:placeholder>
            <w:docPart w:val="B52A0FB40CED4C14A83D1B8AEEDE3E25"/>
          </w:placeholder>
        </w:sdtPr>
        <w:sdtContent>
          <w:r w:rsidRPr="00FC5A47">
            <w:rPr>
              <w:rFonts w:asciiTheme="minorHAnsi" w:hAnsiTheme="minorHAnsi" w:cstheme="minorHAnsi"/>
              <w:color w:val="000000"/>
              <w:sz w:val="22"/>
              <w:szCs w:val="22"/>
            </w:rPr>
            <w:t>[9]</w:t>
          </w:r>
        </w:sdtContent>
      </w:sdt>
      <w:r w:rsidRPr="00FC5A47">
        <w:rPr>
          <w:rFonts w:asciiTheme="minorHAnsi" w:hAnsiTheme="minorHAnsi" w:cstheme="minorHAnsi"/>
          <w:sz w:val="22"/>
          <w:szCs w:val="22"/>
        </w:rPr>
        <w:t xml:space="preserve"> conducted a case study of a high-performance Canadian social housing building, using regression analysis and monitoring systems to assess energy use and occupant behavior. They found that occupant behavior, such as the frequency of opening windows or the use of electrical appliances, significantly impacts energy use, often outweighing structural factors. Households with higher education levels and those that actively track their energy usage tend to be more energy-efficient, demonstrating the importance of awareness and proactive energy management. This was supported by </w:t>
      </w:r>
      <w:proofErr w:type="spellStart"/>
      <w:r w:rsidRPr="00FC5A47">
        <w:rPr>
          <w:rFonts w:asciiTheme="minorHAnsi" w:hAnsiTheme="minorHAnsi" w:cstheme="minorHAnsi"/>
          <w:sz w:val="22"/>
          <w:szCs w:val="22"/>
        </w:rPr>
        <w:t>Kavousian</w:t>
      </w:r>
      <w:proofErr w:type="spellEnd"/>
      <w:r w:rsidRPr="00FC5A47">
        <w:rPr>
          <w:rFonts w:asciiTheme="minorHAnsi" w:hAnsiTheme="minorHAnsi" w:cstheme="minorHAnsi"/>
          <w:sz w:val="22"/>
          <w:szCs w:val="22"/>
        </w:rPr>
        <w:t xml:space="preserve"> et al. </w:t>
      </w:r>
      <w:sdt>
        <w:sdtPr>
          <w:rPr>
            <w:rFonts w:asciiTheme="minorHAnsi" w:hAnsiTheme="minorHAnsi" w:cstheme="minorHAnsi"/>
            <w:color w:val="000000"/>
            <w:sz w:val="22"/>
            <w:szCs w:val="22"/>
          </w:rPr>
          <w:tag w:val="MENDELEY_CITATION_v3_eyJjaXRhdGlvbklEIjoiTUVOREVMRVlfQ0lUQVRJT05fYzg1YmM1YzEtY2Q1My00ZTQ2LTlhY2UtN2UyNmJmMTA5MGEwIiwicHJvcGVydGllcyI6eyJub3RlSW5kZXgiOjB9LCJpc0VkaXRlZCI6ZmFsc2UsIm1hbnVhbE92ZXJyaWRlIjp7ImlzTWFudWFsbHlPdmVycmlkZGVuIjpmYWxzZSwiY2l0ZXByb2NUZXh0IjoiWzhdIiwibWFudWFsT3ZlcnJpZGVUZXh0IjoiIn0sImNpdGF0aW9uSXRlbXMiOlt7ImlkIjoiZmEyZjI1MTktODFiMC0zYjFlLThlODItNWM4YmY2ZTIyMzA5IiwiaXRlbURhdGEiOnsidHlwZSI6ImFydGljbGUtam91cm5hbCIsImlkIjoiZmEyZjI1MTktODFiMC0zYjFlLThlODItNWM4YmY2ZTIyMzA5IiwidGl0bGUiOiJSYW5raW5nIGFwcGxpYW5jZSBlbmVyZ3kgZWZmaWNpZW5jeSBpbiBob3VzZWhvbGRzOiBVdGlsaXppbmcgc21hcnQgbWV0ZXIgZGF0YSBhbmQgZW5lcmd5IGVmZmljaWVuY3kgZnJvbnRpZXJzIHRvIGVzdGltYXRlIGFuZCBpZGVudGlmeSB0aGUgZGV0ZXJtaW5hbnRzIG9mIGFwcGxpYW5jZSBlbmVyZ3kgZWZmaWNpZW5jeSBpbiByZXNpZGVudGlhbCBidWlsZGluZ3MiLCJhdXRob3IiOlt7ImZhbWlseSI6Ikthdm91c2lhbiIsImdpdmVuIjoiQW1pciIsInBhcnNlLW5hbWVzIjpmYWxzZSwiZHJvcHBpbmctcGFydGljbGUiOiIiLCJub24tZHJvcHBpbmctcGFydGljbGUiOiIifSx7ImZhbWlseSI6IlJhamFnb3BhbCIsImdpdmVuIjoiUmFtIiwicGFyc2UtbmFtZXMiOmZhbHNlLCJkcm9wcGluZy1wYXJ0aWNsZSI6IiIsIm5vbi1kcm9wcGluZy1wYXJ0aWNsZSI6IiJ9LHsiZmFtaWx5IjoiRmlzY2hlciIsImdpdmVuIjoiTWFydGluIiwicGFyc2UtbmFtZXMiOmZhbHNlLCJkcm9wcGluZy1wYXJ0aWNsZSI6IiIsIm5vbi1kcm9wcGluZy1wYXJ0aWNsZSI6IiJ9XSwiY29udGFpbmVyLXRpdGxlIjoiRW5lcmd5IGFuZCBCdWlsZGluZ3MiLCJjb250YWluZXItdGl0bGUtc2hvcnQiOiJFbmVyZ3kgQnVpbGQiLCJET0kiOiIxMC4xMDE2L2ouZW5idWlsZC4yMDE1LjAzLjA1MiIsIklTU04iOiIwMzc4Nzc4OCIsImlzc3VlZCI6eyJkYXRlLXBhcnRzIjpbWzIwMTVdXX0sImFic3RyYWN0IjoiVGhpcyBwYXBlciBvZmZlcnMgYSBub3ZlbCBtZXRob2QgdG8gcmFuayByZXNpZGVudGlhbCBhcHBsaWFuY2UgZW5lcmd5IGVmZmljaWVuY3kgdXRpbGl6aW5nIGVuZXJneSBlZmZpY2llbmN5IGZyb250aWVycy4gVGhlIG1ldGhvZCBpcyB2YWxpZGF0ZWQgdXNpbmcgYSByZWFsLXdvcmxkIGNhc2Ugc3R1ZHkgb2YgNDIzMSBidWlsZGluZ3MgaW4gSXJlbGFuZC4gT3VyIHJlc3VsdHMgc2hvdyB0aGF0IHN0cnVjdHVyYWwgZmFjdG9ycyBoYXZlIHRoZSBsYXJnZXN0IGltcGFjdCBvbiBlbmVyZ3kgZWZmaWNpZW5jeSwgZm9sbG93ZWQgYnkgc29jaW9lY29ub21pYyBmYWN0b3JzIGFuZCBiZWhhdmlvcmFsIGZhY3RvcnMuIEZvciBleGFtcGxlLCBob3VzZWhvbGRzIHdpdGggaGlnaCBwZW5ldHJhdGlvbiBvZiBlZmZpY2llbnQgbGlnaHRidWxicyBhbmQgZG91YmxlLWdsYXplZCB3aW5kb3dzIHdlcmUgb24gYXZlcmFnZSA0IGFuZCAzLjUlIG1vcmUgZWZmaWNpZW50IHRoYW4gb3RoZXJzLiBIb3VzZWhvbGRzIHdpdGggdGhlIGhlYWQgb2YgaG91c2Vob2xkIGhhdmluZyBoaWdoZXIgZWR1Y2F0aW9uIGFyZSBvbiBhdmVyYWdlIDEuMyUgbW9yZSBlZmZpY2llbnQgdGhhbiB0aGVpciBwZWVycy4gRmluYWxseSwgaG91c2Vob2xkcyB0aGF0IHRyYWNrIHRoZWlyIGVuZXJneSBzYXZpbmdzIGFyZSBvbiBhdmVyYWdlIDAuNCUgbW9yZSBlZmZpY2llbnQgdGhhbiBvdGhlcnMuIEZ1cnRoZXJtb3JlLCBpbnN0YWxsaW5nIGhlYXRlciB0aW1lcnMsIHdhbGwgaW5zdWxhdGlvbiwgYW5kIGxpdmluZyBpbiBvd25lZCByZXNpZGVuY2VzIHdlcmUgY29ycmVsYXRlZCB3aXRoIGhpZ2hlciBlZmZpY2llbmN5LiBHZW5lcmFsbHksIGZhbWlsaWVzIHdpdGgga2lkcyB3aG8gaGF2ZSBmdWxsLXRpbWUgZW1wbG95bWVudCBhbmQgYXJlIGhpZ2hseS1lZHVjYXRlZCBhcmUgbW9yZSBlZmZpY2llbnQgY29tcGFyZWQgdG8gZmFtaWxpZXMgd2l0aCBubyBraWRzLCBvciBmYW1pbGllcyB3aXRoIHJldGlyZWVzIG9yIHVuZW1wbG95ZWQgbWVtYmVycy4gVGhpcyByZXN1bHQgaGFzIGltcG9ydGFudCBpbXBsaWNhdGlvbnMgZm9yIGJvdGggdGFyZ2V0aW5nIGFuZCBtZXNzYWdpbmcgb2YgZW5lcmd5IGVmZmljaWVuY3kgcHJvZ3JhbXMuIFNvbWUgYmVoYXZpb3JhbCBmYWN0b3JzIGRlbW9uc3RyYXRlZCBzaWduaWZpY2FudCBpbXBhY3Qgb24gYXBwbGlhbmNlIGVuZXJneSBlZmZpY2llbmN5LiBGb3IgaW5zdGFuY2UsIGhvdXNlaG9sZHMgdGhhdCBleHByZXNzZWQgaW50ZXJlc3QgaW4gbWFraW5nIG1ham9yIGVuZXJneS1zYXZpbmcgbGlmZXN0eWxlIGNoYW5nZXMgc2NvcmVkIGhpZ2hlciBlZmZpY2llbmN5IHJhbmtzIG9uIGF2ZXJhZ2UuIENvbnZlcnNlbHksIGhvdXNlaG9sZHMgdGhhdCBleHByZXNzZWQgZG91YnQgYWJvdXQgdGhlaXIgbW90aXZhdGlvbiB0byBzYXZlIGVuZXJneSByYW5rZWQgbG93ZXIgaW4gZWZmaWNpZW5jeS4gVGhpcyBmaW5kaW5nIHZhbGlkYXRlcyB0aGUgcm9sZSBvZiBlZHVjYXRpb25hbCBwcm9ncmFtcyB0byBpbmNyZWFzZSBhd2FyZW5lc3MgYWJvdXQgZW5lcmd5IGVmZmljaWVuY3kgYW5kIGl0cyBpbXBvcnRhbmNlLiBJbiBzaG9ydCwgb3VyIHJlc3VsdHMgc2hvdyB0aGF0IGEgZGF0YS1kcml2ZW4gYW5hbHlzaXMgb2YgYSBwb3B1bGF0aW9uIGlzIG5lZWRlZCB0byBkZXZlbG9wIGEgYmFsYW5jZWQgdmlldyBvZiB0aGUgZHJpdmVycyBvZiBlbmVyZ3kgZWZmaWNpZW5jeSwgYW5kIHRvIGRldmlzZSBhIHRhcmdldGVkIGFwcHJvYWNoIHRvIGltcHJvdmUgaG9tZXMnIGVuZXJneSBlZmZpY2llbmN5LiIsInZvbHVtZSI6Ijk5In0sImlzVGVtcG9yYXJ5IjpmYWxzZSwic3VwcHJlc3MtYXV0aG9yIjpmYWxzZSwiY29tcG9zaXRlIjpmYWxzZSwiYXV0aG9yLW9ubHkiOmZhbHNlfV19"/>
          <w:id w:val="2105688217"/>
          <w:placeholder>
            <w:docPart w:val="B52A0FB40CED4C14A83D1B8AEEDE3E25"/>
          </w:placeholder>
        </w:sdtPr>
        <w:sdtContent>
          <w:r w:rsidRPr="00FC5A47">
            <w:rPr>
              <w:rFonts w:asciiTheme="minorHAnsi" w:hAnsiTheme="minorHAnsi" w:cstheme="minorHAnsi"/>
              <w:color w:val="000000"/>
              <w:sz w:val="22"/>
              <w:szCs w:val="22"/>
            </w:rPr>
            <w:t>[8]</w:t>
          </w:r>
        </w:sdtContent>
      </w:sdt>
      <w:r w:rsidRPr="00FC5A47">
        <w:rPr>
          <w:rFonts w:asciiTheme="minorHAnsi" w:hAnsiTheme="minorHAnsi" w:cstheme="minorHAnsi"/>
          <w:sz w:val="22"/>
          <w:szCs w:val="22"/>
        </w:rPr>
        <w:t xml:space="preserve"> through their analysis of smart meter data and energy efficiency rankings.</w:t>
      </w:r>
    </w:p>
    <w:p w14:paraId="50453DE4" w14:textId="77777777" w:rsidR="00FC5A47" w:rsidRPr="00FC5A47" w:rsidRDefault="00FC5A47" w:rsidP="00FC5A47">
      <w:pPr>
        <w:pStyle w:val="NormalWeb"/>
        <w:spacing w:before="0" w:beforeAutospacing="0"/>
        <w:jc w:val="both"/>
        <w:rPr>
          <w:rFonts w:asciiTheme="minorHAnsi" w:hAnsiTheme="minorHAnsi" w:cstheme="minorHAnsi"/>
          <w:sz w:val="22"/>
          <w:szCs w:val="22"/>
        </w:rPr>
      </w:pPr>
      <w:r w:rsidRPr="00FC5A47">
        <w:rPr>
          <w:rFonts w:asciiTheme="minorHAnsi" w:hAnsiTheme="minorHAnsi" w:cstheme="minorHAnsi"/>
          <w:sz w:val="22"/>
          <w:szCs w:val="22"/>
        </w:rPr>
        <w:t xml:space="preserve">Technological advancements and environmental conditions have also been found to play significant roles in residential energy consumption. </w:t>
      </w:r>
      <w:proofErr w:type="spellStart"/>
      <w:r w:rsidRPr="00FC5A47">
        <w:rPr>
          <w:rFonts w:asciiTheme="minorHAnsi" w:hAnsiTheme="minorHAnsi" w:cstheme="minorHAnsi"/>
          <w:sz w:val="22"/>
          <w:szCs w:val="22"/>
        </w:rPr>
        <w:t>Iwayemi</w:t>
      </w:r>
      <w:proofErr w:type="spellEnd"/>
      <w:r w:rsidRPr="00FC5A47">
        <w:rPr>
          <w:rFonts w:asciiTheme="minorHAnsi" w:hAnsiTheme="minorHAnsi" w:cstheme="minorHAnsi"/>
          <w:sz w:val="22"/>
          <w:szCs w:val="22"/>
        </w:rPr>
        <w:t xml:space="preserve"> et al. </w:t>
      </w:r>
      <w:sdt>
        <w:sdtPr>
          <w:rPr>
            <w:rFonts w:asciiTheme="minorHAnsi" w:hAnsiTheme="minorHAnsi" w:cstheme="minorHAnsi"/>
            <w:color w:val="000000"/>
            <w:sz w:val="22"/>
            <w:szCs w:val="22"/>
          </w:rPr>
          <w:tag w:val="MENDELEY_CITATION_v3_eyJjaXRhdGlvbklEIjoiTUVOREVMRVlfQ0lUQVRJT05fNmU0MGM1OTgtZjY3Zi00YzA2LTk5NDctOGZjYjRmODM0YjRmIiwicHJvcGVydGllcyI6eyJub3RlSW5kZXgiOjB9LCJpc0VkaXRlZCI6ZmFsc2UsIm1hbnVhbE92ZXJyaWRlIjp7ImlzTWFudWFsbHlPdmVycmlkZGVuIjpmYWxzZSwiY2l0ZXByb2NUZXh0IjoiWzEwXSIsIm1hbnVhbE92ZXJyaWRlVGV4dCI6IiJ9LCJjaXRhdGlvbkl0ZW1zIjpbeyJpZCI6IjkwOGQ5YzkwLTdjNTQtMzg0OS04N2FhLTM2MjAwNWNlNWViZCIsIml0ZW1EYXRhIjp7InR5cGUiOiJhcnRpY2xlLWpvdXJuYWwiLCJpZCI6IjkwOGQ5YzkwLTdjNTQtMzg0OS04N2FhLTM2MjAwNWNlNWViZCIsInRpdGxlIjoiRW5lcmd5IG1hbmFnZW1lbnQgZm9yIGludGVsbGlnZW50IGJ1aWxkaW5ncyIsImF1dGhvciI6W3siZmFtaWx5IjoiSXdheWVtaSIsImdpdmVuIjoiQWJpb2R1biIsInBhcnNlLW5hbWVzIjpmYWxzZSwiZHJvcHBpbmctcGFydGljbGUiOiIiLCJub24tZHJvcHBpbmctcGFydGljbGUiOiIifSx7ImZhbWlseSI6IldhbiIsImdpdmVuIjoiV2FuZ2dlbiIsInBhcnNlLW5hbWVzIjpmYWxzZSwiZHJvcHBpbmctcGFydGljbGUiOiIiLCJub24tZHJvcHBpbmctcGFydGljbGUiOiIifSx7ImZhbWlseSI6Ilpob3UiLCJnaXZlbiI6IkNoaSIsInBhcnNlLW5hbWVzIjpmYWxzZSwiZHJvcHBpbmctcGFydGljbGUiOiIiLCJub24tZHJvcHBpbmctcGFydGljbGUiOiIifV0sImNvbnRhaW5lci10aXRsZSI6IkVuZXJneSBNYW5hZy4gU3lzdCIsImlzc3VlZCI6eyJkYXRlLXBhcnRzIjpbWzIwMTFdXX0sImNvbnRhaW5lci10aXRsZS1zaG9ydCI6IiJ9LCJpc1RlbXBvcmFyeSI6ZmFsc2UsInN1cHByZXNzLWF1dGhvciI6ZmFsc2UsImNvbXBvc2l0ZSI6ZmFsc2UsImF1dGhvci1vbmx5IjpmYWxzZX1dfQ=="/>
          <w:id w:val="1740446438"/>
          <w:placeholder>
            <w:docPart w:val="B52A0FB40CED4C14A83D1B8AEEDE3E25"/>
          </w:placeholder>
        </w:sdtPr>
        <w:sdtContent>
          <w:r w:rsidRPr="00FC5A47">
            <w:rPr>
              <w:rFonts w:asciiTheme="minorHAnsi" w:hAnsiTheme="minorHAnsi" w:cstheme="minorHAnsi"/>
              <w:color w:val="000000"/>
              <w:sz w:val="22"/>
              <w:szCs w:val="22"/>
            </w:rPr>
            <w:t>[10]</w:t>
          </w:r>
        </w:sdtContent>
      </w:sdt>
      <w:r w:rsidRPr="00FC5A47">
        <w:rPr>
          <w:rFonts w:asciiTheme="minorHAnsi" w:hAnsiTheme="minorHAnsi" w:cstheme="minorHAnsi"/>
          <w:sz w:val="22"/>
          <w:szCs w:val="22"/>
        </w:rPr>
        <w:t xml:space="preserve"> discussed the potential of smart consumption strategies and energy management systems to enhance energy efficiency without compromising living standards. They highlighted the benefits of advanced technologies and energy-efficient appliances in reducing energy consumption. Reyna and Chester </w:t>
      </w:r>
      <w:sdt>
        <w:sdtPr>
          <w:rPr>
            <w:rFonts w:asciiTheme="minorHAnsi" w:hAnsiTheme="minorHAnsi" w:cstheme="minorHAnsi"/>
            <w:color w:val="000000"/>
            <w:sz w:val="22"/>
            <w:szCs w:val="22"/>
          </w:rPr>
          <w:tag w:val="MENDELEY_CITATION_v3_eyJjaXRhdGlvbklEIjoiTUVOREVMRVlfQ0lUQVRJT05fMzVmNDNiYzEtZGQyOS00MTg0LWFiYjctNTJjZjNhY2JmYWUxIiwicHJvcGVydGllcyI6eyJub3RlSW5kZXgiOjB9LCJpc0VkaXRlZCI6ZmFsc2UsIm1hbnVhbE92ZXJyaWRlIjp7ImlzTWFudWFsbHlPdmVycmlkZGVuIjpmYWxzZSwiY2l0ZXByb2NUZXh0IjoiWzExXSIsIm1hbnVhbE92ZXJyaWRlVGV4dCI6IiJ9LCJjaXRhdGlvbkl0ZW1zIjpbeyJpZCI6IjM5ZjE4Nzg3LTFmZjktMzA3Ny04Y2ViLWM1MWRjM2E4MzllOSIsIml0ZW1EYXRhIjp7InR5cGUiOiJhcnRpY2xlLWpvdXJuYWwiLCJpZCI6IjM5ZjE4Nzg3LTFmZjktMzA3Ny04Y2ViLWM1MWRjM2E4MzllOSIsInRpdGxlIjoiRW5lcmd5IGVmZmljaWVuY3kgdG8gcmVkdWNlIHJlc2lkZW50aWFsIGVsZWN0cmljaXR5IGFuZCBuYXR1cmFsIGdhcyB1c2UgdW5kZXIgY2xpbWF0ZSBjaGFuZ2UiLCJhdXRob3IiOlt7ImZhbWlseSI6IlJleW5hIiwiZ2l2ZW4iOiJKIiwicGFyc2UtbmFtZXMiOmZhbHNlLCJkcm9wcGluZy1wYXJ0aWNsZSI6IiIsIm5vbi1kcm9wcGluZy1wYXJ0aWNsZSI6IiJ9LHsiZmFtaWx5IjoiQ2hlc3RlciIsImdpdmVuIjoiTSIsInBhcnNlLW5hbWVzIjpmYWxzZSwiZHJvcHBpbmctcGFydGljbGUiOiIiLCJub24tZHJvcHBpbmctcGFydGljbGUiOiIifV0sImNvbnRhaW5lci10aXRsZSI6Ik5hdHVyZSBDb21tdW5pY2F0aW9ucyIsImNvbnRhaW5lci10aXRsZS1zaG9ydCI6Ik5hdCBDb21tdW4iLCJET0kiOiIxMC4xMDM4L25jb21tczE0OTE2IiwiVVJMIjoiaHR0cHM6Ly9jb25zZW5zdXMuYXBwL3BhcGVycy9lbmVyZ3ktZWZmaWNpZW5jeS1yZWR1Y2UtZWxlY3RyaWNpdHktY2xpbWF0ZS1jaGFuZ2UtcmV5bmEvNjcyNDEwNmY3Mzg1NTA5ZDg2MWVlODBhOGExZmE0ODAvIiwiaXNzdWVkIjp7ImRhdGUtcGFydHMiOltbMjAxN11dfSwicGFnZSI6Ii0iLCJ2b2x1bWUiOiI4In0sImlzVGVtcG9yYXJ5IjpmYWxzZSwic3VwcHJlc3MtYXV0aG9yIjpmYWxzZSwiY29tcG9zaXRlIjpmYWxzZSwiYXV0aG9yLW9ubHkiOmZhbHNlfV19"/>
          <w:id w:val="1579170342"/>
          <w:placeholder>
            <w:docPart w:val="B52A0FB40CED4C14A83D1B8AEEDE3E25"/>
          </w:placeholder>
        </w:sdtPr>
        <w:sdtContent>
          <w:r w:rsidRPr="00FC5A47">
            <w:rPr>
              <w:rFonts w:asciiTheme="minorHAnsi" w:hAnsiTheme="minorHAnsi" w:cstheme="minorHAnsi"/>
              <w:color w:val="000000"/>
              <w:sz w:val="22"/>
              <w:szCs w:val="22"/>
            </w:rPr>
            <w:t>[11]</w:t>
          </w:r>
        </w:sdtContent>
      </w:sdt>
      <w:r w:rsidRPr="00FC5A47">
        <w:rPr>
          <w:rFonts w:asciiTheme="minorHAnsi" w:hAnsiTheme="minorHAnsi" w:cstheme="minorHAnsi"/>
          <w:sz w:val="22"/>
          <w:szCs w:val="22"/>
        </w:rPr>
        <w:t xml:space="preserve"> conducted a study using climate change projections to measure the demand for electricity and natural gas in residential homes at Los Angeles. They found that change in the climate could increase residential energy demand substantially, and therefore recommended the need for aggressive energy efficiency policies to mitigate this impact.</w:t>
      </w:r>
    </w:p>
    <w:p w14:paraId="0B643BD5" w14:textId="77777777" w:rsidR="00FC5A47" w:rsidRPr="00FC5A47" w:rsidRDefault="00FC5A47" w:rsidP="00FC5A47">
      <w:pPr>
        <w:pStyle w:val="Heading2"/>
      </w:pPr>
      <w:bookmarkStart w:id="52" w:name="_Toc174892202"/>
      <w:bookmarkStart w:id="53" w:name="_Toc175385172"/>
      <w:r w:rsidRPr="00FC5A47">
        <w:t>Use of AI models for predicting energy use</w:t>
      </w:r>
      <w:bookmarkEnd w:id="52"/>
      <w:bookmarkEnd w:id="53"/>
    </w:p>
    <w:p w14:paraId="1F58125A"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Candanedo et al. </w:t>
      </w:r>
      <w:sdt>
        <w:sdtPr>
          <w:rPr>
            <w:rFonts w:asciiTheme="minorHAnsi" w:hAnsiTheme="minorHAnsi" w:cstheme="minorHAnsi"/>
            <w:color w:val="000000"/>
            <w:szCs w:val="22"/>
          </w:rPr>
          <w:tag w:val="MENDELEY_CITATION_v3_eyJjaXRhdGlvbklEIjoiTUVOREVMRVlfQ0lUQVRJT05fZGJiYzk3ODMtNTVlYi00OGU4LTk2Y2QtYjgxYmQ1NGEyZmY3IiwicHJvcGVydGllcyI6eyJub3RlSW5kZXgiOjB9LCJpc0VkaXRlZCI6ZmFsc2UsIm1hbnVhbE92ZXJyaWRlIjp7ImlzTWFudWFsbHlPdmVycmlkZGVuIjpmYWxzZSwiY2l0ZXByb2NUZXh0IjoiWzFdIiwibWFudWFsT3ZlcnJpZGVUZXh0IjoiIn0sImNpdGF0aW9uSXRlbXMiOlt7ImlkIjoiM2FmMjQ0NDEtNjljNS0zYWZjLWJkYmMtZTEyYjFlNTAzYzc2IiwiaXRlbURhdGEiOnsidHlwZSI6ImFydGljbGUtam91cm5hbCIsImlkIjoiM2FmMjQ0NDEtNjljNS0zYWZjLWJkYmMtZTEyYjFlNTAzYzc2IiwidGl0bGUiOiJEYXRhIGRyaXZlbiBwcmVkaWN0aW9uIG1vZGVscyBvZiBlbmVyZ3kgdXNlIG9mIGFwcGxpYW5jZXMgaW4gYSBsb3ctZW5lcmd5IGhvdXNlIiwiYXV0aG9yIjpbeyJmYW1pbHkiOiJDYW5kYW5lZG8iLCJnaXZlbiI6IkwiLCJwYXJzZS1uYW1lcyI6ZmFsc2UsImRyb3BwaW5nLXBhcnRpY2xlIjoiIiwibm9uLWRyb3BwaW5nLXBhcnRpY2xlIjoiIn0seyJmYW1pbHkiOiJGZWxkaGVpbSIsImdpdmVuIjoiViIsInBhcnNlLW5hbWVzIjpmYWxzZSwiZHJvcHBpbmctcGFydGljbGUiOiIiLCJub24tZHJvcHBpbmctcGFydGljbGUiOiIifSx7ImZhbWlseSI6IkRlcmFtYWl4IiwiZ2l2ZW4iOiJEb21pbmlxdWUiLCJwYXJzZS1uYW1lcyI6ZmFsc2UsImRyb3BwaW5nLXBhcnRpY2xlIjoiIiwibm9uLWRyb3BwaW5nLXBhcnRpY2xlIjoiIn1dLCJjb250YWluZXItdGl0bGUiOiJFbmVyZ3kgYW5kIEJ1aWxkaW5ncyIsImNvbnRhaW5lci10aXRsZS1zaG9ydCI6IkVuZXJneSBCdWlsZCIsIkRPSSI6IjEwLjEwMTYvSi5FTkJVSUxELjIwMTcuMDEuMDgzIiwiVVJMIjoiaHR0cHM6Ly9jb25zZW5zdXMuYXBwL3BhcGVycy9kYXRhLWRyaXZlbi1wcmVkaWN0aW9uLW1vZGVscy1lbmVyZ3ktYXBwbGlhbmNlcy1jYW5kYW5lZG8vMGJiYzVkNmZkNDI1NWI1N2IyMTdlM2UwM2EyMjRjYWUvIiwiaXNzdWVkIjp7ImRhdGUtcGFydHMiOltbMjAxN11dfSwicGFnZSI6IjgxLTk3Iiwidm9sdW1lIjoiMTQwIn0sImlzVGVtcG9yYXJ5IjpmYWxzZSwic3VwcHJlc3MtYXV0aG9yIjpmYWxzZSwiY29tcG9zaXRlIjpmYWxzZSwiYXV0aG9yLW9ubHkiOmZhbHNlfV19"/>
          <w:id w:val="-236476057"/>
          <w:placeholder>
            <w:docPart w:val="B52A0FB40CED4C14A83D1B8AEEDE3E25"/>
          </w:placeholder>
        </w:sdtPr>
        <w:sdtContent>
          <w:r w:rsidRPr="00FC5A47">
            <w:rPr>
              <w:rFonts w:asciiTheme="minorHAnsi" w:hAnsiTheme="minorHAnsi" w:cstheme="minorHAnsi"/>
              <w:color w:val="000000"/>
              <w:szCs w:val="22"/>
            </w:rPr>
            <w:t>[1]</w:t>
          </w:r>
        </w:sdtContent>
      </w:sdt>
      <w:r w:rsidRPr="00FC5A47">
        <w:rPr>
          <w:rFonts w:asciiTheme="minorHAnsi" w:hAnsiTheme="minorHAnsi" w:cstheme="minorHAnsi"/>
          <w:szCs w:val="22"/>
        </w:rPr>
        <w:t xml:space="preserve"> and </w:t>
      </w:r>
      <w:proofErr w:type="spellStart"/>
      <w:r w:rsidRPr="00FC5A47">
        <w:rPr>
          <w:rFonts w:asciiTheme="minorHAnsi" w:hAnsiTheme="minorHAnsi" w:cstheme="minorHAnsi"/>
          <w:szCs w:val="22"/>
        </w:rPr>
        <w:t>Assadian</w:t>
      </w:r>
      <w:proofErr w:type="spellEnd"/>
      <w:r w:rsidRPr="00FC5A47">
        <w:rPr>
          <w:rFonts w:asciiTheme="minorHAnsi" w:hAnsiTheme="minorHAnsi" w:cstheme="minorHAnsi"/>
          <w:szCs w:val="22"/>
        </w:rPr>
        <w:t xml:space="preserve"> &amp; </w:t>
      </w:r>
      <w:proofErr w:type="spellStart"/>
      <w:r w:rsidRPr="00FC5A47">
        <w:rPr>
          <w:rFonts w:asciiTheme="minorHAnsi" w:hAnsiTheme="minorHAnsi" w:cstheme="minorHAnsi"/>
          <w:szCs w:val="22"/>
        </w:rPr>
        <w:t>Assadian</w:t>
      </w:r>
      <w:proofErr w:type="spellEnd"/>
      <w:r w:rsidRPr="00FC5A47">
        <w:rPr>
          <w:rFonts w:asciiTheme="minorHAnsi" w:hAnsiTheme="minorHAnsi" w:cstheme="minorHAnsi"/>
          <w:szCs w:val="22"/>
        </w:rPr>
        <w:t xml:space="preserve"> </w:t>
      </w:r>
      <w:sdt>
        <w:sdtPr>
          <w:rPr>
            <w:rFonts w:asciiTheme="minorHAnsi" w:hAnsiTheme="minorHAnsi" w:cstheme="minorHAnsi"/>
            <w:color w:val="000000"/>
            <w:szCs w:val="22"/>
          </w:rPr>
          <w:tag w:val="MENDELEY_CITATION_v3_eyJjaXRhdGlvbklEIjoiTUVOREVMRVlfQ0lUQVRJT05fMDc0OGYzMjMtYzI5Yi00OGRmLWIwOTctNjdkMzAyYjQ3M2Zk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UsInN1cHByZXNzLWF1dGhvciI6ZmFsc2UsImNvbXBvc2l0ZSI6ZmFsc2UsImF1dGhvci1vbmx5IjpmYWxzZX1dfQ=="/>
          <w:id w:val="-35284873"/>
          <w:placeholder>
            <w:docPart w:val="B52A0FB40CED4C14A83D1B8AEEDE3E25"/>
          </w:placeholder>
        </w:sdtPr>
        <w:sdtContent>
          <w:r w:rsidRPr="00FC5A47">
            <w:rPr>
              <w:rFonts w:asciiTheme="minorHAnsi" w:hAnsiTheme="minorHAnsi" w:cstheme="minorHAnsi"/>
              <w:color w:val="000000"/>
              <w:szCs w:val="22"/>
            </w:rPr>
            <w:t>[2]</w:t>
          </w:r>
        </w:sdtContent>
      </w:sdt>
      <w:r w:rsidRPr="00FC5A47">
        <w:rPr>
          <w:rFonts w:asciiTheme="minorHAnsi" w:hAnsiTheme="minorHAnsi" w:cstheme="minorHAnsi"/>
          <w:color w:val="000000"/>
          <w:szCs w:val="22"/>
        </w:rPr>
        <w:t xml:space="preserve"> </w:t>
      </w:r>
      <w:r w:rsidRPr="00FC5A47">
        <w:rPr>
          <w:rFonts w:asciiTheme="minorHAnsi" w:hAnsiTheme="minorHAnsi" w:cstheme="minorHAnsi"/>
          <w:szCs w:val="22"/>
        </w:rPr>
        <w:t xml:space="preserve">applied various machine learning approaches, such as gradient boosting machines (GBM), random forest, and extra trees regressor, to predict appliance energy usage based on data-driven approaches. The studies demonstrated that Gradient Boosting Machines (GBM) and Extra Trees Regressor achieved high accuracy in forecasting appliance energy consumption. The study employed metrics such as RMSE, R-Squared (R²), MAE, </w:t>
      </w:r>
      <w:r w:rsidRPr="00FC5A47">
        <w:rPr>
          <w:rFonts w:asciiTheme="minorHAnsi" w:hAnsiTheme="minorHAnsi" w:cstheme="minorHAnsi"/>
          <w:szCs w:val="22"/>
        </w:rPr>
        <w:lastRenderedPageBreak/>
        <w:t xml:space="preserve">and MAPE to assess how best these models perform. Ullah et al </w:t>
      </w:r>
      <w:sdt>
        <w:sdtPr>
          <w:rPr>
            <w:rFonts w:asciiTheme="minorHAnsi" w:hAnsiTheme="minorHAnsi" w:cstheme="minorHAnsi"/>
            <w:color w:val="000000"/>
            <w:szCs w:val="22"/>
          </w:rPr>
          <w:tag w:val="MENDELEY_CITATION_v3_eyJjaXRhdGlvbklEIjoiTUVOREVMRVlfQ0lUQVRJT05fNDcyZGMzMGYtNzIyNy00YzVkLWFkZjktZGQ2NjI3NGRlMWFkIiwicHJvcGVydGllcyI6eyJub3RlSW5kZXgiOjB9LCJpc0VkaXRlZCI6ZmFsc2UsIm1hbnVhbE92ZXJyaWRlIjp7ImlzTWFudWFsbHlPdmVycmlkZGVuIjpmYWxzZSwiY2l0ZXByb2NUZXh0IjoiWzEyXSIsIm1hbnVhbE92ZXJyaWRlVGV4dCI6IiJ9LCJjaXRhdGlvbkl0ZW1zIjpbeyJpZCI6IjllMmI2MzdkLWQ1Y2QtM2Q4YS1iOWVjLThmZjMxYmM2NWZjNSIsIml0ZW1EYXRhIjp7InR5cGUiOiJhcnRpY2xlLWpvdXJuYWwiLCJpZCI6IjllMmI2MzdkLWQ1Y2QtM2Q4YS1iOWVjLThmZjMxYmM2NWZjNSIsInRpdGxlIjoiTWFjaGluZSBMZWFybmluZyBiYXNlZCBFbmVyZ3kgQ29uc3VtcHRpb24gUHJlZGljdGlvbiBvZiBBcHBsaWFuY2VzIGluIGEgTG93IEVuZXJneSBIb3VzZSIsImF1dGhvciI6W3siZmFtaWx5IjoiVWxsYWgiLCJnaXZlbiI6IlNhbWkiLCJwYXJzZS1uYW1lcyI6ZmFsc2UsImRyb3BwaW5nLXBhcnRpY2xlIjoiIiwibm9uLWRyb3BwaW5nLXBhcnRpY2xlIjoiIn0seyJmYW1pbHkiOiJOYXplZXIiLCJnaXZlbiI6Ik11aGFtbWFkIiwicGFyc2UtbmFtZXMiOmZhbHNlLCJkcm9wcGluZy1wYXJ0aWNsZSI6IiIsIm5vbi1kcm9wcGluZy1wYXJ0aWNsZSI6IiJ9LHsiZmFtaWx5IjoiTWFsaWsiLCJnaXZlbiI6Ik4iLCJwYXJzZS1uYW1lcyI6ZmFsc2UsImRyb3BwaW5nLXBhcnRpY2xlIjoiIiwibm9uLWRyb3BwaW5nLXBhcnRpY2xlIjoiIn1dLCJjb250YWluZXItdGl0bGUiOiJJbnRlcm5hdGlvbmFsIGpvdXJuYWwgb2YgRW5naW5lZXJpbmcgV29ya3MiLCJET0kiOiIxMC4zNDI1OS9JSkVXLjIwLjcxMDMyNjMzMiIsIlVSTCI6Imh0dHBzOi8vY29uc2Vuc3VzLmFwcC9wYXBlcnMvbWFjaGluZS1sZWFybmluZy1iYXNlZC1lbmVyZ3ktY29uc3VtcHRpb24tcHJlZGljdGlvbi11bGxhaC8yNDllM2ZhMzEyZGM1YzRmODEzYzczYTA4NDljYTEyMC8iLCJpc3N1ZWQiOnsiZGF0ZS1wYXJ0cyI6W1syMDIwXV19LCJwYWdlIjoiLSIsImNvbnRhaW5lci10aXRsZS1zaG9ydCI6IiJ9LCJpc1RlbXBvcmFyeSI6ZmFsc2V9XX0="/>
          <w:id w:val="626972032"/>
          <w:placeholder>
            <w:docPart w:val="C93734785F2142F9AF9D2E770A5FB089"/>
          </w:placeholder>
        </w:sdtPr>
        <w:sdtContent>
          <w:r w:rsidRPr="00FC5A47">
            <w:rPr>
              <w:rFonts w:asciiTheme="minorHAnsi" w:hAnsiTheme="minorHAnsi" w:cstheme="minorHAnsi"/>
              <w:color w:val="000000"/>
              <w:szCs w:val="22"/>
            </w:rPr>
            <w:t>[12]</w:t>
          </w:r>
        </w:sdtContent>
      </w:sdt>
      <w:r w:rsidRPr="00FC5A47">
        <w:rPr>
          <w:rFonts w:asciiTheme="minorHAnsi" w:hAnsiTheme="minorHAnsi" w:cstheme="minorHAnsi"/>
          <w:szCs w:val="22"/>
        </w:rPr>
        <w:t xml:space="preserve"> studied how to predict energy consumption of appliance in low-energy homes using machine learning algorithms. Their study benchmarked eight models, including linear regression, ridge regression, LASSO regression, nearest neighbour regression, support vector machine, multilayer perceptron, extra trees, and </w:t>
      </w:r>
      <w:proofErr w:type="spellStart"/>
      <w:r w:rsidRPr="00FC5A47">
        <w:rPr>
          <w:rFonts w:asciiTheme="minorHAnsi" w:hAnsiTheme="minorHAnsi" w:cstheme="minorHAnsi"/>
          <w:szCs w:val="22"/>
        </w:rPr>
        <w:t>XGBoost</w:t>
      </w:r>
      <w:proofErr w:type="spellEnd"/>
      <w:r w:rsidRPr="00FC5A47">
        <w:rPr>
          <w:rFonts w:asciiTheme="minorHAnsi" w:hAnsiTheme="minorHAnsi" w:cstheme="minorHAnsi"/>
          <w:szCs w:val="22"/>
        </w:rPr>
        <w:t xml:space="preserve"> models. The study evaluated these algorithms based on metrics such as the RMSE, coefficient of determination, MAE, and the time taken to train the models. Extra-Trees and XG-Boost emerged as the top-</w:t>
      </w:r>
      <w:r w:rsidRPr="00FC5A47">
        <w:rPr>
          <w:rFonts w:asciiTheme="minorHAnsi" w:hAnsiTheme="minorHAnsi" w:cstheme="minorHAnsi"/>
          <w:color w:val="000000" w:themeColor="text1"/>
          <w:szCs w:val="22"/>
        </w:rPr>
        <w:t xml:space="preserve">performing algorithms while demonstrating efficient performance across the specified error metrics. Duarte et al. </w:t>
      </w:r>
      <w:sdt>
        <w:sdtPr>
          <w:rPr>
            <w:rFonts w:asciiTheme="minorHAnsi" w:hAnsiTheme="minorHAnsi" w:cstheme="minorHAnsi"/>
            <w:color w:val="000000"/>
            <w:szCs w:val="22"/>
          </w:rPr>
          <w:tag w:val="MENDELEY_CITATION_v3_eyJjaXRhdGlvbklEIjoiTUVOREVMRVlfQ0lUQVRJT05fM2U0ZThhMGUtOGNiOS00NDgxLWE0NzgtMjZlNjQyN2NjNTI5IiwicHJvcGVydGllcyI6eyJub3RlSW5kZXgiOjB9LCJpc0VkaXRlZCI6ZmFsc2UsIm1hbnVhbE92ZXJyaWRlIjp7ImlzTWFudWFsbHlPdmVycmlkZGVuIjpmYWxzZSwiY2l0ZXByb2NUZXh0IjoiWzEzXSIsIm1hbnVhbE92ZXJyaWRlVGV4dCI6IiJ9LCJjaXRhdGlvbkl0ZW1zIjpbeyJpZCI6IjA5MDFkZDRjLWNkN2MtMzVmZi1hODA1LTQyMjhiMTU4MzhhMCIsIml0ZW1EYXRhIjp7InR5cGUiOiJhcnRpY2xlLWpvdXJuYWwiLCJpZCI6IjA5MDFkZDRjLWNkN2MtMzVmZi1hODA1LTQyMjhiMTU4MzhhMCIsInRpdGxlIjoiQ29tcGFyaXNvbiBvZiBtYWNoaW5lIGxlYXJuaW5nIHRlY2huaXF1ZXMgZm9yIHByZWRpY3RpbmcgZW5lcmd5IGxvYWRzIGluIGJ1aWxkaW5ncyIsImF1dGhvciI6W3siZmFtaWx5IjoiRHVhcnRlIiwiZ2l2ZW4iOiJHcmFzaWVsZSBSZWdpbmEiLCJwYXJzZS1uYW1lcyI6ZmFsc2UsImRyb3BwaW5nLXBhcnRpY2xlIjoiIiwibm9uLWRyb3BwaW5nLXBhcnRpY2xlIjoiIn0seyJmYW1pbHkiOiJGb25zZWNhIiwiZ2l2ZW4iOiJMZW9uYXJkbyBHb2xpYXR0IiwicGFyc2UtbmFtZXMiOmZhbHNlLCJkcm9wcGluZy1wYXJ0aWNsZSI6ImRhIiwibm9uLWRyb3BwaW5nLXBhcnRpY2xlIjoiIn0seyJmYW1pbHkiOiJHb2xpYXR0IiwiZ2l2ZW4iOiJQcmlzY2lsYSBWYW5lc3NhIFphYmFsYSBDYXByaWxlcyIsInBhcnNlLW5hbWVzIjpmYWxzZSwiZHJvcHBpbmctcGFydGljbGUiOiIiLCJub24tZHJvcHBpbmctcGFydGljbGUiOiIifSx7ImZhbWlseSI6IkxlbW9uZ2UiLCJnaXZlbiI6IkFmb25zbyBDZWxzbyBkZSBDYXN0cm8iLCJwYXJzZS1uYW1lcyI6ZmFsc2UsImRyb3BwaW5nLXBhcnRpY2xlIjoiIiwibm9uLWRyb3BwaW5nLXBhcnRpY2xlIjoiIn1dLCJjb250YWluZXItdGl0bGUiOiJBbWJpZW50ZSBDb25zdHJ1w61kbyIsIklTU04iOiIxNjc4LTg2MjEiLCJpc3N1ZWQiOnsiZGF0ZS1wYXJ0cyI6W1syMDE3XV19LCJhYnN0cmFjdCI6IlJlc3VtbyBNw6l0b2RvcyBkZSBhcHJlbmRpemFnZW0gZGUgbcOhcXVpbmEgcG9kZW0gc2VyIHVzYWRvcyBwYXJhIGF1eGlsaWFyIG8gcHJvamV0byBkZSBlZGlmw61jaW9zIGVuZXJnZXRpY2FtZW50ZSBlZmljaWVudGVzLCByZWR1emluZG8gY2FyZ2FzIGRlIGVuZXJnaWEgZW5xdWFudG8gc2UgbWFudMOpbSBhIHRlbXBlcmF0dXJhIGludGVybmEgZGVzZWphZGEuIEVsZXMgb3BlcmFtIGVzdGltYW5kbyB1bWEgcmVzcG9zdGEgYSBwYXJ0aXIgZGUgdW0gY29uanVudG8gZGUgZW50cmFkYXMgdGFpcyBjb21vIGEgZ2VvbWV0cmlhIGRvIGVkaWbDrWNpbywgcHJvcHJpZWRhZGVzIGRvIG1hdGVyaWFsLCBjdXN0b3MgZG8gcHJvamV0bywgY29uZGnDp8O1ZXMgZG8gdGVtcG8gbm8gbG9jYWwgZSBpbXBhY3RvIGFtYmllbnRhbC4gRXNzZXMgbcOpdG9kb3MgcmVxdWVyZW0gdW1hIGZhc2UgZGUgdHJlaW5hbWVudG8gcXVlIGNvbnNpZGVyYSB1bWEgYmFzZSBkZSBkYWRvcyBjb25zdHJ1w61kYSBhIHBhcnRpciBkZSB2YXJpw6F2ZWlzIHNlbGVjaW9uYWRhcyBubyBkb23DrW5pbyBkbyBwcm9ibGVtYS4gRXN0ZSB0cmFiYWxobyBhdmFsaWEgbyBkZXNlbXBlbmhvIGRlIHF1YXRybyBtw6l0b2RvcyBkZSBhcHJlbmRpemFkbyBkZSBtw6FxdWluYSBuYSBwcmVkacOnw6NvIGRlIGNhcmdhcyBkZSByZXNmcmlhbWVudG8gZSBhcXVlY2ltZW50byBkZSBlZGlmw61jaW9zIHJlc2lkZW5jaWFpcy4gQSBiYXNlIGRlIGRhZG9zIGRvIHRyZWluYW1lbnRvIGNvbnNpc3RlIGRlIG9pdG8gdmFyacOhdmVpcyBkZSBlbnRyYWRhIGUgZHVhcyB2YXJpw6F2ZWlzIGRlIHNhw61kYSwgdG9kYXMgZGVyaXZhZGFzIGRlIHByb2pldG9zIGRlIGVkaWbDrWNpb3MuIE9zIG3DqXRvZG9zIGZvcmFtIHNlbGVjaW9uYWRvcyBkZSBhY29yZG8gY29tIHVtYSBwZXNxdWlzYSBleGF1c3RpdmEgZSBhanVzdGFkb3MgcG9yIHVtYSBlc3RyYXTDqWdpYSBjb20gdmFsaWRhw6fDo28gY3J1emFkYS4gUGFyYSBhIGF2YWxpYcOnw6NvIGZvcmFtIHVzYWRhcyBxdWF0cm8gbWVkaWRhcyBlc3RhdMOtc3RpY2FzIGRlIGRlc2VtcGVuaG8gZSB1bSDDrW5kaWNlIGRlIHNpbnRldGl6YcOnw6NvIGUgcmVzdWx0YWRvcy4gRXNzYSBlc3RyYXTDqWdpYSByZXN1bHRvdSBlbSBhbGdvcml0bW9zIGNvbSBwYXLDom1ldHJvcyBvdGltaXphZG9zIGUgcGVybWl0aXUgb2J0ZXIgcmVzdWx0YWRvcyBjb21wZXRpdGl2b3MgY29tIG9zIGFwcmVzZW50YWRvcyBuYSBsaXRlcmF0dXJhLiIsImlzc3VlIjoiMyIsInZvbHVtZSI6IjE3IiwiY29udGFpbmVyLXRpdGxlLXNob3J0IjoiIn0sImlzVGVtcG9yYXJ5IjpmYWxzZSwic3VwcHJlc3MtYXV0aG9yIjpmYWxzZSwiY29tcG9zaXRlIjpmYWxzZSwiYXV0aG9yLW9ubHkiOmZhbHNlfV19"/>
          <w:id w:val="-1405061994"/>
          <w:placeholder>
            <w:docPart w:val="5A3BD2B12A7F467A9B79A468BC7F7AC5"/>
          </w:placeholder>
        </w:sdtPr>
        <w:sdtContent>
          <w:r w:rsidRPr="00FC5A47">
            <w:rPr>
              <w:rFonts w:asciiTheme="minorHAnsi" w:hAnsiTheme="minorHAnsi" w:cstheme="minorHAnsi"/>
              <w:color w:val="000000"/>
              <w:szCs w:val="22"/>
            </w:rPr>
            <w:t>[13]</w:t>
          </w:r>
        </w:sdtContent>
      </w:sdt>
      <w:r w:rsidRPr="00FC5A47">
        <w:rPr>
          <w:rFonts w:asciiTheme="minorHAnsi" w:hAnsiTheme="minorHAnsi" w:cstheme="minorHAnsi"/>
          <w:color w:val="000000" w:themeColor="text1"/>
          <w:szCs w:val="22"/>
        </w:rPr>
        <w:t xml:space="preserve"> estimated various machine learning algorithms, such as ANN, Random Forests, and Support Vector Regression (SVR) and conducted an evaluation of these models' effectiveness. The study concluded that ANN combined with interaction variables offered the best prediction accuracy. This study also employed metrics such as MAE, RMSE, R-Squared (R²), and MAPE to evaluate the performance of the machine learning models. </w:t>
      </w:r>
      <w:r w:rsidRPr="00FC5A47">
        <w:rPr>
          <w:rFonts w:asciiTheme="minorHAnsi" w:hAnsiTheme="minorHAnsi" w:cstheme="minorHAnsi"/>
          <w:szCs w:val="22"/>
        </w:rPr>
        <w:t xml:space="preserve">Rambabu et al. </w:t>
      </w:r>
      <w:sdt>
        <w:sdtPr>
          <w:rPr>
            <w:rFonts w:asciiTheme="minorHAnsi" w:hAnsiTheme="minorHAnsi" w:cstheme="minorHAnsi"/>
            <w:color w:val="000000"/>
            <w:szCs w:val="22"/>
          </w:rPr>
          <w:tag w:val="MENDELEY_CITATION_v3_eyJjaXRhdGlvbklEIjoiTUVOREVMRVlfQ0lUQVRJT05fYWY2OWRiYzQtZjhmYi00YmQwLWI5M2QtZjVjMzhmYWU0ZTY3IiwicHJvcGVydGllcyI6eyJub3RlSW5kZXgiOjB9LCJpc0VkaXRlZCI6ZmFsc2UsIm1hbnVhbE92ZXJyaWRlIjp7ImlzTWFudWFsbHlPdmVycmlkZGVuIjpmYWxzZSwiY2l0ZXByb2NUZXh0IjoiWzE0XSIsIm1hbnVhbE92ZXJyaWRlVGV4dCI6IiJ9LCJjaXRhdGlvbkl0ZW1zIjpbeyJpZCI6Ijg2MWRkNDI3LTRmZWEtMzczYS05MmI3LWJkOTNkZjY1ZDAwNiIsIml0ZW1EYXRhIjp7InR5cGUiOiJhcnRpY2xlLWpvdXJuYWwiLCJpZCI6Ijg2MWRkNDI3LTRmZWEtMzczYS05MmI3LWJkOTNkZjY1ZDAwNiIsInRpdGxlIjoiUHJlZGljdGlvbiBhbmQgQW5hbHlzaXMgb2YgSG91c2Vob2xkIEVuZXJneSBDb25zdW1wdGlvbiBieSBNYWNoaW5lIExlYXJuaW5nIEFsZ29yaXRobXMgaW4gRW5lcmd5IE1hbmFnZW1lbnQiLCJhdXRob3IiOlt7ImZhbWlseSI6IlJhbWJhYnUiLCJnaXZlbiI6Ik0iLCJwYXJzZS1uYW1lcyI6ZmFsc2UsImRyb3BwaW5nLXBhcnRpY2xlIjoiIiwibm9uLWRyb3BwaW5nLXBhcnRpY2xlIjoiIn0seyJmYW1pbHkiOiJSYW1ha3Jpc2huYSIsImdpdmVuIjoiTiIsInBhcnNlLW5hbWVzIjpmYWxzZSwiZHJvcHBpbmctcGFydGljbGUiOiIiLCJub24tZHJvcHBpbmctcGFydGljbGUiOiIifSx7ImZhbWlseSI6IlBvbGFtYXJhc2V0dHkiLCJnaXZlbiI6IlAgSyIsInBhcnNlLW5hbWVzIjpmYWxzZSwiZHJvcHBpbmctcGFydGljbGUiOiIiLCJub24tZHJvcHBpbmctcGFydGljbGUiOiIifV0sImNvbnRhaW5lci10aXRsZSI6IkUzUyBXZWIgb2YgQ29uZmVyZW5jZXMiLCJET0kiOiIxMC4xMDUxL2Uzc2NvbmYvMjAyMjM1MDAyMDAyIiwiVVJMIjoiaHR0cHM6Ly9jb25zZW5zdXMuYXBwL3BhcGVycy9wcmVkaWN0aW9uLWFuYWx5c2lzLWhvdXNlaG9sZC1lbmVyZ3ktY29uc3VtcHRpb24tcmFtYmFidS9kYWE0MDVkMTEzNDY1Njg1OGQzOGE3ZTdkYWQ3NmE3ZC8iLCJpc3N1ZWQiOnsiZGF0ZS1wYXJ0cyI6W1syMDIyXV19LCJwYWdlIjoiLSIsImNvbnRhaW5lci10aXRsZS1zaG9ydCI6IiJ9LCJpc1RlbXBvcmFyeSI6ZmFsc2UsInN1cHByZXNzLWF1dGhvciI6ZmFsc2UsImNvbXBvc2l0ZSI6ZmFsc2UsImF1dGhvci1vbmx5IjpmYWxzZX1dfQ=="/>
          <w:id w:val="-27716227"/>
          <w:placeholder>
            <w:docPart w:val="FB1F7765AD864710A46F157A2DC2AEF8"/>
          </w:placeholder>
        </w:sdtPr>
        <w:sdtContent>
          <w:r w:rsidRPr="00FC5A47">
            <w:rPr>
              <w:rFonts w:asciiTheme="minorHAnsi" w:hAnsiTheme="minorHAnsi" w:cstheme="minorHAnsi"/>
              <w:color w:val="000000"/>
              <w:szCs w:val="22"/>
            </w:rPr>
            <w:t>[14]</w:t>
          </w:r>
        </w:sdtContent>
      </w:sdt>
      <w:r w:rsidRPr="00FC5A47">
        <w:rPr>
          <w:rFonts w:asciiTheme="minorHAnsi" w:hAnsiTheme="minorHAnsi" w:cstheme="minorHAnsi"/>
          <w:szCs w:val="22"/>
        </w:rPr>
        <w:t xml:space="preserve"> trained several machine learning algorithms including Linear Regression, Lasso Regression, Random Forest, Extra Trees Regressor, and </w:t>
      </w:r>
      <w:proofErr w:type="spellStart"/>
      <w:r w:rsidRPr="00FC5A47">
        <w:rPr>
          <w:rFonts w:asciiTheme="minorHAnsi" w:hAnsiTheme="minorHAnsi" w:cstheme="minorHAnsi"/>
          <w:szCs w:val="22"/>
        </w:rPr>
        <w:t>XGBoost</w:t>
      </w:r>
      <w:proofErr w:type="spellEnd"/>
      <w:r w:rsidRPr="00FC5A47">
        <w:rPr>
          <w:rFonts w:asciiTheme="minorHAnsi" w:hAnsiTheme="minorHAnsi" w:cstheme="minorHAnsi"/>
          <w:szCs w:val="22"/>
        </w:rPr>
        <w:t>, for predicting household energy consumption. Evaluation was conducted using R-squared to assess predictive accuracy based on time-series data. The study concluded that tree-based models offer superior performance in forecasting household energy consumption patterns influenced by factors like temperature, humidity, and time of day.</w:t>
      </w:r>
    </w:p>
    <w:p w14:paraId="10C4D479" w14:textId="4907A97E" w:rsidR="00FC5A47" w:rsidRPr="00FC5A47" w:rsidRDefault="00FC5A47" w:rsidP="00FC5A47">
      <w:pPr>
        <w:jc w:val="both"/>
        <w:rPr>
          <w:rFonts w:asciiTheme="minorHAnsi" w:hAnsiTheme="minorHAnsi" w:cstheme="minorHAnsi"/>
          <w:szCs w:val="22"/>
          <w:lang w:val="en-US"/>
        </w:rPr>
      </w:pPr>
      <w:r w:rsidRPr="00FC5A47">
        <w:rPr>
          <w:rFonts w:asciiTheme="minorHAnsi" w:hAnsiTheme="minorHAnsi" w:cstheme="minorHAnsi"/>
          <w:color w:val="000000" w:themeColor="text1"/>
          <w:szCs w:val="22"/>
        </w:rPr>
        <w:t xml:space="preserve">Edwards et al. </w:t>
      </w:r>
      <w:sdt>
        <w:sdtPr>
          <w:rPr>
            <w:rFonts w:asciiTheme="minorHAnsi" w:hAnsiTheme="minorHAnsi" w:cstheme="minorHAnsi"/>
            <w:color w:val="000000"/>
            <w:szCs w:val="22"/>
          </w:rPr>
          <w:tag w:val="MENDELEY_CITATION_v3_eyJjaXRhdGlvbklEIjoiTUVOREVMRVlfQ0lUQVRJT05fMmRjNjU1ODUtYmQzNC00ZjVmLTgyZTUtZWVlN2ExOTliNDE2IiwicHJvcGVydGllcyI6eyJub3RlSW5kZXgiOjB9LCJpc0VkaXRlZCI6ZmFsc2UsIm1hbnVhbE92ZXJyaWRlIjp7ImlzTWFudWFsbHlPdmVycmlkZGVuIjpmYWxzZSwiY2l0ZXByb2NUZXh0IjoiWzE1XSIsIm1hbnVhbE92ZXJyaWRlVGV4dCI6IiJ9LCJjaXRhdGlvbkl0ZW1zIjpbeyJpZCI6IjFkZjU3MzVhLTk2MmQtM2IzNi1iNDVmLWMxOTY5NTdjOTBiZSIsIml0ZW1EYXRhIjp7InR5cGUiOiJhcnRpY2xlLWpvdXJuYWwiLCJpZCI6IjFkZjU3MzVhLTk2MmQtM2IzNi1iNDVmLWMxOTY5NTdjOTBiZSIsInRpdGxlIjoiUHJlZGljdGluZyBmdXR1cmUgaG91cmx5IHJlc2lkZW50aWFsIGVsZWN0cmljYWwgY29uc3VtcHRpb246IEEgbWFjaGluZSBsZWFybmluZyBjYXNlIHN0dWR5IiwiYXV0aG9yIjpbeyJmYW1pbHkiOiJFZHdhcmRzIiwiZ2l2ZW4iOiJSaWNoYXJkIEUiLCJwYXJzZS1uYW1lcyI6ZmFsc2UsImRyb3BwaW5nLXBhcnRpY2xlIjoiIiwibm9uLWRyb3BwaW5nLXBhcnRpY2xlIjoiIn0seyJmYW1pbHkiOiJOZXciLCJnaXZlbiI6IkoiLCJwYXJzZS1uYW1lcyI6ZmFsc2UsImRyb3BwaW5nLXBhcnRpY2xlIjoiIiwibm9uLWRyb3BwaW5nLXBhcnRpY2xlIjoiIn0seyJmYW1pbHkiOiJQYXJrZXIiLCJnaXZlbiI6Ikx5bm5lIEUiLCJwYXJzZS1uYW1lcyI6ZmFsc2UsImRyb3BwaW5nLXBhcnRpY2xlIjoiIiwibm9uLWRyb3BwaW5nLXBhcnRpY2xlIjoiIn1dLCJjb250YWluZXItdGl0bGUiOiJFbmVyZ3kgYW5kIEJ1aWxkaW5ncyIsImNvbnRhaW5lci10aXRsZS1zaG9ydCI6IkVuZXJneSBCdWlsZCIsIkRPSSI6IjEwLjEwMTYvSi5FTkJVSUxELjIwMTIuMDMuMDEwIiwiVVJMIjoiaHR0cHM6Ly9jb25zZW5zdXMuYXBwL3BhcGVycy9wcmVkaWN0aW5nLWhvdXJseS1jb25zdW1wdGlvbi1tYWNoaW5lLWxlYXJuaW5nLWNhc2UtZWR3YXJkcy85YWMyNDM2NzgyYTg1ZWNlOTAzMGQ2YzY2ZWU2ZDAwMy8iLCJpc3N1ZWQiOnsiZGF0ZS1wYXJ0cyI6W1syMDEyXV19LCJwYWdlIjoiNTkxLTYwMyIsInZvbHVtZSI6IjQ5In0sImlzVGVtcG9yYXJ5IjpmYWxzZX1dfQ=="/>
          <w:id w:val="-1507745799"/>
          <w:placeholder>
            <w:docPart w:val="B52A0FB40CED4C14A83D1B8AEEDE3E25"/>
          </w:placeholder>
        </w:sdtPr>
        <w:sdtContent>
          <w:r w:rsidRPr="00FC5A47">
            <w:rPr>
              <w:rFonts w:asciiTheme="minorHAnsi" w:hAnsiTheme="minorHAnsi" w:cstheme="minorHAnsi"/>
              <w:color w:val="000000"/>
              <w:szCs w:val="22"/>
            </w:rPr>
            <w:t>[15]</w:t>
          </w:r>
        </w:sdtContent>
      </w:sdt>
      <w:r w:rsidRPr="00FC5A47">
        <w:rPr>
          <w:rFonts w:asciiTheme="minorHAnsi" w:hAnsiTheme="minorHAnsi" w:cstheme="minorHAnsi"/>
          <w:color w:val="000000" w:themeColor="text1"/>
          <w:szCs w:val="22"/>
        </w:rPr>
        <w:t xml:space="preserve"> evaluated seven machine learning algorithms for predicting hourly residential energy consumption using 15-minute interval data. Among the methods </w:t>
      </w:r>
      <w:r w:rsidR="00227BD4" w:rsidRPr="00FC5A47">
        <w:rPr>
          <w:rFonts w:asciiTheme="minorHAnsi" w:hAnsiTheme="minorHAnsi" w:cstheme="minorHAnsi"/>
          <w:color w:val="000000" w:themeColor="text1"/>
          <w:szCs w:val="22"/>
        </w:rPr>
        <w:t>evaluated</w:t>
      </w:r>
      <w:r w:rsidRPr="00FC5A47">
        <w:rPr>
          <w:rFonts w:asciiTheme="minorHAnsi" w:hAnsiTheme="minorHAnsi" w:cstheme="minorHAnsi"/>
          <w:color w:val="000000" w:themeColor="text1"/>
          <w:szCs w:val="22"/>
        </w:rPr>
        <w:t>, Least Squares Support Vector Machines (LS-SVM) demonstrated superior performance compared to other algorithms, including Neural Networks. Jain</w:t>
      </w:r>
      <w:r w:rsidRPr="00FC5A47">
        <w:rPr>
          <w:rFonts w:asciiTheme="minorHAnsi" w:hAnsiTheme="minorHAnsi" w:cstheme="minorHAnsi"/>
          <w:szCs w:val="22"/>
        </w:rPr>
        <w:t xml:space="preserve"> et al. </w:t>
      </w:r>
      <w:sdt>
        <w:sdtPr>
          <w:rPr>
            <w:rFonts w:asciiTheme="minorHAnsi" w:hAnsiTheme="minorHAnsi" w:cstheme="minorHAnsi"/>
            <w:color w:val="000000"/>
            <w:szCs w:val="22"/>
          </w:rPr>
          <w:tag w:val="MENDELEY_CITATION_v3_eyJjaXRhdGlvbklEIjoiTUVOREVMRVlfQ0lUQVRJT05fNjJiMzg4NzMtYmYzOC00NTBkLTgwNTQtZTExMDdhMTA2ZWJkIiwicHJvcGVydGllcyI6eyJub3RlSW5kZXgiOjB9LCJpc0VkaXRlZCI6ZmFsc2UsIm1hbnVhbE92ZXJyaWRlIjp7ImlzTWFudWFsbHlPdmVycmlkZGVuIjpmYWxzZSwiY2l0ZXByb2NUZXh0IjoiWzE2XSIsIm1hbnVhbE92ZXJyaWRlVGV4dCI6IiJ9LCJjaXRhdGlvbkl0ZW1zIjpbeyJpZCI6IjY1MGY3ZTdiLTY3M2MtMzE0ZC04NGUxLTNhNjk3MGMzZGQ3MyIsIml0ZW1EYXRhIjp7InR5cGUiOiJhcnRpY2xlLWpvdXJuYWwiLCJpZCI6IjY1MGY3ZTdiLTY3M2MtMzE0ZC04NGUxLTNhNjk3MGMzZGQ3MyIsInRpdGxlIjoiRm9yZWNhc3RpbmcgZW5lcmd5IGNvbnN1bXB0aW9uIG9mIG11bHRpLWZhbWlseSByZXNpZGVudGlhbCBidWlsZGluZ3MgdXNpbmcgc3VwcG9ydCB2ZWN0b3IgcmVncmVzc2lvbjogSW52ZXN0aWdhdGluZyB0aGUgaW1wYWN0IG9mIHRlbXBvcmFsIGFuZCBzcGF0aWFsIG1vbml0b3JpbmcgZ3JhbnVsYXJpdHkgb24gcGVyZm9ybWFuY2UgYWNjdXJhY3kiLCJhdXRob3IiOlt7ImZhbWlseSI6IkphaW4iLCJnaXZlbiI6IlJpc2hlZSBLIiwicGFyc2UtbmFtZXMiOmZhbHNlLCJkcm9wcGluZy1wYXJ0aWNsZSI6IiIsIm5vbi1kcm9wcGluZy1wYXJ0aWNsZSI6IiJ9LHsiZmFtaWx5IjoiU21pdGgiLCJnaXZlbiI6IksiLCJwYXJzZS1uYW1lcyI6ZmFsc2UsImRyb3BwaW5nLXBhcnRpY2xlIjoiIiwibm9uLWRyb3BwaW5nLXBhcnRpY2xlIjoiIn0seyJmYW1pbHkiOiJDdWxsaWdhbiIsImdpdmVuIjoiUCIsInBhcnNlLW5hbWVzIjpmYWxzZSwiZHJvcHBpbmctcGFydGljbGUiOiIiLCJub24tZHJvcHBpbmctcGFydGljbGUiOiIifSx7ImZhbWlseSI6IlRheWxvciIsImdpdmVuIjoiSiIsInBhcnNlLW5hbWVzIjpmYWxzZSwiZHJvcHBpbmctcGFydGljbGUiOiIiLCJub24tZHJvcHBpbmctcGFydGljbGUiOiIifV0sImNvbnRhaW5lci10aXRsZSI6IkFwcGxpZWQgRW5lcmd5IiwiY29udGFpbmVyLXRpdGxlLXNob3J0IjoiQXBwbCBFbmVyZ3kiLCJET0kiOiIxMC4xMDE2L0ouQVBFTkVSR1kuMjAxNC4wMi4wNTciLCJVUkwiOiJodHRwczovL2NvbnNlbnN1cy5hcHAvcGFwZXJzL2ZvcmVjYXN0aW5nLWVuZXJneS1jb25zdW1wdGlvbi1tdWx0aWZhbWlseS1idWlsZGluZ3MtamFpbi8xOWExNTg5NDg0ZDU1OWEwOTRhNTNlYjkzYmZkYWZjNy8iLCJpc3N1ZWQiOnsiZGF0ZS1wYXJ0cyI6W1syMDE0XV19LCJwYWdlIjoiMTY4LTE3OCIsInZvbHVtZSI6IjEyMyJ9LCJpc1RlbXBvcmFyeSI6ZmFsc2UsInN1cHByZXNzLWF1dGhvciI6ZmFsc2UsImNvbXBvc2l0ZSI6ZmFsc2UsImF1dGhvci1vbmx5IjpmYWxzZX1dfQ=="/>
          <w:id w:val="2081253199"/>
          <w:placeholder>
            <w:docPart w:val="B52A0FB40CED4C14A83D1B8AEEDE3E25"/>
          </w:placeholder>
        </w:sdtPr>
        <w:sdtContent>
          <w:r w:rsidRPr="00FC5A47">
            <w:rPr>
              <w:rFonts w:asciiTheme="minorHAnsi" w:hAnsiTheme="minorHAnsi" w:cstheme="minorHAnsi"/>
              <w:color w:val="000000"/>
              <w:szCs w:val="22"/>
            </w:rPr>
            <w:t>[16]</w:t>
          </w:r>
        </w:sdtContent>
      </w:sdt>
      <w:r w:rsidRPr="00FC5A47">
        <w:rPr>
          <w:rFonts w:asciiTheme="minorHAnsi" w:hAnsiTheme="minorHAnsi" w:cstheme="minorHAnsi"/>
          <w:szCs w:val="22"/>
        </w:rPr>
        <w:t xml:space="preserve"> </w:t>
      </w:r>
      <w:r w:rsidRPr="00FC5A47">
        <w:rPr>
          <w:rFonts w:asciiTheme="minorHAnsi" w:hAnsiTheme="minorHAnsi" w:cstheme="minorHAnsi"/>
          <w:szCs w:val="22"/>
          <w:lang w:val="en-US"/>
        </w:rPr>
        <w:t xml:space="preserve">utilized SVR to predict energy consumption in residential buildings of several </w:t>
      </w:r>
      <w:r w:rsidR="00464CEF" w:rsidRPr="00FC5A47">
        <w:rPr>
          <w:rFonts w:asciiTheme="minorHAnsi" w:hAnsiTheme="minorHAnsi" w:cstheme="minorHAnsi"/>
          <w:szCs w:val="22"/>
          <w:lang w:val="en-US"/>
        </w:rPr>
        <w:t>families and</w:t>
      </w:r>
      <w:r w:rsidRPr="00FC5A47">
        <w:rPr>
          <w:rFonts w:asciiTheme="minorHAnsi" w:hAnsiTheme="minorHAnsi" w:cstheme="minorHAnsi"/>
          <w:szCs w:val="22"/>
          <w:lang w:val="en-US"/>
        </w:rPr>
        <w:t xml:space="preserve"> found that the floor level with intervals per hour is the most effective monitoring granularity. </w:t>
      </w:r>
      <w:r w:rsidRPr="00FC5A47">
        <w:rPr>
          <w:rFonts w:asciiTheme="minorHAnsi" w:hAnsiTheme="minorHAnsi" w:cstheme="minorHAnsi"/>
          <w:szCs w:val="22"/>
        </w:rPr>
        <w:t xml:space="preserve">Long Short-Term Memory (LSTM) networks showed superior performance with the highest R2 (0.97) and lowest RMSE (21.36) over traditional machine learning models in testing set </w:t>
      </w:r>
      <w:sdt>
        <w:sdtPr>
          <w:rPr>
            <w:rFonts w:asciiTheme="minorHAnsi" w:hAnsiTheme="minorHAnsi" w:cstheme="minorHAnsi"/>
            <w:color w:val="000000"/>
            <w:szCs w:val="22"/>
          </w:rPr>
          <w:tag w:val="MENDELEY_CITATION_v3_eyJjaXRhdGlvbklEIjoiTUVOREVMRVlfQ0lUQVRJT05fNTAyMGIyZTAtNzdmZS00NzIxLWI3ZGQtYWM1NjFjYjgwY2IwIiwicHJvcGVydGllcyI6eyJub3RlSW5kZXgiOjB9LCJpc0VkaXRlZCI6ZmFsc2UsIm1hbnVhbE92ZXJyaWRlIjp7ImlzTWFudWFsbHlPdmVycmlkZGVuIjpmYWxzZSwiY2l0ZXByb2NUZXh0IjoiWzE3XSIsIm1hbnVhbE92ZXJyaWRlVGV4dCI6IiJ9LCJjaXRhdGlvbkl0ZW1zIjpbeyJpZCI6IjU0MzM4NmM0LTZlMDQtMzBmNC1iM2RmLTRiYzM2Y2E3NzYwMSIsIml0ZW1EYXRhIjp7InR5cGUiOiJhcnRpY2xlLWpvdXJuYWwiLCJpZCI6IjU0MzM4NmM0LTZlMDQtMzBmNC1iM2RmLTRiYzM2Y2E3NzYwMSIsInRpdGxlIjoiUHJlZGljdGlvbiBtb2RlbCBvZiBob3VzZWhvbGQgYXBwbGlhbmNlIGVuZXJneSBjb25zdW1wdGlvbiBiYXNlZCBvbiBtYWNoaW5lIGxlYXJuaW5nIiwiYXV0aG9yIjpbeyJmYW1pbHkiOiJYaWFuZyIsImdpdmVuIjoiTGVpIiwicGFyc2UtbmFtZXMiOmZhbHNlLCJkcm9wcGluZy1wYXJ0aWNsZSI6IiIsIm5vbi1kcm9wcGluZy1wYXJ0aWNsZSI6IiJ9LHsiZmFtaWx5IjoiWGllIiwiZ2l2ZW4iOiJUYW8iLCJwYXJzZS1uYW1lcyI6ZmFsc2UsImRyb3BwaW5nLXBhcnRpY2xlIjoiIiwibm9uLWRyb3BwaW5nLXBhcnRpY2xlIjoiIn0seyJmYW1pbHkiOiJYaWUiLCJnaXZlbiI6IldlaXRhbyIsInBhcnNlLW5hbWVzIjpmYWxzZSwiZHJvcHBpbmctcGFydGljbGUiOiIiLCJub24tZHJvcHBpbmctcGFydGljbGUiOiIifV0sImNvbnRhaW5lci10aXRsZSI6IkpvdXJuYWwgb2YgUGh5c2ljczogQ29uZmVyZW5jZSBTZXJpZXMiLCJjb250YWluZXItdGl0bGUtc2hvcnQiOiJKIFBoeXMgQ29uZiBTZXIiLCJET0kiOiIxMC4xMDg4LzE3NDItNjU5Ni8xNDUzLzEvMDEyMDY0IiwiVVJMIjoiaHR0cHM6Ly9jb25zZW5zdXMuYXBwL3BhcGVycy9wcmVkaWN0aW9uLW1vZGVsLWhvdXNlaG9sZC1hcHBsaWFuY2UtZW5lcmd5LWNvbnN1bXB0aW9uLXhpYW5nL2Y2NjQ2OGFlYWNjMDVhYjY4ZTRlMWYyNTQwYWY1MDQxLyIsImlzc3VlZCI6eyJkYXRlLXBhcnRzIjpbWzIwMjBdXX0sInBhZ2UiOiItIiwidm9sdW1lIjoiMTQ1MyJ9LCJpc1RlbXBvcmFyeSI6ZmFsc2UsInN1cHByZXNzLWF1dGhvciI6ZmFsc2UsImNvbXBvc2l0ZSI6ZmFsc2UsImF1dGhvci1vbmx5IjpmYWxzZX1dfQ=="/>
          <w:id w:val="-2019304746"/>
          <w:placeholder>
            <w:docPart w:val="FD5AA574CF67410DA01FAF715041A865"/>
          </w:placeholder>
        </w:sdtPr>
        <w:sdtContent>
          <w:r w:rsidRPr="00FC5A47">
            <w:rPr>
              <w:rFonts w:asciiTheme="minorHAnsi" w:hAnsiTheme="minorHAnsi" w:cstheme="minorHAnsi"/>
              <w:color w:val="000000"/>
              <w:szCs w:val="22"/>
            </w:rPr>
            <w:t>[17]</w:t>
          </w:r>
        </w:sdtContent>
      </w:sdt>
      <w:r w:rsidRPr="00FC5A47">
        <w:rPr>
          <w:rFonts w:asciiTheme="minorHAnsi" w:hAnsiTheme="minorHAnsi" w:cstheme="minorHAnsi"/>
          <w:szCs w:val="22"/>
        </w:rPr>
        <w:t>.</w:t>
      </w:r>
    </w:p>
    <w:p w14:paraId="6A17EE43" w14:textId="23A76BD0" w:rsidR="00FC5A47" w:rsidRPr="00FC5A47" w:rsidRDefault="001E063B" w:rsidP="00FC5A47">
      <w:pPr>
        <w:jc w:val="both"/>
        <w:rPr>
          <w:rFonts w:asciiTheme="minorHAnsi" w:hAnsiTheme="minorHAnsi" w:cstheme="minorHAnsi"/>
          <w:szCs w:val="22"/>
        </w:rPr>
      </w:pPr>
      <w:r>
        <w:rPr>
          <w:rFonts w:asciiTheme="minorHAnsi" w:hAnsiTheme="minorHAnsi" w:cstheme="minorHAnsi"/>
          <w:color w:val="000000" w:themeColor="text1"/>
          <w:szCs w:val="22"/>
        </w:rPr>
        <w:t>S</w:t>
      </w:r>
      <w:r w:rsidR="00FC5A47" w:rsidRPr="00FC5A47">
        <w:rPr>
          <w:rFonts w:asciiTheme="minorHAnsi" w:hAnsiTheme="minorHAnsi" w:cstheme="minorHAnsi"/>
          <w:color w:val="000000" w:themeColor="text1"/>
          <w:szCs w:val="22"/>
        </w:rPr>
        <w:t xml:space="preserve">tudies have also utilized Deep learning models to study appliance energy usage. </w:t>
      </w:r>
      <w:sdt>
        <w:sdtPr>
          <w:rPr>
            <w:rFonts w:asciiTheme="minorHAnsi" w:hAnsiTheme="minorHAnsi" w:cstheme="minorHAnsi"/>
            <w:color w:val="000000"/>
            <w:szCs w:val="22"/>
          </w:rPr>
          <w:tag w:val="MENDELEY_CITATION_v3_eyJjaXRhdGlvbklEIjoiTUVOREVMRVlfQ0lUQVRJT05fZmQ5YTkwNzUtODk4NS00ZDJlLTlmOWYtZWNkYTExMjc1ZDI0IiwicHJvcGVydGllcyI6eyJub3RlSW5kZXgiOjB9LCJpc0VkaXRlZCI6ZmFsc2UsIm1hbnVhbE92ZXJyaWRlIjp7ImlzTWFudWFsbHlPdmVycmlkZGVuIjpmYWxzZSwiY2l0ZXByb2NUZXh0IjoiWzE4XSIsIm1hbnVhbE92ZXJyaWRlVGV4dCI6IiJ9LCJjaXRhdGlvbkl0ZW1zIjpbeyJpZCI6IjdmNjJhNWY1LTRkMmItMzU4NS05ZjQ4LTZlM2JjOGMwYzQxNyIsIml0ZW1EYXRhIjp7InR5cGUiOiJhcnRpY2xlLWpvdXJuYWwiLCJpZCI6IjdmNjJhNWY1LTRkMmItMzU4NS05ZjQ4LTZlM2JjOGMwYzQxNyIsInRpdGxlIjoiRGVlcCBsZWFybmluZyBmb3IgZXN0aW1hdGluZyBidWlsZGluZyBlbmVyZ3kgY29uc3VtcHRpb24iLCJhdXRob3IiOlt7ImZhbWlseSI6Ik1vY2FudSIsImdpdmVuIjoiRWxlbmEiLCJwYXJzZS1uYW1lcyI6ZmFsc2UsImRyb3BwaW5nLXBhcnRpY2xlIjoiIiwibm9uLWRyb3BwaW5nLXBhcnRpY2xlIjoiIn0seyJmYW1pbHkiOiJOZ3V5ZW4iLCJnaXZlbiI6IkgiLCJwYXJzZS1uYW1lcyI6ZmFsc2UsImRyb3BwaW5nLXBhcnRpY2xlIjoiIiwibm9uLWRyb3BwaW5nLXBhcnRpY2xlIjoiIn0seyJmYW1pbHkiOiJHaWJlc2N1IiwiZ2l2ZW4iOiJNIiwicGFyc2UtbmFtZXMiOmZhbHNlLCJkcm9wcGluZy1wYXJ0aWNsZSI6IiIsIm5vbi1kcm9wcGluZy1wYXJ0aWNsZSI6IiJ9LHsiZmFtaWx5IjoiS2xpbmciLCJnaXZlbiI6IlciLCJwYXJzZS1uYW1lcyI6ZmFsc2UsImRyb3BwaW5nLXBhcnRpY2xlIjoiIiwibm9uLWRyb3BwaW5nLXBhcnRpY2xlIjoiIn1dLCJjb250YWluZXItdGl0bGUiOiJTdXN0YWluYWJsZSBFbmVyZ3ksIEdyaWRzIGFuZCBOZXR3b3JrcyIsIkRPSSI6IjEwLjEwMTYvSi5TRUdBTi4yMDE2LjAyLjAwNSIsIlVSTCI6Imh0dHBzOi8vY29uc2Vuc3VzLmFwcC9wYXBlcnMvZGVlcC1sZWFybmluZy1lc3RpbWF0aW5nLWJ1aWxkaW5nLWVuZXJneS1jb25zdW1wdGlvbi1tb2NhbnUvOWEzOTczNjRlNjcwNWEwZmE4ZTZjOTZmZGNhNTRjNDQvIiwiaXNzdWVkIjp7ImRhdGUtcGFydHMiOltbMjAxNl1dfSwicGFnZSI6IjkxLTk5Iiwidm9sdW1lIjoiNiIsImNvbnRhaW5lci10aXRsZS1zaG9ydCI6IiJ9LCJpc1RlbXBvcmFyeSI6ZmFsc2UsInN1cHByZXNzLWF1dGhvciI6ZmFsc2UsImNvbXBvc2l0ZSI6ZmFsc2UsImF1dGhvci1vbmx5IjpmYWxzZX1dfQ=="/>
          <w:id w:val="-785806977"/>
          <w:placeholder>
            <w:docPart w:val="4AEFEE30FBD547B38424587B201507DD"/>
          </w:placeholder>
        </w:sdtPr>
        <w:sdtContent>
          <w:r w:rsidR="00FC5A47" w:rsidRPr="00FC5A47">
            <w:rPr>
              <w:rFonts w:asciiTheme="minorHAnsi" w:hAnsiTheme="minorHAnsi" w:cstheme="minorHAnsi"/>
              <w:color w:val="000000"/>
              <w:szCs w:val="22"/>
            </w:rPr>
            <w:t>[18]</w:t>
          </w:r>
        </w:sdtContent>
      </w:sdt>
      <w:r w:rsidR="00FC5A47" w:rsidRPr="00FC5A47">
        <w:rPr>
          <w:rFonts w:asciiTheme="minorHAnsi" w:hAnsiTheme="minorHAnsi" w:cstheme="minorHAnsi"/>
          <w:color w:val="000000"/>
          <w:szCs w:val="22"/>
        </w:rPr>
        <w:t xml:space="preserve"> employed </w:t>
      </w:r>
      <w:r w:rsidR="00FC5A47" w:rsidRPr="00FC5A47">
        <w:rPr>
          <w:rFonts w:asciiTheme="minorHAnsi" w:hAnsiTheme="minorHAnsi" w:cstheme="minorHAnsi"/>
          <w:color w:val="000000" w:themeColor="text1"/>
          <w:szCs w:val="22"/>
        </w:rPr>
        <w:t>Conditional Restricted Boltzmann Machine (CRBM) and Factored CRBM to predict energy usage in time series data. The study found that, the CRBM models outperformed traditional machine learning methods like SVM and ANN in predicting energy consumption in time series. The research used RMSE and the spearman correlation coefficient as the primary evaluation metrics.</w:t>
      </w:r>
      <w:r w:rsidR="00FC5A47" w:rsidRPr="00FC5A47">
        <w:rPr>
          <w:rFonts w:asciiTheme="minorHAnsi" w:hAnsiTheme="minorHAnsi" w:cstheme="minorHAnsi"/>
          <w:szCs w:val="22"/>
        </w:rPr>
        <w:t xml:space="preserve"> </w:t>
      </w:r>
      <w:proofErr w:type="spellStart"/>
      <w:r w:rsidR="00FC5A47" w:rsidRPr="00FC5A47">
        <w:rPr>
          <w:rFonts w:asciiTheme="minorHAnsi" w:hAnsiTheme="minorHAnsi" w:cstheme="minorHAnsi"/>
          <w:szCs w:val="22"/>
        </w:rPr>
        <w:t>WaveNet</w:t>
      </w:r>
      <w:proofErr w:type="spellEnd"/>
      <w:r w:rsidR="00FC5A47" w:rsidRPr="00FC5A47">
        <w:rPr>
          <w:rFonts w:asciiTheme="minorHAnsi" w:hAnsiTheme="minorHAnsi" w:cstheme="minorHAnsi"/>
          <w:szCs w:val="22"/>
        </w:rPr>
        <w:t xml:space="preserve"> models have been effective for energy disaggregation, outperforming other deep learning methods in terms of error measures and computational cost </w:t>
      </w:r>
      <w:sdt>
        <w:sdtPr>
          <w:rPr>
            <w:rFonts w:asciiTheme="minorHAnsi" w:hAnsiTheme="minorHAnsi" w:cstheme="minorHAnsi"/>
            <w:color w:val="000000"/>
            <w:szCs w:val="22"/>
          </w:rPr>
          <w:tag w:val="MENDELEY_CITATION_v3_eyJjaXRhdGlvbklEIjoiTUVOREVMRVlfQ0lUQVRJT05fYTI1NGMzZTItZDFhYS00YzAxLThhODQtMGJjOTkwNDA0MDczIiwicHJvcGVydGllcyI6eyJub3RlSW5kZXgiOjB9LCJpc0VkaXRlZCI6ZmFsc2UsIm1hbnVhbE92ZXJyaWRlIjp7ImlzTWFudWFsbHlPdmVycmlkZGVuIjpmYWxzZSwiY2l0ZXByb2NUZXh0IjoiWzE5XSIsIm1hbnVhbE92ZXJyaWRlVGV4dCI6IiJ9LCJjaXRhdGlvbkl0ZW1zIjpbeyJpZCI6IjdlNTU4OTQwLTI2N2YtM2IyNi1iNDVhLTU0NGQwZWFhYWMxNiIsIml0ZW1EYXRhIjp7InR5cGUiOiJhcnRpY2xlLWpvdXJuYWwiLCJpZCI6IjdlNTU4OTQwLTI2N2YtM2IyNi1iNDVhLTU0NGQwZWFhYWMxNiIsInRpdGxlIjoiRGVlcCBMZWFybmluZyBCYXNlZCBFbmVyZ3kgRGlzYWdncmVnYXRpb24gYW5kIE9uL09mZiBEZXRlY3Rpb24gb2YgSG91c2Vob2xkIEFwcGxpYW5jZXMiLCJhdXRob3IiOlt7ImZhbWlseSI6IkppYW5nIiwiZ2l2ZW4iOiJKaWUiLCJwYXJzZS1uYW1lcyI6ZmFsc2UsImRyb3BwaW5nLXBhcnRpY2xlIjoiIiwibm9uLWRyb3BwaW5nLXBhcnRpY2xlIjoiIn0seyJmYW1pbHkiOiJLb25nIiwiZ2l2ZW4iOiJRaXVxaWFuZyIsInBhcnNlLW5hbWVzIjpmYWxzZSwiZHJvcHBpbmctcGFydGljbGUiOiIiLCJub24tZHJvcHBpbmctcGFydGljbGUiOiIifSx7ImZhbWlseSI6IlBsdW1ibGV5IiwiZ2l2ZW4iOiJNYXJrIEQiLCJwYXJzZS1uYW1lcyI6ZmFsc2UsImRyb3BwaW5nLXBhcnRpY2xlIjoiIiwibm9uLWRyb3BwaW5nLXBhcnRpY2xlIjoiIn0seyJmYW1pbHkiOiJHaWxiZXJ0IiwiZ2l2ZW4iOiJOaWdlbCIsInBhcnNlLW5hbWVzIjpmYWxzZSwiZHJvcHBpbmctcGFydGljbGUiOiIiLCJub24tZHJvcHBpbmctcGFydGljbGUiOiIifV0sImNvbnRhaW5lci10aXRsZSI6IkFyWGl2IiwiY29udGFpbmVyLXRpdGxlLXNob3J0IjoiQXJYaXYiLCJET0kiOiIxMC4xMTQ1LzM0NDEzMDAiLCJVUkwiOiJodHRwczovL2NvbnNlbnN1cy5hcHAvcGFwZXJzL2RlZXAtbGVhcm5pbmctYmFzZWQtZW5lcmd5LWRpc2FnZ3JlZ2F0aW9uLW9ub2ZmLWppYW5nL2ViMzI2MjU3MzBlMjU1YjM5YWFkNGVjOWQ1YzVhZmI4LyIsImlzc3VlZCI6eyJkYXRlLXBhcnRzIjpbWzIwMTldXX0sInBhZ2UiOiItIiwidm9sdW1lIjoiYWJzLzE5MDguMDA5NDEifSwiaXNUZW1wb3JhcnkiOmZhbHNlLCJzdXBwcmVzcy1hdXRob3IiOmZhbHNlLCJjb21wb3NpdGUiOmZhbHNlLCJhdXRob3Itb25seSI6ZmFsc2V9XX0="/>
          <w:id w:val="1037783354"/>
          <w:placeholder>
            <w:docPart w:val="4AEFEE30FBD547B38424587B201507DD"/>
          </w:placeholder>
        </w:sdtPr>
        <w:sdtContent>
          <w:r w:rsidR="00FC5A47" w:rsidRPr="00FC5A47">
            <w:rPr>
              <w:rFonts w:asciiTheme="minorHAnsi" w:hAnsiTheme="minorHAnsi" w:cstheme="minorHAnsi"/>
              <w:color w:val="000000"/>
              <w:szCs w:val="22"/>
            </w:rPr>
            <w:t>[19]</w:t>
          </w:r>
        </w:sdtContent>
      </w:sdt>
      <w:r w:rsidR="00FC5A47" w:rsidRPr="00FC5A47">
        <w:rPr>
          <w:rFonts w:asciiTheme="minorHAnsi" w:hAnsiTheme="minorHAnsi" w:cstheme="minorHAnsi"/>
          <w:szCs w:val="22"/>
        </w:rPr>
        <w:t xml:space="preserve">. </w:t>
      </w:r>
      <w:proofErr w:type="spellStart"/>
      <w:r w:rsidR="00FC5A47" w:rsidRPr="00FC5A47">
        <w:rPr>
          <w:rFonts w:asciiTheme="minorHAnsi" w:hAnsiTheme="minorHAnsi" w:cstheme="minorHAnsi"/>
          <w:szCs w:val="22"/>
        </w:rPr>
        <w:t>Bourhnane</w:t>
      </w:r>
      <w:proofErr w:type="spellEnd"/>
      <w:r w:rsidR="00FC5A47" w:rsidRPr="00FC5A47">
        <w:rPr>
          <w:rFonts w:asciiTheme="minorHAnsi" w:hAnsiTheme="minorHAnsi" w:cstheme="minorHAnsi"/>
          <w:szCs w:val="22"/>
        </w:rPr>
        <w:t xml:space="preserve"> et al. </w:t>
      </w:r>
      <w:sdt>
        <w:sdtPr>
          <w:rPr>
            <w:rFonts w:asciiTheme="minorHAnsi" w:hAnsiTheme="minorHAnsi" w:cstheme="minorHAnsi"/>
            <w:color w:val="000000"/>
            <w:szCs w:val="22"/>
          </w:rPr>
          <w:tag w:val="MENDELEY_CITATION_v3_eyJjaXRhdGlvbklEIjoiTUVOREVMRVlfQ0lUQVRJT05fZDM5YTA3Y2EtNTgyYy00OTQwLTk1MzUtN2QxZGIzMjA5NmVmIiwicHJvcGVydGllcyI6eyJub3RlSW5kZXgiOjB9LCJpc0VkaXRlZCI6ZmFsc2UsIm1hbnVhbE92ZXJyaWRlIjp7ImlzTWFudWFsbHlPdmVycmlkZGVuIjpmYWxzZSwiY2l0ZXByb2NUZXh0IjoiWzIwXSIsIm1hbnVhbE92ZXJyaWRlVGV4dCI6IiJ9LCJjaXRhdGlvbkl0ZW1zIjpbeyJpZCI6IjNlZWVkOTcxLTA5ZTUtMzY1Yy1iZTgyLWRlNTFkZDdhOGFiNSIsIml0ZW1EYXRhIjp7InR5cGUiOiJhcnRpY2xlLWpvdXJuYWwiLCJpZCI6IjNlZWVkOTcxLTA5ZTUtMzY1Yy1iZTgyLWRlNTFkZDdhOGFiNSIsInRpdGxlIjoiTWFjaGluZSBsZWFybmluZyBmb3IgZW5lcmd5IGNvbnN1bXB0aW9uIHByZWRpY3Rpb24gYW5kIHNjaGVkdWxpbmcgaW4gc21hcnQgYnVpbGRpbmdzIiwiYXV0aG9yIjpbeyJmYW1pbHkiOiJCb3VyaG5hbmUiLCJnaXZlbiI6IlNhZmFlIiwicGFyc2UtbmFtZXMiOmZhbHNlLCJkcm9wcGluZy1wYXJ0aWNsZSI6IiIsIm5vbi1kcm9wcGluZy1wYXJ0aWNsZSI6IiJ9LHsiZmFtaWx5IjoiQWJpZCIsImdpdmVuIjoiTSIsInBhcnNlLW5hbWVzIjpmYWxzZSwiZHJvcHBpbmctcGFydGljbGUiOiIiLCJub24tZHJvcHBpbmctcGFydGljbGUiOiIifSx7ImZhbWlseSI6IkxnaG91bCIsImdpdmVuIjoiUiIsInBhcnNlLW5hbWVzIjpmYWxzZSwiZHJvcHBpbmctcGFydGljbGUiOiIiLCJub24tZHJvcHBpbmctcGFydGljbGUiOiIifSx7ImZhbWlseSI6IlppbmUtZGluZSIsImdpdmVuIjoiSyIsInBhcnNlLW5hbWVzIjpmYWxzZSwiZHJvcHBpbmctcGFydGljbGUiOiIiLCJub24tZHJvcHBpbmctcGFydGljbGUiOiIifSx7ImZhbWlseSI6IkVsa2Ftb3VuIiwiZ2l2ZW4iOiJOIiwicGFyc2UtbmFtZXMiOmZhbHNlLCJkcm9wcGluZy1wYXJ0aWNsZSI6IiIsIm5vbi1kcm9wcGluZy1wYXJ0aWNsZSI6IiJ9LHsiZmFtaWx5IjoiQmVuaGFkZG91IiwiZ2l2ZW4iOiJEIiwicGFyc2UtbmFtZXMiOmZhbHNlLCJkcm9wcGluZy1wYXJ0aWNsZSI6IiIsIm5vbi1kcm9wcGluZy1wYXJ0aWNsZSI6IiJ9XSwiY29udGFpbmVyLXRpdGxlIjoiU04gQXBwbGllZCBTY2llbmNlcyIsImNvbnRhaW5lci10aXRsZS1zaG9ydCI6IlNOIEFwcGwgU2NpIiwiRE9JIjoiMTAuMTAwNy9zNDI0NTItMDIwLTIwMjQtOSIsIlVSTCI6Imh0dHBzOi8vY29uc2Vuc3VzLmFwcC9wYXBlcnMvbWFjaGluZS1sZWFybmluZy1lbmVyZ3ktY29uc3VtcHRpb24tcHJlZGljdGlvbi1ib3VyaG5hbmUvMDM3NTBmYTE1MmVlNTMzODg5MDU2YzYyYmMzODhlMjMvIiwiaXNzdWVkIjp7ImRhdGUtcGFydHMiOltbMjAyMF1dfSwicGFnZSI6IjEtMTAiLCJ2b2x1bWUiOiIyIn0sImlzVGVtcG9yYXJ5IjpmYWxzZSwic3VwcHJlc3MtYXV0aG9yIjpmYWxzZSwiY29tcG9zaXRlIjpmYWxzZSwiYXV0aG9yLW9ubHkiOmZhbHNlfV19"/>
          <w:id w:val="-1800518039"/>
          <w:placeholder>
            <w:docPart w:val="B52A0FB40CED4C14A83D1B8AEEDE3E25"/>
          </w:placeholder>
        </w:sdtPr>
        <w:sdtContent>
          <w:r w:rsidR="00FC5A47" w:rsidRPr="00FC5A47">
            <w:rPr>
              <w:rFonts w:asciiTheme="minorHAnsi" w:hAnsiTheme="minorHAnsi" w:cstheme="minorHAnsi"/>
              <w:color w:val="000000"/>
              <w:szCs w:val="22"/>
            </w:rPr>
            <w:t>[20]</w:t>
          </w:r>
        </w:sdtContent>
      </w:sdt>
      <w:r w:rsidR="00FC5A47" w:rsidRPr="00FC5A47">
        <w:rPr>
          <w:rFonts w:asciiTheme="minorHAnsi" w:hAnsiTheme="minorHAnsi" w:cstheme="minorHAnsi"/>
          <w:szCs w:val="22"/>
        </w:rPr>
        <w:t xml:space="preserve"> utilized Artificial Neural Networks (ANN) along with Genetic Algorithms to predict energy consumption in smart buildings. The ANN model demonstrated a modest prediction accuracy. Mocanu et al. Ngo et al. </w:t>
      </w:r>
      <w:sdt>
        <w:sdtPr>
          <w:rPr>
            <w:rFonts w:asciiTheme="minorHAnsi" w:hAnsiTheme="minorHAnsi" w:cstheme="minorHAnsi"/>
            <w:color w:val="000000"/>
            <w:szCs w:val="22"/>
          </w:rPr>
          <w:tag w:val="MENDELEY_CITATION_v3_eyJjaXRhdGlvbklEIjoiTUVOREVMRVlfQ0lUQVRJT05fZDVhZjAxZDQtOTQ2ZS00NGUxLTk4MGEtZTQ3ZmM5OTE3MjE3IiwicHJvcGVydGllcyI6eyJub3RlSW5kZXgiOjB9LCJpc0VkaXRlZCI6ZmFsc2UsIm1hbnVhbE92ZXJyaWRlIjp7ImlzTWFudWFsbHlPdmVycmlkZGVuIjpmYWxzZSwiY2l0ZXByb2NUZXh0IjoiWzIxXSIsIm1hbnVhbE92ZXJyaWRlVGV4dCI6IiJ9LCJjaXRhdGlvbkl0ZW1zIjpbeyJpZCI6IjNmZmVjNzg5LTM2Y2EtM2U1ZS04N2MzLWY0MDVmNzUyZGNkMyIsIml0ZW1EYXRhIjp7InR5cGUiOiJhcnRpY2xlLWpvdXJuYWwiLCJpZCI6IjNmZmVjNzg5LTM2Y2EtM2U1ZS04N2MzLWY0MDVmNzUyZGNkMyIsInRpdGxlIjoiQW4gRW5zZW1ibGUgTWFjaGluZSBMZWFybmluZyBNb2RlbCBmb3IgRW5oYW5jaW5nIHRoZSBQcmVkaWN0aW9uIEFjY3VyYWN5IG9mIEVuZXJneSBDb25zdW1wdGlvbiBpbiBCdWlsZGluZ3MiLCJhdXRob3IiOlt7ImZhbWlseSI6Ik5nbyIsImdpdmVuIjoiTmdvYy1UcmkiLCJwYXJzZS1uYW1lcyI6ZmFsc2UsImRyb3BwaW5nLXBhcnRpY2xlIjoiIiwibm9uLWRyb3BwaW5nLXBhcnRpY2xlIjoiIn0seyJmYW1pbHkiOiJQaGFtIiwiZ2l2ZW4iOiJBIiwicGFyc2UtbmFtZXMiOmZhbHNlLCJkcm9wcGluZy1wYXJ0aWNsZSI6IiIsIm5vbi1kcm9wcGluZy1wYXJ0aWNsZSI6IiJ9LHsiZmFtaWx5IjoiVHJ1b25nIiwiZ2l2ZW4iOiJUaGkgVGh1IEhhIiwicGFyc2UtbmFtZXMiOmZhbHNlLCJkcm9wcGluZy1wYXJ0aWNsZSI6IiIsIm5vbi1kcm9wcGluZy1wYXJ0aWNsZSI6IiJ9LHsiZmFtaWx5IjoiVHJ1b25nIiwiZ2l2ZW4iOiJOZ29jLVNvbiIsInBhcnNlLW5hbWVzIjpmYWxzZSwiZHJvcHBpbmctcGFydGljbGUiOiIiLCJub24tZHJvcHBpbmctcGFydGljbGUiOiIifSx7ImZhbWlseSI6Ikh1eW5oIiwiZ2l2ZW4iOiJOaGF0LVRvIiwicGFyc2UtbmFtZXMiOmZhbHNlLCJkcm9wcGluZy1wYXJ0aWNsZSI6IiIsIm5vbi1kcm9wcGluZy1wYXJ0aWNsZSI6IiJ9LHsiZmFtaWx5IjoiUGhhbSIsImdpdmVuIjoiVHVhbiBNaW5oIiwicGFyc2UtbmFtZXMiOmZhbHNlLCJkcm9wcGluZy1wYXJ0aWNsZSI6IiIsIm5vbi1kcm9wcGluZy1wYXJ0aWNsZSI6IiJ9XSwiY29udGFpbmVyLXRpdGxlIjoiQXJhYmlhbiBKb3VybmFsIGZvciBTY2llbmNlIGFuZCBFbmdpbmVlcmluZyIsImNvbnRhaW5lci10aXRsZS1zaG9ydCI6IkFyYWIgSiBTY2kgRW5nIiwiRE9JIjoiMTAuMTAwNy9zMTMzNjktMDIxLTA1OTI3LTciLCJVUkwiOiJodHRwczovL2NvbnNlbnN1cy5hcHAvcGFwZXJzL21hY2hpbmUtbGVhcm5pbmctbW9kZWwtZW5oYW5jaW5nLXByZWRpY3Rpb24tYWNjdXJhY3ktbmdvL2E5MjM1ODAzZDA3ZjU4NGI5ZDg2MmEzMDYyMjRlYTk1LyIsImlzc3VlZCI6eyJkYXRlLXBhcnRzIjpbWzIwMjFdXX0sInBhZ2UiOiI0MTA1LTQxMTciLCJ2b2x1bWUiOiI0NyJ9LCJpc1RlbXBvcmFyeSI6ZmFsc2UsInN1cHByZXNzLWF1dGhvciI6ZmFsc2UsImNvbXBvc2l0ZSI6ZmFsc2UsImF1dGhvci1vbmx5IjpmYWxzZX1dfQ=="/>
          <w:id w:val="-1941752988"/>
          <w:placeholder>
            <w:docPart w:val="B52A0FB40CED4C14A83D1B8AEEDE3E25"/>
          </w:placeholder>
        </w:sdtPr>
        <w:sdtContent>
          <w:r w:rsidR="00FC5A47" w:rsidRPr="00FC5A47">
            <w:rPr>
              <w:rFonts w:asciiTheme="minorHAnsi" w:hAnsiTheme="minorHAnsi" w:cstheme="minorHAnsi"/>
              <w:color w:val="000000"/>
              <w:szCs w:val="22"/>
            </w:rPr>
            <w:t>[21]</w:t>
          </w:r>
        </w:sdtContent>
      </w:sdt>
      <w:r w:rsidR="00FC5A47" w:rsidRPr="00FC5A47">
        <w:rPr>
          <w:rFonts w:asciiTheme="minorHAnsi" w:hAnsiTheme="minorHAnsi" w:cstheme="minorHAnsi"/>
          <w:szCs w:val="22"/>
        </w:rPr>
        <w:t xml:space="preserve"> proposed an ensemble machine learning model combining ANN, SVR, and M5Rules for predicting the amount of energy used in non-residential buildings. Their ensemble approach significantly improved prediction accuracy compared to individual models. A study by Al-</w:t>
      </w:r>
      <w:proofErr w:type="spellStart"/>
      <w:r w:rsidR="00FC5A47" w:rsidRPr="00FC5A47">
        <w:rPr>
          <w:rFonts w:asciiTheme="minorHAnsi" w:hAnsiTheme="minorHAnsi" w:cstheme="minorHAnsi"/>
          <w:szCs w:val="22"/>
        </w:rPr>
        <w:t>Rakhami</w:t>
      </w:r>
      <w:proofErr w:type="spellEnd"/>
      <w:r w:rsidR="00FC5A47" w:rsidRPr="00FC5A47">
        <w:rPr>
          <w:rFonts w:asciiTheme="minorHAnsi" w:hAnsiTheme="minorHAnsi" w:cstheme="minorHAnsi"/>
          <w:szCs w:val="22"/>
        </w:rPr>
        <w:t xml:space="preserve"> et al. </w:t>
      </w:r>
      <w:sdt>
        <w:sdtPr>
          <w:rPr>
            <w:rFonts w:asciiTheme="minorHAnsi" w:hAnsiTheme="minorHAnsi" w:cstheme="minorHAnsi"/>
            <w:color w:val="000000"/>
            <w:szCs w:val="22"/>
          </w:rPr>
          <w:tag w:val="MENDELEY_CITATION_v3_eyJjaXRhdGlvbklEIjoiTUVOREVMRVlfQ0lUQVRJT05fMmVjYjBjN2QtZWMyMS00NjQyLWJlMjktOGE5NzEyN2RmOWNhIiwicHJvcGVydGllcyI6eyJub3RlSW5kZXgiOjB9LCJpc0VkaXRlZCI6ZmFsc2UsIm1hbnVhbE92ZXJyaWRlIjp7ImlzTWFudWFsbHlPdmVycmlkZGVuIjpmYWxzZSwiY2l0ZXByb2NUZXh0IjoiWzIyXSIsIm1hbnVhbE92ZXJyaWRlVGV4dCI6IiJ9LCJjaXRhdGlvbkl0ZW1zIjpbeyJpZCI6IjRjMzJmZmQ1LTAxMTItMzI5YS1iNDA4LTRlMzM3NmI1MzRjYyIsIml0ZW1EYXRhIjp7InR5cGUiOiJhcnRpY2xlLWpvdXJuYWwiLCJpZCI6IjRjMzJmZmQ1LTAxMTItMzI5YS1iNDA4LTRlMzM3NmI1MzRjYyIsInRpdGxlIjoiQW4gRW5zZW1ibGUgTGVhcm5pbmcgQXBwcm9hY2ggZm9yIEFjY3VyYXRlIEVuZXJneSBMb2FkIFByZWRpY3Rpb24gaW4gUmVzaWRlbnRpYWwgQnVpbGRpbmdzIiwiYXV0aG9yIjpbeyJmYW1pbHkiOiJBbC1SYWtoYW1pIiwiZ2l2ZW4iOiJNYWJyb29rIiwicGFyc2UtbmFtZXMiOmZhbHNlLCJkcm9wcGluZy1wYXJ0aWNsZSI6IiIsIm5vbi1kcm9wcGluZy1wYXJ0aWNsZSI6IiJ9LHsiZmFtaWx5IjoiR3VtYWVpIiwiZ2l2ZW4iOiJBYmR1IiwicGFyc2UtbmFtZXMiOmZhbHNlLCJkcm9wcGluZy1wYXJ0aWNsZSI6IiIsIm5vbi1kcm9wcGluZy1wYXJ0aWNsZSI6IiJ9LHsiZmFtaWx5IjoiQWxzYW5hZCIsImdpdmVuIjoiQWhtZWQiLCJwYXJzZS1uYW1lcyI6ZmFsc2UsImRyb3BwaW5nLXBhcnRpY2xlIjoiIiwibm9uLWRyb3BwaW5nLXBhcnRpY2xlIjoiIn0seyJmYW1pbHkiOiJBbGFtcmkiLCJnaXZlbiI6IkF0aWYiLCJwYXJzZS1uYW1lcyI6ZmFsc2UsImRyb3BwaW5nLXBhcnRpY2xlIjoiIiwibm9uLWRyb3BwaW5nLXBhcnRpY2xlIjoiIn0seyJmYW1pbHkiOiJIYXNzYW4iLCJnaXZlbiI6Ik1vaGFtbWFkIE1laGVkaSIsInBhcnNlLW5hbWVzIjpmYWxzZSwiZHJvcHBpbmctcGFydGljbGUiOiIiLCJub24tZHJvcHBpbmctcGFydGljbGUiOiIifV0sImNvbnRhaW5lci10aXRsZSI6IklFRUUgQWNjZXNzIiwiRE9JIjoiMTAuMTEwOS9BQ0NFU1MuMjAxOS4yOTA5NDcwIiwiSVNTTiI6IjIxNjkzNTM2IiwiaXNzdWVkIjp7ImRhdGUtcGFydHMiOltbMjAxOV1dfSwiYWJzdHJhY3QiOiJSZWR1Y2luZyBlbmVyZ3kgbG9hZHMgd2hpbGUgbWFpbnRhaW5pbmcgdGhlIGRlZ3JlZSBvZiBob3RuZXNzIGFuZCBjb2xkbmVzcyBwbGF5cyBhbiBlc3NlbnRpYWwgcm9sZSBpbiBkZXNpZ25pbmcgZW5lcmd5LWVmZmljaWVudCBidWlsZGluZ3MuIFNvbWUgcHJldmlvdXMgbWV0aG9kcyBoYXZlIGJlZW4gcHJvcG9zZWQgZm9yIHByZWRpY3RpbmcgYnVpbGRpbmcgZW5lcmd5IGxvYWRzIHVzaW5nIHRyYWRpdGlvbmFsIG1hY2hpbmUgbGVhcm5pbmcgbWV0aG9kcy4gSG93ZXZlciwgdGhlc2UgdHJhZGl0aW9uYWwgbWV0aG9kcyBzdWZmZXIgZnJvbSBvdmVyZml0dGluZyBwcm9ibGVtcywgd2hpY2ggbGVhZHMgdG8gaW5hY2N1cmF0ZSBwcmVkaWN0aW9uIHJlc3VsdHMuIFRvIGFjaGlldmUgaGlnaCBhY2N1cmFjeSByZXN1bHRzLCBhbiBlbnNlbWJsZSBsZWFybmluZyBhcHByb2FjaCBpcyBwcm9wb3NlZCBpbiB0aGlzIHBhcGVyLiBUaGUgcHJvcG9zZWQgYXBwcm9hY2ggdXNlcyBhbiBleHRyZW1lIGdyYWRpZW50IGJvb3N0aW5nIChYR0Jvb3N0KSBhbGdvcml0aG0gdG8gYXZvaWQgb3ZlcmZpdHRpbmcgcHJvYmxlbXMgYW5kIGJ1aWxkcyBhbiBlZmZpY2llbnQgcHJlZGljdGlvbiBtb2RlbC4gQW4gZXh0ZW5zaXZlIGV4cGVyaW1lbnQgaXMgY29uZHVjdGVkIG9uIGEgc2VsZWN0ZWQgZGF0YXNldCBvZiByZXNpZGVudGlhbCBidWlsZGluZyBkZXNpZ25zIHRvIGV2YWx1YXRlIHRoZSBwcm9wb3NlZCBhcHByb2FjaC4gVGhlIGRhdGFzZXQgY29uc2lzdHMgb2YgNzY4IHNhbXBsZXMgb2YgZWlnaHQgaW5wdXQgYXR0cmlidXRlcyAob3ZlcmFsbCBoZWlnaHQsIHJlbGF0aXZlIGNvbXBhY3RuZXNzLCB3YWxsIGFyZWEsIHN1cmZhY2UgYXJlYSwgcm9vZiBhcmVhLCBnbGF6aW5nIGFyZWEgZGlzdHJpYnV0aW9uLCBnbGF6aW5nIGFyZWEsIGFuZCBvcmllbnRhdGlvbikgYW5kIHR3byBvdXRwdXQgcmVzcG9uc2VzIChjb29saW5nIGxvYWQgKENMKSBhbmQgaGVhdGluZyBsb2FkIChITCkpLiBUaGUgZXhwZXJpbWVudGFsIHJlc3VsdHMgcHJvdmUgdGhhdCB0aGUgcHJvcG9zZWQgYXBwcm9hY2ggYWNoaWV2ZXMgdGhlIGhpZ2hlc3QgcHJlZGljdGlvbiBwZXJmb3JtYW5jZSwgd2hpY2ggd2lsbCBoZWxwIGJ1aWxkaW5nIG1hbmFnZXJzIGFuZCBlbmdpbmVlcnMgbWFrZSBiZXR0ZXIgZGVjaXNpb25zIHJlZ2FyZGluZyBidWlsZGluZyBlbmVyZ3kgbG9hZHMuIiwidm9sdW1lIjoiNyIsImNvbnRhaW5lci10aXRsZS1zaG9ydCI6IiJ9LCJpc1RlbXBvcmFyeSI6ZmFsc2UsInN1cHByZXNzLWF1dGhvciI6ZmFsc2UsImNvbXBvc2l0ZSI6ZmFsc2UsImF1dGhvci1vbmx5IjpmYWxzZX1dfQ=="/>
          <w:id w:val="-1953782075"/>
          <w:placeholder>
            <w:docPart w:val="B52A0FB40CED4C14A83D1B8AEEDE3E25"/>
          </w:placeholder>
        </w:sdtPr>
        <w:sdtContent>
          <w:r w:rsidR="00FC5A47" w:rsidRPr="00FC5A47">
            <w:rPr>
              <w:rFonts w:asciiTheme="minorHAnsi" w:hAnsiTheme="minorHAnsi" w:cstheme="minorHAnsi"/>
              <w:color w:val="000000"/>
              <w:szCs w:val="22"/>
            </w:rPr>
            <w:t>[22]</w:t>
          </w:r>
        </w:sdtContent>
      </w:sdt>
      <w:r w:rsidR="00FC5A47" w:rsidRPr="00FC5A47">
        <w:rPr>
          <w:rFonts w:asciiTheme="minorHAnsi" w:hAnsiTheme="minorHAnsi" w:cstheme="minorHAnsi"/>
          <w:szCs w:val="22"/>
        </w:rPr>
        <w:t xml:space="preserve"> employed </w:t>
      </w:r>
      <w:proofErr w:type="spellStart"/>
      <w:r w:rsidR="00FC5A47" w:rsidRPr="00FC5A47">
        <w:rPr>
          <w:rFonts w:asciiTheme="minorHAnsi" w:hAnsiTheme="minorHAnsi" w:cstheme="minorHAnsi"/>
          <w:szCs w:val="22"/>
        </w:rPr>
        <w:t>XGBoost</w:t>
      </w:r>
      <w:proofErr w:type="spellEnd"/>
      <w:r w:rsidR="00FC5A47" w:rsidRPr="00FC5A47">
        <w:rPr>
          <w:rFonts w:asciiTheme="minorHAnsi" w:hAnsiTheme="minorHAnsi" w:cstheme="minorHAnsi"/>
          <w:szCs w:val="22"/>
        </w:rPr>
        <w:t xml:space="preserve"> to predict the intensity of heating and cooling loads in residential buildings, achieving high prediction performance.</w:t>
      </w:r>
    </w:p>
    <w:p w14:paraId="331C650B" w14:textId="77777777" w:rsidR="00FC5A47" w:rsidRPr="00FC5A47" w:rsidRDefault="00FC5A47" w:rsidP="00FC5A47">
      <w:pPr>
        <w:jc w:val="both"/>
        <w:rPr>
          <w:rFonts w:asciiTheme="minorHAnsi" w:hAnsiTheme="minorHAnsi" w:cstheme="minorHAnsi"/>
          <w:color w:val="FF0000"/>
          <w:szCs w:val="22"/>
        </w:rPr>
      </w:pPr>
      <w:r w:rsidRPr="00FC5A47">
        <w:rPr>
          <w:rFonts w:asciiTheme="minorHAnsi" w:hAnsiTheme="minorHAnsi" w:cstheme="minorHAnsi"/>
          <w:szCs w:val="22"/>
        </w:rPr>
        <w:t xml:space="preserve">Nambiar et al. </w:t>
      </w:r>
      <w:sdt>
        <w:sdtPr>
          <w:rPr>
            <w:rFonts w:asciiTheme="minorHAnsi" w:hAnsiTheme="minorHAnsi" w:cstheme="minorHAnsi"/>
            <w:color w:val="000000"/>
            <w:szCs w:val="22"/>
          </w:rPr>
          <w:tag w:val="MENDELEY_CITATION_v3_eyJjaXRhdGlvbklEIjoiTUVOREVMRVlfQ0lUQVRJT05fYTRjOWNiM2YtMGU3NS00MTliLWI5ZjktMmI2Mzg3ZGZjZjkxIiwicHJvcGVydGllcyI6eyJub3RlSW5kZXgiOjB9LCJpc0VkaXRlZCI6ZmFsc2UsIm1hbnVhbE92ZXJyaWRlIjp7ImlzTWFudWFsbHlPdmVycmlkZGVuIjpmYWxzZSwiY2l0ZXByb2NUZXh0IjoiWzIzXSIsIm1hbnVhbE92ZXJyaWRlVGV4dCI6IiJ9LCJjaXRhdGlvbkl0ZW1zIjpbeyJpZCI6ImJjNzA3ZGViLWY2OGQtMzk5My1iNGY0LTUxMGE0Zjc2ODczZiIsIml0ZW1EYXRhIjp7InR5cGUiOiJhcnRpY2xlLWpvdXJuYWwiLCJpZCI6ImJjNzA3ZGViLWY2OGQtMzk5My1iNGY0LTUxMGE0Zjc2ODczZiIsInRpdGxlIjoiQXBwbGlhbmNlIFByZWRpY3Rpb24gZnJvbSBUb3RhbCBFbmVyZ3kgRGF0YSDigJQgQSBEZW1hbmQgUmVzcG9uc2UgTWV0aG9kIFVzaW5nIFNpbXBsZSBhbmQgQ29tcGxleCBOZXR3b3JrcyIsImF1dGhvciI6W3siZmFtaWx5IjoiTSIsImdpdmVuIjoiTGFrc2htaSBOYW1iaWFyIiwicGFyc2UtbmFtZXMiOmZhbHNlLCJkcm9wcGluZy1wYXJ0aWNsZSI6IiIsIm5vbi1kcm9wcGluZy1wYXJ0aWNsZSI6IiJ9LHsiZmFtaWx5IjoiUyIsImdpdmVuIjoiS3Jpc2huYSBDaGFuZHJhbiBLIiwicGFyc2UtbmFtZXMiOmZhbHNlLCJkcm9wcGluZy1wYXJ0aWNsZSI6IiIsIm5vbi1kcm9wcGluZy1wYXJ0aWNsZSI6IiJ9LHsiZmFtaWx5IjoiTW9oYW4iLCJnaXZlbiI6IkFrc2hheSIsInBhcnNlLW5hbWVzIjpmYWxzZSwiZHJvcHBpbmctcGFydGljbGUiOiIiLCJub24tZHJvcHBpbmctcGFydGljbGUiOiIifSx7ImZhbWlseSI6IkdvcGFsIiwiZ2l2ZW4iOiJWIiwicGFyc2UtbmFtZXMiOmZhbHNlLCJkcm9wcGluZy1wYXJ0aWNsZSI6IiIsIm5vbi1kcm9wcGluZy1wYXJ0aWNsZSI6IiJ9XSwiY29udGFpbmVyLXRpdGxlIjoiMjAxOSBJRUVFIDJuZCBJbnRlcm5hdGlvbmFsIENvbmZlcmVuY2Ugb24gUG93ZXIgYW5kIEVuZXJneSBBcHBsaWNhdGlvbnMgKElDUEVBKSIsIkRPSSI6IjEwLjExMDkvSUNQRUEuMjAxOS44ODE4NDg5IiwiVVJMIjoiaHR0cHM6Ly9jb25zZW5zdXMuYXBwL3BhcGVycy9hcHBsaWFuY2UtcHJlZGljdGlvbi10b3RhbC1lbmVyZ3ktZGF0YS1kZW1hbmQtcmVzcG9uc2UtbS9mNDdhM2QzODRlZTI1MGFkOTE2ODZiZmE1MTM1ZDdiZC8iLCJpc3N1ZWQiOnsiZGF0ZS1wYXJ0cyI6W1syMDE5XV19LCJwYWdlIjoiMjIyLTIyNiIsImNvbnRhaW5lci10aXRsZS1zaG9ydCI6IiJ9LCJpc1RlbXBvcmFyeSI6ZmFsc2UsInN1cHByZXNzLWF1dGhvciI6ZmFsc2UsImNvbXBvc2l0ZSI6ZmFsc2UsImF1dGhvci1vbmx5IjpmYWxzZX1dfQ=="/>
          <w:id w:val="256727015"/>
          <w:placeholder>
            <w:docPart w:val="582CD0A1727E41D4A4C8A0DD0864E954"/>
          </w:placeholder>
        </w:sdtPr>
        <w:sdtContent>
          <w:r w:rsidRPr="00FC5A47">
            <w:rPr>
              <w:rFonts w:asciiTheme="minorHAnsi" w:hAnsiTheme="minorHAnsi" w:cstheme="minorHAnsi"/>
              <w:color w:val="000000"/>
              <w:szCs w:val="22"/>
            </w:rPr>
            <w:t>[23]</w:t>
          </w:r>
        </w:sdtContent>
      </w:sdt>
      <w:r w:rsidRPr="00FC5A47">
        <w:rPr>
          <w:rFonts w:asciiTheme="minorHAnsi" w:hAnsiTheme="minorHAnsi" w:cstheme="minorHAnsi"/>
          <w:szCs w:val="22"/>
        </w:rPr>
        <w:t xml:space="preserve"> investigated the use of deep learning algorithms for predicting household appliance electricity consumption. Their study applied models like SVR, k-Nearest Neighbour (</w:t>
      </w:r>
      <w:proofErr w:type="spellStart"/>
      <w:r w:rsidRPr="00FC5A47">
        <w:rPr>
          <w:rFonts w:asciiTheme="minorHAnsi" w:hAnsiTheme="minorHAnsi" w:cstheme="minorHAnsi"/>
          <w:szCs w:val="22"/>
        </w:rPr>
        <w:t>kNN</w:t>
      </w:r>
      <w:proofErr w:type="spellEnd"/>
      <w:r w:rsidRPr="00FC5A47">
        <w:rPr>
          <w:rFonts w:asciiTheme="minorHAnsi" w:hAnsiTheme="minorHAnsi" w:cstheme="minorHAnsi"/>
          <w:szCs w:val="22"/>
        </w:rPr>
        <w:t xml:space="preserve">), Decision Tree Regression (DTR), Fully Connected Neural Network, and Long Short-Term Memory (LSTM). The effectiveness of the algorithms was measured using RMSE and MAE to assess prediction accuracy. Similarly, </w:t>
      </w:r>
      <w:r w:rsidRPr="00FC5A47">
        <w:rPr>
          <w:rFonts w:asciiTheme="minorHAnsi" w:hAnsiTheme="minorHAnsi" w:cstheme="minorHAnsi"/>
          <w:color w:val="000000" w:themeColor="text1"/>
          <w:szCs w:val="22"/>
        </w:rPr>
        <w:t xml:space="preserve">Sajjad et al. </w:t>
      </w:r>
      <w:sdt>
        <w:sdtPr>
          <w:rPr>
            <w:rFonts w:asciiTheme="minorHAnsi" w:hAnsiTheme="minorHAnsi" w:cstheme="minorHAnsi"/>
            <w:color w:val="000000"/>
            <w:szCs w:val="22"/>
          </w:rPr>
          <w:tag w:val="MENDELEY_CITATION_v3_eyJjaXRhdGlvbklEIjoiTUVOREVMRVlfQ0lUQVRJT05fYjI1ZTZkYzAtOGFhZC00ZDQ0LWJkMjMtZTdiMjljMTUyNmZiIiwicHJvcGVydGllcyI6eyJub3RlSW5kZXgiOjB9LCJpc0VkaXRlZCI6ZmFsc2UsIm1hbnVhbE92ZXJyaWRlIjp7ImlzTWFudWFsbHlPdmVycmlkZGVuIjpmYWxzZSwiY2l0ZXByb2NUZXh0IjoiWzI0XSIsIm1hbnVhbE92ZXJyaWRlVGV4dCI6IiJ9LCJjaXRhdGlvbkl0ZW1zIjpbeyJpZCI6ImQxZDQ0MDNkLTY2ZjItM2ViOC1iZWMwLTZjNTU1ZmNmNWVjNCIsIml0ZW1EYXRhIjp7InR5cGUiOiJhcnRpY2xlLWpvdXJuYWwiLCJpZCI6ImQxZDQ0MDNkLTY2ZjItM2ViOC1iZWMwLTZjNTU1ZmNmNWVjNCIsInRpdGxlIjoiQSBOb3ZlbCBDTk4tR1JVLUJhc2VkIEh5YnJpZCBBcHByb2FjaCBmb3IgU2hvcnQtVGVybSBSZXNpZGVudGlhbCBMb2FkIEZvcmVjYXN0aW5nIiwiYXV0aG9yIjpbeyJmYW1pbHkiOiJTYWpqYWQiLCJnaXZlbiI6Ik0iLCJwYXJzZS1uYW1lcyI6ZmFsc2UsImRyb3BwaW5nLXBhcnRpY2xlIjoiIiwibm9uLWRyb3BwaW5nLXBhcnRpY2xlIjoiIn0seyJmYW1pbHkiOiJLaGFuIiwiZ2l2ZW4iOiJaIiwicGFyc2UtbmFtZXMiOmZhbHNlLCJkcm9wcGluZy1wYXJ0aWNsZSI6IiIsIm5vbi1kcm9wcGluZy1wYXJ0aWNsZSI6IiJ9LHsiZmFtaWx5IjoiVWxsYWgiLCJnaXZlbiI6IkFtaW4iLCJwYXJzZS1uYW1lcyI6ZmFsc2UsImRyb3BwaW5nLXBhcnRpY2xlIjoiIiwibm9uLWRyb3BwaW5nLXBhcnRpY2xlIjoiIn0seyJmYW1pbHkiOiJIdXNzYWluIiwiZ2l2ZW4iOiJUYW52ZWVyIiwicGFyc2UtbmFtZXMiOmZhbHNlLCJkcm9wcGluZy1wYXJ0aWNsZSI6IiIsIm5vbi1kcm9wcGluZy1wYXJ0aWNsZSI6IiJ9LHsiZmFtaWx5IjoiVWxsYWgiLCJnaXZlbiI6Ildhc2VlbSIsInBhcnNlLW5hbWVzIjpmYWxzZSwiZHJvcHBpbmctcGFydGljbGUiOiIiLCJub24tZHJvcHBpbmctcGFydGljbGUiOiIifSx7ImZhbWlseSI6IkxlZSIsImdpdmVuIjoiTWkgWW91bmciLCJwYXJzZS1uYW1lcyI6ZmFsc2UsImRyb3BwaW5nLXBhcnRpY2xlIjoiIiwibm9uLWRyb3BwaW5nLXBhcnRpY2xlIjoiIn0seyJmYW1pbHkiOiJCYWlrIiwiZ2l2ZW4iOiJTIiwicGFyc2UtbmFtZXMiOmZhbHNlLCJkcm9wcGluZy1wYXJ0aWNsZSI6IiIsIm5vbi1kcm9wcGluZy1wYXJ0aWNsZSI6IiJ9XSwiY29udGFpbmVyLXRpdGxlIjoiSUVFRSBBY2Nlc3MiLCJET0kiOiIxMC4xMTA5L2FjY2Vzcy4yMDIwLjMwMDk1MzciLCJVUkwiOiJodHRwczovL2NvbnNlbnN1cy5hcHAvcGFwZXJzL25vdmVsLWNubmdydWJhc2VkLWh5YnJpZC1hcHByb2FjaC1zaG9ydHRlcm0tcmVzaWRlbnRpYWwtc2FqamFkLzNkOGM5ZjEyN2I2YjUyNTY5ZGI2MTE2MTc2YzI1MDA0LyIsImlzc3VlZCI6eyJkYXRlLXBhcnRzIjpbWzIwMjBdXX0sInBhZ2UiOiIxNDM3NTktMTQzNzY4Iiwidm9sdW1lIjoiOCIsImNvbnRhaW5lci10aXRsZS1zaG9ydCI6IiJ9LCJpc1RlbXBvcmFyeSI6ZmFsc2UsInN1cHByZXNzLWF1dGhvciI6ZmFsc2UsImNvbXBvc2l0ZSI6ZmFsc2UsImF1dGhvci1vbmx5IjpmYWxzZX1dfQ=="/>
          <w:id w:val="-230544543"/>
          <w:placeholder>
            <w:docPart w:val="25B22B7730DA48E09725A10C603EF5EB"/>
          </w:placeholder>
        </w:sdtPr>
        <w:sdtContent>
          <w:r w:rsidRPr="00FC5A47">
            <w:rPr>
              <w:rFonts w:asciiTheme="minorHAnsi" w:hAnsiTheme="minorHAnsi" w:cstheme="minorHAnsi"/>
              <w:color w:val="000000"/>
              <w:szCs w:val="22"/>
            </w:rPr>
            <w:t>[24]</w:t>
          </w:r>
        </w:sdtContent>
      </w:sdt>
      <w:r w:rsidRPr="00FC5A47">
        <w:rPr>
          <w:rFonts w:asciiTheme="minorHAnsi" w:hAnsiTheme="minorHAnsi" w:cstheme="minorHAnsi"/>
          <w:color w:val="000000" w:themeColor="text1"/>
          <w:szCs w:val="22"/>
        </w:rPr>
        <w:t xml:space="preserve"> introduced a hybrid form of CNN-GRU model specifically for immediate residential load prediction. The CNN-GRU model was evaluated using RMSE, MAE, and MAPE metrics, showing superior performance over traditional models such as Gradient Boosting Regression (GBR), ANNs, Extreme Learning Machine (ELM), and SVM.</w:t>
      </w:r>
    </w:p>
    <w:p w14:paraId="635D35A1" w14:textId="77777777" w:rsidR="00FC5A47" w:rsidRPr="00FC5A47" w:rsidRDefault="00FC5A47" w:rsidP="00FC5A47">
      <w:pPr>
        <w:jc w:val="both"/>
        <w:rPr>
          <w:rFonts w:asciiTheme="minorHAnsi" w:hAnsiTheme="minorHAnsi" w:cstheme="minorHAnsi"/>
          <w:color w:val="000000" w:themeColor="text1"/>
          <w:szCs w:val="22"/>
          <w:lang w:val="en-US"/>
        </w:rPr>
      </w:pPr>
      <w:r w:rsidRPr="00FC5A47">
        <w:rPr>
          <w:rFonts w:asciiTheme="minorHAnsi" w:hAnsiTheme="minorHAnsi" w:cstheme="minorHAnsi"/>
          <w:szCs w:val="22"/>
        </w:rPr>
        <w:t xml:space="preserve">Ibrahim et al. </w:t>
      </w:r>
      <w:sdt>
        <w:sdtPr>
          <w:rPr>
            <w:rFonts w:asciiTheme="minorHAnsi" w:hAnsiTheme="minorHAnsi" w:cstheme="minorHAnsi"/>
            <w:color w:val="000000"/>
            <w:szCs w:val="22"/>
          </w:rPr>
          <w:tag w:val="MENDELEY_CITATION_v3_eyJjaXRhdGlvbklEIjoiTUVOREVMRVlfQ0lUQVRJT05fZDY3YmNlYmUtNGU1NC00MGIyLTg2MmMtMTQ5NTBiMWRmZGFkIiwicHJvcGVydGllcyI6eyJub3RlSW5kZXgiOjB9LCJpc0VkaXRlZCI6ZmFsc2UsIm1hbnVhbE92ZXJyaWRlIjp7ImlzTWFudWFsbHlPdmVycmlkZGVuIjpmYWxzZSwiY2l0ZXByb2NUZXh0IjoiWzI1XSIsIm1hbnVhbE92ZXJyaWRlVGV4dCI6IiJ9LCJjaXRhdGlvbkl0ZW1zIjpbeyJpZCI6IjdjNzQzNTRhLTZjN2EtMzE2ZC05MWJkLWJmNTQ2NTIzYjFjOCIsIml0ZW1EYXRhIjp7InR5cGUiOiJhcnRpY2xlLWpvdXJuYWwiLCJpZCI6IjdjNzQzNTRhLTZjN2EtMzE2ZC05MWJkLWJmNTQ2NTIzYjFjOCIsInRpdGxlIjoiVGhlIHVzZSBvZiBzdGF0aXN0aWNhbCBhbmQgbWFjaGluZSBsZWFybmluZyB0b29scyB0byBhY2N1cmF0ZWx5IHF1YW50aWZ5IHRoZSBlbmVyZ3kgcGVyZm9ybWFuY2Ugb2YgcmVzaWRlbnRpYWwgYnVpbGRpbmdzIiwiYXV0aG9yIjpbeyJmYW1pbHkiOiJJYnJhaGltIiwiZ2l2ZW4iOiJEIE0iLCJwYXJzZS1uYW1lcyI6ZmFsc2UsImRyb3BwaW5nLXBhcnRpY2xlIjoiIiwibm9uLWRyb3BwaW5nLXBhcnRpY2xlIjoiIn0seyJmYW1pbHkiOiJBbG1oYWZkeSIsImdpdmVuIjoiQWJkdWxiYXNpdCIsInBhcnNlLW5hbWVzIjpmYWxzZSwiZHJvcHBpbmctcGFydGljbGUiOiIiLCJub24tZHJvcHBpbmctcGFydGljbGUiOiIifSx7ImZhbWlseSI6IkFsLVNoYXJnYWJpIiwiZ2l2ZW4iOiJBbWFsIEEiLCJwYXJzZS1uYW1lcyI6ZmFsc2UsImRyb3BwaW5nLXBhcnRpY2xlIjoiIiwibm9uLWRyb3BwaW5nLXBhcnRpY2xlIjoiIn0seyJmYW1pbHkiOiJBbGdoaWV0aCIsImdpdmVuIjoiTWFuYWwiLCJwYXJzZS1uYW1lcyI6ZmFsc2UsImRyb3BwaW5nLXBhcnRpY2xlIjoiIiwibm9uLWRyb3BwaW5nLXBhcnRpY2xlIjoiIn0seyJmYW1pbHkiOiJFbHJhZ2kiLCJnaXZlbiI6IkEiLCJwYXJzZS1uYW1lcyI6ZmFsc2UsImRyb3BwaW5nLXBhcnRpY2xlIjoiIiwibm9uLWRyb3BwaW5nLXBhcnRpY2xlIjoiIn0seyJmYW1pbHkiOiJDaGljbGFuYSIsImdpdmVuIjoiRiIsInBhcnNlLW5hbWVzIjpmYWxzZSwiZHJvcHBpbmctcGFydGljbGUiOiIiLCJub24tZHJvcHBpbmctcGFydGljbGUiOiIifV0sImNvbnRhaW5lci10aXRsZSI6IlBlZXJKIENvbXB1dGVyIFNjaWVuY2UiLCJjb250YWluZXItdGl0bGUtc2hvcnQiOiJQZWVySiBDb21wdXQgU2NpIiwiRE9JIjoiMTAuNzcxNy9wZWVyai1jcy44NTYiLCJVUkwiOiJodHRwczovL2NvbnNlbnN1cy5hcHAvcGFwZXJzL21hY2hpbmUtbGVhcm5pbmctdG9vbHMtYWNjdXJhdGVseS1xdWFudGlmeS1lbmVyZ3ktaWJyYWhpbS8xNWI0ODY0NWQyZTA1Zjg0ODg4MWI2MDczMmM2YWI4OS8iLCJpc3N1ZWQiOnsiZGF0ZS1wYXJ0cyI6W1syMDIyXV19LCJwYWdlIjoiLSIsInZvbHVtZSI6IjgifSwiaXNUZW1wb3JhcnkiOmZhbHNlLCJzdXBwcmVzcy1hdXRob3IiOmZhbHNlLCJjb21wb3NpdGUiOmZhbHNlLCJhdXRob3Itb25seSI6ZmFsc2V9XX0="/>
          <w:id w:val="340435215"/>
          <w:placeholder>
            <w:docPart w:val="B52A0FB40CED4C14A83D1B8AEEDE3E25"/>
          </w:placeholder>
        </w:sdtPr>
        <w:sdtContent>
          <w:r w:rsidRPr="00FC5A47">
            <w:rPr>
              <w:rFonts w:asciiTheme="minorHAnsi" w:hAnsiTheme="minorHAnsi" w:cstheme="minorHAnsi"/>
              <w:color w:val="000000"/>
              <w:szCs w:val="22"/>
            </w:rPr>
            <w:t>[25]</w:t>
          </w:r>
        </w:sdtContent>
      </w:sdt>
      <w:r w:rsidRPr="00FC5A47">
        <w:rPr>
          <w:rFonts w:asciiTheme="minorHAnsi" w:hAnsiTheme="minorHAnsi" w:cstheme="minorHAnsi"/>
          <w:szCs w:val="22"/>
        </w:rPr>
        <w:t xml:space="preserve"> utilized multiple linear regression (MLR) and multilayer perceptron (MLP) techniques to investigate the amount of heating load (HL) and that of cooling load (CL) in residential buildings. Their findings indicated that MLP produced highly accurate estimates, with low MAE </w:t>
      </w:r>
      <w:r w:rsidRPr="00FC5A47">
        <w:rPr>
          <w:rFonts w:asciiTheme="minorHAnsi" w:hAnsiTheme="minorHAnsi" w:cstheme="minorHAnsi"/>
          <w:szCs w:val="22"/>
        </w:rPr>
        <w:lastRenderedPageBreak/>
        <w:t xml:space="preserve">and RMSE, and high R² values. </w:t>
      </w:r>
      <w:r w:rsidRPr="00FC5A47">
        <w:rPr>
          <w:rFonts w:asciiTheme="minorHAnsi" w:hAnsiTheme="minorHAnsi" w:cstheme="minorHAnsi"/>
          <w:color w:val="000000" w:themeColor="text1"/>
          <w:szCs w:val="22"/>
        </w:rPr>
        <w:t xml:space="preserve">Moradzadeh et al. </w:t>
      </w:r>
      <w:sdt>
        <w:sdtPr>
          <w:rPr>
            <w:rFonts w:asciiTheme="minorHAnsi" w:hAnsiTheme="minorHAnsi" w:cstheme="minorHAnsi"/>
            <w:color w:val="000000"/>
            <w:szCs w:val="22"/>
          </w:rPr>
          <w:tag w:val="MENDELEY_CITATION_v3_eyJjaXRhdGlvbklEIjoiTUVOREVMRVlfQ0lUQVRJT05fODViMzYyZGEtMTdkYy00ZDc4LTkyZjUtNmU5ZTc4YjJkYWI0IiwicHJvcGVydGllcyI6eyJub3RlSW5kZXgiOjB9LCJpc0VkaXRlZCI6ZmFsc2UsIm1hbnVhbE92ZXJyaWRlIjp7ImlzTWFudWFsbHlPdmVycmlkZGVuIjpmYWxzZSwiY2l0ZXByb2NUZXh0IjoiWzI2XSIsIm1hbnVhbE92ZXJyaWRlVGV4dCI6IiJ9LCJjaXRhdGlvbkl0ZW1zIjpbeyJpZCI6ImQ2ZDJjY2RiLTczYjUtM2UwYS1iNDk4LTRlYzg2NjM3MWUxMiIsIml0ZW1EYXRhIjp7InR5cGUiOiJhcnRpY2xlLWpvdXJuYWwiLCJpZCI6ImQ2ZDJjY2RiLTczYjUtM2UwYS1iNDk4LTRlYzg2NjM3MWUxMiIsInRpdGxlIjoiSGVhdGluZyBhbmQgQ29vbGluZyBMb2FkcyBGb3JlY2FzdGluZyBmb3IgUmVzaWRlbnRpYWwgQnVpbGRpbmdzIEJhc2VkIG9uIEh5YnJpZCBNYWNoaW5lIExlYXJuaW5nIEFwcGxpY2F0aW9uczogQSBDb21wcmVoZW5zaXZlIFJldmlldyBhbmQgQ29tcGFyYXRpdmUgQW5hbHlzaXMiLCJhdXRob3IiOlt7ImZhbWlseSI6Ik1vcmFkemFkZWgiLCJnaXZlbiI6IkFyYXNoIiwicGFyc2UtbmFtZXMiOmZhbHNlLCJkcm9wcGluZy1wYXJ0aWNsZSI6IiIsIm5vbi1kcm9wcGluZy1wYXJ0aWNsZSI6IiJ9LHsiZmFtaWx5IjoiTW9oYW1tYWRpLWl2YXRsb28iLCJnaXZlbiI6IkIiLCJwYXJzZS1uYW1lcyI6ZmFsc2UsImRyb3BwaW5nLXBhcnRpY2xlIjoiIiwibm9uLWRyb3BwaW5nLXBhcnRpY2xlIjoiIn0seyJmYW1pbHkiOiJBYmFwb3VyIiwiZ2l2ZW4iOiJNIiwicGFyc2UtbmFtZXMiOmZhbHNlLCJkcm9wcGluZy1wYXJ0aWNsZSI6IiIsIm5vbi1kcm9wcGluZy1wYXJ0aWNsZSI6IiJ9LHsiZmFtaWx5IjoiQW52YXJp4oCQTW9naGFkZGFtIiwiZ2l2ZW4iOiJBIiwicGFyc2UtbmFtZXMiOmZhbHNlLCJkcm9wcGluZy1wYXJ0aWNsZSI6IiIsIm5vbi1kcm9wcGluZy1wYXJ0aWNsZSI6IiJ9LHsiZmFtaWx5IjoiUm95IiwiZ2l2ZW4iOiJTYW5qaWJhbiBTZWtoYXIiLCJwYXJzZS1uYW1lcyI6ZmFsc2UsImRyb3BwaW5nLXBhcnRpY2xlIjoiIiwibm9uLWRyb3BwaW5nLXBhcnRpY2xlIjoiIn1dLCJjb250YWluZXItdGl0bGUiOiJJRUVFIEFjY2VzcyIsIkRPSSI6IjEwLjExMDkvYWNjZXNzLjIwMjEuMzEzNjA5MSIsIlVSTCI6Imh0dHBzOi8vY29uc2Vuc3VzLmFwcC9wYXBlcnMvaGVhdGluZy1jb29saW5nLWxvYWRzLWZvcmVjYXN0aW5nLXJlc2lkZW50aWFsLWJ1aWxkaW5ncy1tb3JhZHphZGVoLzFiMGIxZmEzMjA0ODUwMmQ4Yjk1OTY1YzRhNDQ5YjdiLyIsImlzc3VlZCI6eyJkYXRlLXBhcnRzIjpbWzIwMjFdXX0sInBhZ2UiOiIxIiwidm9sdW1lIjoiUFAiLCJjb250YWluZXItdGl0bGUtc2hvcnQiOiIifSwiaXNUZW1wb3JhcnkiOmZhbHNlLCJzdXBwcmVzcy1hdXRob3IiOmZhbHNlLCJjb21wb3NpdGUiOmZhbHNlLCJhdXRob3Itb25seSI6ZmFsc2V9XX0="/>
          <w:id w:val="162902073"/>
          <w:placeholder>
            <w:docPart w:val="B52A0FB40CED4C14A83D1B8AEEDE3E25"/>
          </w:placeholder>
        </w:sdtPr>
        <w:sdtContent>
          <w:r w:rsidRPr="00FC5A47">
            <w:rPr>
              <w:rFonts w:asciiTheme="minorHAnsi" w:hAnsiTheme="minorHAnsi" w:cstheme="minorHAnsi"/>
              <w:color w:val="000000"/>
              <w:szCs w:val="22"/>
            </w:rPr>
            <w:t>[26]</w:t>
          </w:r>
        </w:sdtContent>
      </w:sdt>
      <w:r w:rsidRPr="00FC5A47">
        <w:rPr>
          <w:rFonts w:asciiTheme="minorHAnsi" w:hAnsiTheme="minorHAnsi" w:cstheme="minorHAnsi"/>
          <w:color w:val="000000" w:themeColor="text1"/>
          <w:szCs w:val="22"/>
        </w:rPr>
        <w:t xml:space="preserve"> introduced a hybrid model that combines Group Method of Data Handling (GMDH) with SVR to predict Cooling Load as well as Heating Load. These models showed superior performance, outperforming traditional regression models. The study assessed the models' performance using the R-Squared (R²), MAE, MSE, and RMSE. Wu et al. </w:t>
      </w:r>
      <w:sdt>
        <w:sdtPr>
          <w:rPr>
            <w:rFonts w:asciiTheme="minorHAnsi" w:hAnsiTheme="minorHAnsi" w:cstheme="minorHAnsi"/>
            <w:color w:val="000000"/>
            <w:szCs w:val="22"/>
          </w:rPr>
          <w:tag w:val="MENDELEY_CITATION_v3_eyJjaXRhdGlvbklEIjoiTUVOREVMRVlfQ0lUQVRJT05fNmEwNGY1NzEtYTA0MC00ZWJjLTg0ZTQtMWU2Y2VlYzAzNmQ0IiwicHJvcGVydGllcyI6eyJub3RlSW5kZXgiOjB9LCJpc0VkaXRlZCI6ZmFsc2UsIm1hbnVhbE92ZXJyaWRlIjp7ImlzTWFudWFsbHlPdmVycmlkZGVuIjpmYWxzZSwiY2l0ZXByb2NUZXh0IjoiWzI3XSIsIm1hbnVhbE92ZXJyaWRlVGV4dCI6IiJ9LCJjaXRhdGlvbkl0ZW1zIjpbeyJpZCI6IjY4ODNhNTc0LWI5N2ItMzkxYS04ZDUyLWQ3MTRhOTY2Mzc1ZSIsIml0ZW1EYXRhIjp7InR5cGUiOiJhcnRpY2xlLWpvdXJuYWwiLCJpZCI6IjY4ODNhNTc0LWI5N2ItMzkxYS04ZDUyLWQ3MTRhOTY2Mzc1ZSIsInRpdGxlIjoiVHJhZGl0aW9uYWwgTWFjaGluZSBMZWFybmluZyBNb2RlbHMgZm9yIEJ1aWxkaW5nIEVuZXJneSBQZXJmb3JtYW5jZSBQcmVkaWN0aW9uOiBBIENvbXBhcmF0aXZlIFJlc2VhcmNoIiwiYXV0aG9yIjpbeyJmYW1pbHkiOiJXdSIsImdpdmVuIjoiWmV5dSIsInBhcnNlLW5hbWVzIjpmYWxzZSwiZHJvcHBpbmctcGFydGljbGUiOiIiLCJub24tZHJvcHBpbmctcGFydGljbGUiOiIifSx7ImZhbWlseSI6IkhlIiwiZ2l2ZW4iOiJIb25neWFuZyIsInBhcnNlLW5hbWVzIjpmYWxzZSwiZHJvcHBpbmctcGFydGljbGUiOiIiLCJub24tZHJvcHBpbmctcGFydGljbGUiOiIifV0sImNvbnRhaW5lci10aXRsZSI6Ik1hY2hpbmUgTGVhcm5pbmcgUmVzZWFyY2giLCJJU1NOIjoiMjYzNy01NjgwIiwiaXNzdWVkIjp7ImRhdGUtcGFydHMiOltbMjAyM11dfSwicGFnZSI6IjEtOCIsInB1Ymxpc2hlciI6IlNjaWVuY2UgUHVibGlzaGluZyBHcm91cCIsImlzc3VlIjoiMSIsInZvbHVtZSI6IjgiLCJjb250YWluZXItdGl0bGUtc2hvcnQiOiIifSwiaXNUZW1wb3JhcnkiOmZhbHNlLCJzdXBwcmVzcy1hdXRob3IiOmZhbHNlLCJjb21wb3NpdGUiOmZhbHNlLCJhdXRob3Itb25seSI6ZmFsc2V9XX0="/>
          <w:id w:val="1810352984"/>
          <w:placeholder>
            <w:docPart w:val="B52A0FB40CED4C14A83D1B8AEEDE3E25"/>
          </w:placeholder>
        </w:sdtPr>
        <w:sdtContent>
          <w:r w:rsidRPr="00FC5A47">
            <w:rPr>
              <w:rFonts w:asciiTheme="minorHAnsi" w:hAnsiTheme="minorHAnsi" w:cstheme="minorHAnsi"/>
              <w:color w:val="000000"/>
              <w:szCs w:val="22"/>
            </w:rPr>
            <w:t>[27]</w:t>
          </w:r>
        </w:sdtContent>
      </w:sdt>
      <w:r w:rsidRPr="00FC5A47">
        <w:rPr>
          <w:rFonts w:asciiTheme="minorHAnsi" w:hAnsiTheme="minorHAnsi" w:cstheme="minorHAnsi"/>
          <w:color w:val="000000" w:themeColor="text1"/>
          <w:szCs w:val="22"/>
        </w:rPr>
        <w:t xml:space="preserve"> conducted a comparative study on various machine learning models, including Gradient Boosting Regressor and HB-Regressor, for predicting heating and cooling loads. </w:t>
      </w:r>
      <w:r w:rsidRPr="00FC5A47">
        <w:rPr>
          <w:rFonts w:asciiTheme="minorHAnsi" w:hAnsiTheme="minorHAnsi" w:cstheme="minorHAnsi"/>
          <w:color w:val="000000" w:themeColor="text1"/>
          <w:szCs w:val="22"/>
          <w:lang w:val="en-US"/>
        </w:rPr>
        <w:t xml:space="preserve">To determine which model performed best, the study used the R², MAE, and MSE as evaluation metrics. In addition to these metrics, </w:t>
      </w:r>
      <w:r w:rsidRPr="00FC5A47">
        <w:rPr>
          <w:rFonts w:asciiTheme="minorHAnsi" w:hAnsiTheme="minorHAnsi" w:cstheme="minorHAnsi"/>
          <w:color w:val="000000" w:themeColor="text1"/>
          <w:szCs w:val="22"/>
        </w:rPr>
        <w:t xml:space="preserve">the Accuracy and the Error rate were also employed to assess the overall performance. The study found that Gradient Boosting Regressor provided high prediction accuracy with efficient fitting speeds. </w:t>
      </w:r>
      <w:sdt>
        <w:sdtPr>
          <w:rPr>
            <w:rFonts w:asciiTheme="minorHAnsi" w:hAnsiTheme="minorHAnsi" w:cstheme="minorHAnsi"/>
            <w:color w:val="000000"/>
            <w:szCs w:val="22"/>
          </w:rPr>
          <w:tag w:val="MENDELEY_CITATION_v3_eyJjaXRhdGlvbklEIjoiTUVOREVMRVlfQ0lUQVRJT05fYzBmNGIyM2UtNzdkZC00OWE3LThjYzQtMGM2ZjE4OTIxNTYxIiwicHJvcGVydGllcyI6eyJub3RlSW5kZXgiOjB9LCJpc0VkaXRlZCI6ZmFsc2UsIm1hbnVhbE92ZXJyaWRlIjp7ImlzTWFudWFsbHlPdmVycmlkZGVuIjpmYWxzZSwiY2l0ZXByb2NUZXh0IjoiWzI4XSIsIm1hbnVhbE92ZXJyaWRlVGV4dCI6IiJ9LCJjaXRhdGlvbkl0ZW1zIjpbeyJpZCI6IjBmNmFhNWRmLWNjYWItMzJiNi04YWZhLTE1ZTg2ZWM1NzgwYiIsIml0ZW1EYXRhIjp7InR5cGUiOiJhcnRpY2xlLWpvdXJuYWwiLCJpZCI6IjBmNmFhNWRmLWNjYWItMzJiNi04YWZhLTE1ZTg2ZWM1NzgwYiIsInRpdGxlIjoiTWFjaGluZSBMZWFybmluZyBSZWdyZXNzaW9uIEFwcHJvYWNoIGZvciBFc3RpbWF0aW5nIEVuZXJneSBDb25zdW1wdGlvbiBvZiBBcHBsaWFuY2VzIGluIFNtYXJ0IEhvbWUiLCJhdXRob3IiOlt7ImZhbWlseSI6Ikh1c2luIiwiZ2l2ZW4iOiJOb3IgU3lhZmlxYWggSSBNIiwicGFyc2UtbmFtZXMiOmZhbHNlLCJkcm9wcGluZy1wYXJ0aWNsZSI6IiIsIm5vbi1kcm9wcGluZy1wYXJ0aWNsZSI6IiJ9LHsiZmFtaWx5IjoiTW9zdGFmYSIsImdpdmVuIjoiUyIsInBhcnNlLW5hbWVzIjpmYWxzZSwiZHJvcHBpbmctcGFydGljbGUiOiIiLCJub24tZHJvcHBpbmctcGFydGljbGUiOiIifSx7ImZhbWlseSI6IkphYmVyIiwiZ2l2ZW4iOiJNdXN0YWZhIE11c2EiLCJwYXJzZS1uYW1lcyI6ZmFsc2UsImRyb3BwaW5nLXBhcnRpY2xlIjoiIiwibm9uLWRyb3BwaW5nLXBhcnRpY2xlIjoiIn0seyJmYW1pbHkiOiJHdW5hc2VrYXJhbiIsImdpdmVuIjoiUyIsInBhcnNlLW5hbWVzIjpmYWxzZSwiZHJvcHBpbmctcGFydGljbGUiOiIiLCJub24tZHJvcHBpbmctcGFydGljbGUiOiIifSx7ImZhbWlseSI6IkFsLXNoYWthcmNoaSIsImdpdmVuIjoiQWxpIiwicGFyc2UtbmFtZXMiOmZhbHNlLCJkcm9wcGluZy1wYXJ0aWNsZSI6IiIsIm5vbi1kcm9wcGluZy1wYXJ0aWNsZSI6IiJ9LHsiZmFtaWx5IjoiQWJkdWxzYXR0YXIiLCJnaXZlbiI6Ik4gRiIsInBhcnNlLW5hbWVzIjpmYWxzZSwiZHJvcHBpbmctcGFydGljbGUiOiIiLCJub24tZHJvcHBpbmctcGFydGljbGUiOiIifV0sImNvbnRhaW5lci10aXRsZSI6IjIwMjMgQWwtU2FkaXEgSW50ZXJuYXRpb25hbCBDb25mZXJlbmNlIG9uIENvbW11bmljYXRpb24gYW5kIEluZm9ybWF0aW9uIFRlY2hub2xvZ3kgKEFJQ0NJVCkiLCJET0kiOiIxMC4xMTA5L0FJQ0NJVDU3NjE0LjIwMjMuMTAyMTc5OTEiLCJVUkwiOiJodHRwczovL2NvbnNlbnN1cy5hcHAvcGFwZXJzL21hY2hpbmUtbGVhcm5pbmctcmVncmVzc2lvbi1hcHByb2FjaC1lc3RpbWF0aW5nLWVuZXJneS1odXNpbi83ZGRmZWJiNjNkMWM1NjgxOGIyNDM0YmM3Y2RkZmVmMy8iLCJpc3N1ZWQiOnsiZGF0ZS1wYXJ0cyI6W1syMDIzXV19LCJwYWdlIjoiMjI5LTIzMyIsImNvbnRhaW5lci10aXRsZS1zaG9ydCI6IiJ9LCJpc1RlbXBvcmFyeSI6ZmFsc2UsInN1cHByZXNzLWF1dGhvciI6ZmFsc2UsImNvbXBvc2l0ZSI6ZmFsc2UsImF1dGhvci1vbmx5IjpmYWxzZX1dfQ=="/>
          <w:id w:val="326169876"/>
          <w:placeholder>
            <w:docPart w:val="70997EF3CF044728BD5094B10DBF70EC"/>
          </w:placeholder>
        </w:sdtPr>
        <w:sdtContent>
          <w:r w:rsidRPr="00FC5A47">
            <w:rPr>
              <w:rFonts w:asciiTheme="minorHAnsi" w:hAnsiTheme="minorHAnsi" w:cstheme="minorHAnsi"/>
              <w:color w:val="000000"/>
              <w:szCs w:val="22"/>
            </w:rPr>
            <w:t>[28]</w:t>
          </w:r>
        </w:sdtContent>
      </w:sdt>
      <w:r w:rsidRPr="00FC5A47">
        <w:rPr>
          <w:rFonts w:asciiTheme="minorHAnsi" w:hAnsiTheme="minorHAnsi" w:cstheme="minorHAnsi"/>
          <w:color w:val="000000" w:themeColor="text1"/>
          <w:szCs w:val="22"/>
        </w:rPr>
        <w:t xml:space="preserve"> assessed how effective several machine learning models are, for predicting the amount of energy used in smart homes. Several evaluation metrics such as RMSE, R-Squared (R²), and the MAE were employed to compare the models’ performance. Based on the findings, the random forest model demonstrated superior performance and therefore emerged as the best algorithm for estimating energy consumption of appliances in smart homes.</w:t>
      </w:r>
    </w:p>
    <w:p w14:paraId="09DF4B24" w14:textId="77777777" w:rsidR="00FC5A47" w:rsidRPr="00FC5A47" w:rsidRDefault="00FC5A47" w:rsidP="00FC5A47">
      <w:pPr>
        <w:pStyle w:val="NormalWeb"/>
        <w:spacing w:before="0" w:beforeAutospacing="0"/>
        <w:jc w:val="both"/>
        <w:rPr>
          <w:rFonts w:asciiTheme="minorHAnsi" w:hAnsiTheme="minorHAnsi" w:cstheme="minorHAnsi"/>
          <w:color w:val="000000"/>
          <w:sz w:val="22"/>
          <w:szCs w:val="22"/>
        </w:rPr>
      </w:pPr>
      <w:r w:rsidRPr="00FC5A47">
        <w:rPr>
          <w:rFonts w:asciiTheme="minorHAnsi" w:hAnsiTheme="minorHAnsi" w:cstheme="minorHAnsi"/>
          <w:sz w:val="22"/>
          <w:szCs w:val="22"/>
        </w:rPr>
        <w:t xml:space="preserve">Tran et al. </w:t>
      </w:r>
      <w:sdt>
        <w:sdtPr>
          <w:rPr>
            <w:rFonts w:asciiTheme="minorHAnsi" w:hAnsiTheme="minorHAnsi" w:cstheme="minorHAnsi"/>
            <w:color w:val="000000"/>
            <w:sz w:val="22"/>
            <w:szCs w:val="22"/>
          </w:rPr>
          <w:tag w:val="MENDELEY_CITATION_v3_eyJjaXRhdGlvbklEIjoiTUVOREVMRVlfQ0lUQVRJT05fZWRjZWNkMzgtMjA1OC00ZmY2LTgxMzQtNDFlZDg1OWFhNWIyIiwicHJvcGVydGllcyI6eyJub3RlSW5kZXgiOjB9LCJpc0VkaXRlZCI6ZmFsc2UsIm1hbnVhbE92ZXJyaWRlIjp7ImlzTWFudWFsbHlPdmVycmlkZGVuIjpmYWxzZSwiY2l0ZXByb2NUZXh0IjoiWzI5XSIsIm1hbnVhbE92ZXJyaWRlVGV4dCI6IiJ9LCJjaXRhdGlvbkl0ZW1zIjpbeyJpZCI6IjA0OWZhNWY1LWQwYTItMzI5ZC04MzM2LThhYjY5NzM5MjZkNSIsIml0ZW1EYXRhIjp7InR5cGUiOiJhcnRpY2xlLWpvdXJuYWwiLCJpZCI6IjA0OWZhNWY1LWQwYTItMzI5ZC04MzM2LThhYjY5NzM5MjZkNSIsInRpdGxlIjoiTmF0dXJlLWluc3BpcmVkIG1ldGFoZXVyaXN0aWMgZW5zZW1ibGUgbW9kZWwgZm9yIGZvcmVjYXN0aW5nIGVuZXJneSBjb25zdW1wdGlvbiBpbiByZXNpZGVudGlhbCBidWlsZGluZ3MiLCJhdXRob3IiOlt7ImZhbWlseSI6IlRyYW4iLCJnaXZlbiI6IkR1Yy1Ib2MiLCJwYXJzZS1uYW1lcyI6ZmFsc2UsImRyb3BwaW5nLXBhcnRpY2xlIjoiIiwibm9uLWRyb3BwaW5nLXBhcnRpY2xlIjoiIn0seyJmYW1pbHkiOiJMdW9uZyIsImdpdmVuIjoiRHVjLUxvbmciLCJwYXJzZS1uYW1lcyI6ZmFsc2UsImRyb3BwaW5nLXBhcnRpY2xlIjoiIiwibm9uLWRyb3BwaW5nLXBhcnRpY2xlIjoiIn0seyJmYW1pbHkiOiJDaG91IiwiZ2l2ZW4iOiJKdWktU2hlbmciLCJwYXJzZS1uYW1lcyI6ZmFsc2UsImRyb3BwaW5nLXBhcnRpY2xlIjoiIiwibm9uLWRyb3BwaW5nLXBhcnRpY2xlIjoiIn1dLCJjb250YWluZXItdGl0bGUiOiJFbmVyZ3kiLCJET0kiOiIxMC4xMDE2L2ouZW5lcmd5LjIwMTkuMTE2NTUyIiwiVVJMIjoiaHR0cHM6Ly9jb25zZW5zdXMuYXBwL3BhcGVycy9uYXR1cmVpbnNwaXJlZC1tb2RlbC1mb3JlY2FzdGluZy1lbmVyZ3ktY29uc3VtcHRpb24tdHJhbi8zNWQ2MmUxYTg3MGU1OGRkOGQ1ODdhNDEzODQ0NWNiNC8iLCJpc3N1ZWQiOnsiZGF0ZS1wYXJ0cyI6W1syMDIwXV19LCJwYWdlIjoiMTE2NTUyIiwidm9sdW1lIjoiMTkxIiwiY29udGFpbmVyLXRpdGxlLXNob3J0IjoiIn0sImlzVGVtcG9yYXJ5IjpmYWxzZSwic3VwcHJlc3MtYXV0aG9yIjpmYWxzZSwiY29tcG9zaXRlIjpmYWxzZSwiYXV0aG9yLW9ubHkiOmZhbHNlfV19"/>
          <w:id w:val="-895966461"/>
          <w:placeholder>
            <w:docPart w:val="B52A0FB40CED4C14A83D1B8AEEDE3E25"/>
          </w:placeholder>
        </w:sdtPr>
        <w:sdtContent>
          <w:r w:rsidRPr="00FC5A47">
            <w:rPr>
              <w:rFonts w:asciiTheme="minorHAnsi" w:hAnsiTheme="minorHAnsi" w:cstheme="minorHAnsi"/>
              <w:color w:val="000000"/>
              <w:sz w:val="22"/>
              <w:szCs w:val="22"/>
            </w:rPr>
            <w:t>[29]</w:t>
          </w:r>
        </w:sdtContent>
      </w:sdt>
      <w:r w:rsidRPr="00FC5A47">
        <w:rPr>
          <w:rFonts w:asciiTheme="minorHAnsi" w:hAnsiTheme="minorHAnsi" w:cstheme="minorHAnsi"/>
          <w:sz w:val="22"/>
          <w:szCs w:val="22"/>
        </w:rPr>
        <w:t xml:space="preserve"> introduced the Evolutionary Neural Machine Inference Model (ENMIM) hybrid model to forecast appliance energy usage and the maximum energy demand. Their hybrid model demonstrated superior predictive accuracy compared to other benchmark models. Hybrid methods combining clustering (e.g., k-medoids) and machine learning models (e.g., SVM, ANN) have achieved high accuracy (99.2%) in forecasting appliance consumption and peak demand </w:t>
      </w:r>
      <w:sdt>
        <w:sdtPr>
          <w:rPr>
            <w:rFonts w:asciiTheme="minorHAnsi" w:hAnsiTheme="minorHAnsi" w:cstheme="minorHAnsi"/>
            <w:color w:val="000000"/>
            <w:sz w:val="22"/>
            <w:szCs w:val="22"/>
          </w:rPr>
          <w:tag w:val="MENDELEY_CITATION_v3_eyJjaXRhdGlvbklEIjoiTUVOREVMRVlfQ0lUQVRJT05fYzljMDE5OTYtNTQ5MC00ZGFmLWFmYzYtMmI4MThkMjA1MjA4IiwicHJvcGVydGllcyI6eyJub3RlSW5kZXgiOjB9LCJpc0VkaXRlZCI6ZmFsc2UsIm1hbnVhbE92ZXJyaWRlIjp7ImlzTWFudWFsbHlPdmVycmlkZGVuIjpmYWxzZSwiY2l0ZXByb2NUZXh0IjoiWzMwXSIsIm1hbnVhbE92ZXJyaWRlVGV4dCI6IiJ9LCJjaXRhdGlvbkl0ZW1zIjpbeyJpZCI6ImEwMjVhZmZlLWYxYTAtMzMxOC04ZDYzLThjYjhhZWE3NDg2OSIsIml0ZW1EYXRhIjp7InR5cGUiOiJhcnRpY2xlLWpvdXJuYWwiLCJpZCI6ImEwMjVhZmZlLWYxYTAtMzMxOC04ZDYzLThjYjhhZWE3NDg2OSIsInRpdGxlIjoiRm9yZWNhc3RpbmcgaG91c2Vob2xkIGVsZWN0cmljIGFwcGxpYW5jZXMgY29uc3VtcHRpb24gYW5kIHBlYWsgZGVtYW5kIGJhc2VkIG9uIGh5YnJpZCBtYWNoaW5lIGxlYXJuaW5nIGFwcHJvYWNoIiwiYXV0aG9yIjpbeyJmYW1pbHkiOiJIYXEiLCJnaXZlbiI6IkVqYXogVWwiLCJwYXJzZS1uYW1lcyI6ZmFsc2UsImRyb3BwaW5nLXBhcnRpY2xlIjoiIiwibm9uLWRyb3BwaW5nLXBhcnRpY2xlIjoiIn0seyJmYW1pbHkiOiJMeXUiLCJnaXZlbiI6Ilh1ZSIsInBhcnNlLW5hbWVzIjpmYWxzZSwiZHJvcHBpbmctcGFydGljbGUiOiIiLCJub24tZHJvcHBpbmctcGFydGljbGUiOiIifSx7ImZhbWlseSI6IkppYSIsImdpdmVuIjoiWW91d2VpIiwicGFyc2UtbmFtZXMiOmZhbHNlLCJkcm9wcGluZy1wYXJ0aWNsZSI6IiIsIm5vbi1kcm9wcGluZy1wYXJ0aWNsZSI6IiJ9LHsiZmFtaWx5IjoiSHVhIiwiZ2l2ZW4iOiJNZW5nIiwicGFyc2UtbmFtZXMiOmZhbHNlLCJkcm9wcGluZy1wYXJ0aWNsZSI6IiIsIm5vbi1kcm9wcGluZy1wYXJ0aWNsZSI6IiJ9LHsiZmFtaWx5IjoiQWhtYWQiLCJnaXZlbiI6IkZpYXoiLCJwYXJzZS1uYW1lcyI6ZmFsc2UsImRyb3BwaW5nLXBhcnRpY2xlIjoiIiwibm9uLWRyb3BwaW5nLXBhcnRpY2xlIjoiIn1dLCJjb250YWluZXItdGl0bGUiOiJFbmVyZ3kgUmVwb3J0cyIsIkRPSSI6IjEwLjEwMTYvai5lZ3lyLjIwMjAuMTEuMDcxIiwiVVJMIjoiaHR0cHM6Ly9jb25zZW5zdXMuYXBwL3BhcGVycy9mb3JlY2FzdGluZy1ob3VzZWhvbGQtYXBwbGlhbmNlcy1jb25zdW1wdGlvbi1wZWFrLWhhcS9mZTgzNTYwNWIwY2E1ZWY3ODMzNGE2OWMxYzFhNTMyNS8iLCJpc3N1ZWQiOnsiZGF0ZS1wYXJ0cyI6W1syMDIwXV19LCJwYWdlIjoiMTA5OS0xMTA1Iiwidm9sdW1lIjoiNiIsImNvbnRhaW5lci10aXRsZS1zaG9ydCI6IiJ9LCJpc1RlbXBvcmFyeSI6ZmFsc2UsInN1cHByZXNzLWF1dGhvciI6ZmFsc2UsImNvbXBvc2l0ZSI6ZmFsc2UsImF1dGhvci1vbmx5IjpmYWxzZX1dfQ=="/>
          <w:id w:val="-1985614733"/>
          <w:placeholder>
            <w:docPart w:val="B52A0FB40CED4C14A83D1B8AEEDE3E25"/>
          </w:placeholder>
        </w:sdtPr>
        <w:sdtContent>
          <w:r w:rsidRPr="00FC5A47">
            <w:rPr>
              <w:rFonts w:asciiTheme="minorHAnsi" w:hAnsiTheme="minorHAnsi" w:cstheme="minorHAnsi"/>
              <w:color w:val="000000"/>
              <w:sz w:val="22"/>
              <w:szCs w:val="22"/>
            </w:rPr>
            <w:t>[30]</w:t>
          </w:r>
        </w:sdtContent>
      </w:sdt>
      <w:r w:rsidRPr="00FC5A47">
        <w:rPr>
          <w:rFonts w:asciiTheme="minorHAnsi" w:hAnsiTheme="minorHAnsi" w:cstheme="minorHAnsi"/>
          <w:sz w:val="22"/>
          <w:szCs w:val="22"/>
        </w:rPr>
        <w:t xml:space="preserve">. </w:t>
      </w:r>
      <w:r w:rsidRPr="00FC5A47">
        <w:rPr>
          <w:rFonts w:asciiTheme="minorHAnsi" w:hAnsiTheme="minorHAnsi" w:cstheme="minorHAnsi"/>
          <w:color w:val="000000"/>
          <w:sz w:val="22"/>
          <w:szCs w:val="22"/>
        </w:rPr>
        <w:t xml:space="preserve">Zaini </w:t>
      </w:r>
      <w:sdt>
        <w:sdtPr>
          <w:rPr>
            <w:rFonts w:asciiTheme="minorHAnsi" w:hAnsiTheme="minorHAnsi" w:cstheme="minorHAnsi"/>
            <w:color w:val="000000"/>
            <w:sz w:val="22"/>
            <w:szCs w:val="22"/>
          </w:rPr>
          <w:tag w:val="MENDELEY_CITATION_v3_eyJjaXRhdGlvbklEIjoiTUVOREVMRVlfQ0lUQVRJT05fY2Y1Y2NhYmUtYjEzNy00ZWI0LWIyYzAtNjNlNTMzZDJiZGU0IiwicHJvcGVydGllcyI6eyJub3RlSW5kZXgiOjB9LCJpc0VkaXRlZCI6ZmFsc2UsIm1hbnVhbE92ZXJyaWRlIjp7ImlzTWFudWFsbHlPdmVycmlkZGVuIjpmYWxzZSwiY2l0ZXByb2NUZXh0IjoiWzMxXSIsIm1hbnVhbE92ZXJyaWRlVGV4dCI6IiJ9LCJjaXRhdGlvbkl0ZW1zIjpbeyJpZCI6IjI3NDA1ODYxLTEyOGQtMzIwNi1hZGNhLTcxYzQ0ZWI3ZjMzMyIsIml0ZW1EYXRhIjp7InR5cGUiOiJhcnRpY2xlLWpvdXJuYWwiLCJpZCI6IjI3NDA1ODYxLTEyOGQtMzIwNi1hZGNhLTcxYzQ0ZWI3ZjMzMyIsInRpdGxlIjoiRm9yZWNhc3Rpbmcgb2YgQXBwbGlhbmNlcyBIb3VzZSBpbiBhIExvdy1FbmVyZ3kgRGVwZW5kIG9uIEdyZXkgV29sZiBPcHRpbWl6ZXIiLCJhdXRob3IiOlt7ImZhbWlseSI6IlphaW5pIiwiZ2l2ZW4iOiJIYXRpbSBHIiwicGFyc2UtbmFtZXMiOmZhbHNlLCJkcm9wcGluZy1wYXJ0aWNsZSI6IiIsIm5vbi1kcm9wcGluZy1wYXJ0aWNsZSI6IiJ9XSwiY29udGFpbmVyLXRpdGxlIjoiQ29tcHV0ZXJzLCBNYXRlcmlhbHMgJiBDb250aW51YSIsIkRPSSI6IjEwLjMyNjA0L2NtYy4yMDIyLjAyMTk5OCIsIlVSTCI6Imh0dHBzOi8vY29uc2Vuc3VzLmFwcC9wYXBlcnMvZm9yZWNhc3RpbmctYXBwbGlhbmNlcy1ob3VzZS1sb3dlbmVyZ3ktZGVwZW5kLWdyZXktd29sZi16YWluaS8yMjcwMWQ0MmU1ZWE1OGEwODc5Mzk1ZjhhNjIzYTUwZS8iLCJpc3N1ZWQiOnsiZGF0ZS1wYXJ0cyI6W1syMDIyXV19LCJwYWdlIjoiLSIsImNvbnRhaW5lci10aXRsZS1zaG9ydCI6IiJ9LCJpc1RlbXBvcmFyeSI6ZmFsc2UsInN1cHByZXNzLWF1dGhvciI6ZmFsc2UsImNvbXBvc2l0ZSI6ZmFsc2UsImF1dGhvci1vbmx5IjpmYWxzZX1dfQ=="/>
          <w:id w:val="1827241603"/>
          <w:placeholder>
            <w:docPart w:val="B52A0FB40CED4C14A83D1B8AEEDE3E25"/>
          </w:placeholder>
        </w:sdtPr>
        <w:sdtContent>
          <w:r w:rsidRPr="00FC5A47">
            <w:rPr>
              <w:rFonts w:asciiTheme="minorHAnsi" w:hAnsiTheme="minorHAnsi" w:cstheme="minorHAnsi"/>
              <w:color w:val="000000"/>
              <w:sz w:val="22"/>
              <w:szCs w:val="22"/>
            </w:rPr>
            <w:t>[31]</w:t>
          </w:r>
        </w:sdtContent>
      </w:sdt>
      <w:r w:rsidRPr="00FC5A47">
        <w:rPr>
          <w:rFonts w:asciiTheme="minorHAnsi" w:hAnsiTheme="minorHAnsi" w:cstheme="minorHAnsi"/>
          <w:color w:val="000000"/>
          <w:sz w:val="22"/>
          <w:szCs w:val="22"/>
        </w:rPr>
        <w:t xml:space="preserve"> discussed the use of a Feature Optimization Prediction Framework (FOPF) and KNN models for estimating the amount of appliance energy usage in low-energy buildings. The study underscores the effectiveness of K-Nearest Neighbors (KNN) models, which demonstrated the highest accuracy and the lowest error (RMSE = 0.0078) among the machine learning algorithms tested.</w:t>
      </w:r>
    </w:p>
    <w:p w14:paraId="66D96863" w14:textId="77777777" w:rsidR="00D24BF1" w:rsidRDefault="00FC5A47" w:rsidP="00FC5A47">
      <w:pPr>
        <w:pStyle w:val="NormalWeb"/>
        <w:spacing w:before="0" w:beforeAutospacing="0"/>
        <w:jc w:val="both"/>
        <w:rPr>
          <w:rFonts w:asciiTheme="minorHAnsi" w:hAnsiTheme="minorHAnsi" w:cstheme="minorHAnsi"/>
          <w:color w:val="000000" w:themeColor="text1"/>
          <w:sz w:val="22"/>
          <w:szCs w:val="22"/>
          <w:lang w:val="en-GB"/>
        </w:rPr>
      </w:pPr>
      <w:r w:rsidRPr="00FC5A47">
        <w:rPr>
          <w:rFonts w:asciiTheme="minorHAnsi" w:hAnsiTheme="minorHAnsi" w:cstheme="minorHAnsi"/>
          <w:color w:val="000000" w:themeColor="text1"/>
          <w:sz w:val="22"/>
          <w:szCs w:val="22"/>
        </w:rPr>
        <w:t>Ahmed Al-</w:t>
      </w:r>
      <w:proofErr w:type="spellStart"/>
      <w:r w:rsidRPr="00FC5A47">
        <w:rPr>
          <w:rFonts w:asciiTheme="minorHAnsi" w:hAnsiTheme="minorHAnsi" w:cstheme="minorHAnsi"/>
          <w:color w:val="000000" w:themeColor="text1"/>
          <w:sz w:val="22"/>
          <w:szCs w:val="22"/>
        </w:rPr>
        <w:t>Adaileh</w:t>
      </w:r>
      <w:proofErr w:type="spellEnd"/>
      <w:r w:rsidRPr="00FC5A47">
        <w:rPr>
          <w:rFonts w:asciiTheme="minorHAnsi" w:hAnsiTheme="minorHAnsi" w:cstheme="minorHAnsi"/>
          <w:color w:val="000000" w:themeColor="text1"/>
          <w:sz w:val="22"/>
          <w:szCs w:val="22"/>
        </w:rPr>
        <w:t xml:space="preserve"> and S. </w:t>
      </w:r>
      <w:proofErr w:type="spellStart"/>
      <w:r w:rsidRPr="00FC5A47">
        <w:rPr>
          <w:rFonts w:asciiTheme="minorHAnsi" w:hAnsiTheme="minorHAnsi" w:cstheme="minorHAnsi"/>
          <w:color w:val="000000" w:themeColor="text1"/>
          <w:sz w:val="22"/>
          <w:szCs w:val="22"/>
        </w:rPr>
        <w:t>Khaddaj</w:t>
      </w:r>
      <w:proofErr w:type="spellEnd"/>
      <w:r w:rsidRPr="00FC5A47">
        <w:rPr>
          <w:rFonts w:asciiTheme="minorHAnsi" w:hAnsiTheme="minorHAnsi" w:cstheme="minorHAnsi"/>
          <w:color w:val="000000" w:themeColor="text1"/>
          <w:sz w:val="22"/>
          <w:szCs w:val="22"/>
        </w:rPr>
        <w:t xml:space="preserve"> </w:t>
      </w:r>
      <w:sdt>
        <w:sdtPr>
          <w:rPr>
            <w:rFonts w:asciiTheme="minorHAnsi" w:hAnsiTheme="minorHAnsi" w:cstheme="minorHAnsi"/>
            <w:color w:val="000000"/>
            <w:sz w:val="22"/>
            <w:szCs w:val="22"/>
          </w:rPr>
          <w:tag w:val="MENDELEY_CITATION_v3_eyJjaXRhdGlvbklEIjoiTUVOREVMRVlfQ0lUQVRJT05fOGU1NzU4Y2EtNjViMi00OTc1LTkzMWMtYzE4ZDgzMjg4MDhlIiwicHJvcGVydGllcyI6eyJub3RlSW5kZXgiOjB9LCJpc0VkaXRlZCI6ZmFsc2UsIm1hbnVhbE92ZXJyaWRlIjp7ImlzTWFudWFsbHlPdmVycmlkZGVuIjpmYWxzZSwiY2l0ZXByb2NUZXh0IjoiWzMyXSIsIm1hbnVhbE92ZXJyaWRlVGV4dCI6IiJ9LCJjaXRhdGlvbkl0ZW1zIjpbeyJpZCI6IjUyY2IwMzEzLTY1NDYtMzlkNy1iODk2LWMzMThlMWE1NGZhOCIsIml0ZW1EYXRhIjp7InR5cGUiOiJhcnRpY2xlLWpvdXJuYWwiLCJpZCI6IjUyY2IwMzEzLTY1NDYtMzlkNy1iODk2LWMzMThlMWE1NGZhOCIsInRpdGxlIjoiTWFjaGluZSBMZWFybmluZyBQcmVkaWN0aW9uIEJhc2VkIEludGVncmF0ZWQgU21hcnQgRW5lcmd5IE1hbmFnZW1lbnQgU3lzdGVtIHRvIEltcHJvdmUgSG9tZSBFbmVyZ3kgRWZmaWNpZW5jeSIsImF1dGhvciI6W3siZmFtaWx5IjoiQWwtQWRhaWxlaCIsImdpdmVuIjoiQWhtZWQiLCJwYXJzZS1uYW1lcyI6ZmFsc2UsImRyb3BwaW5nLXBhcnRpY2xlIjoiIiwibm9uLWRyb3BwaW5nLXBhcnRpY2xlIjoiIn0seyJmYW1pbHkiOiJLaGFkZGFqIiwiZ2l2ZW4iOiJTIiwicGFyc2UtbmFtZXMiOmZhbHNlLCJkcm9wcGluZy1wYXJ0aWNsZSI6IiIsIm5vbi1kcm9wcGluZy1wYXJ0aWNsZSI6IiJ9XSwiY29udGFpbmVyLXRpdGxlIjoiMjAyMiAyMXN0IEludGVybmF0aW9uYWwgU3ltcG9zaXVtIG9uIERpc3RyaWJ1dGVkIENvbXB1dGluZyBhbmQgQXBwbGljYXRpb25zIGZvciBCdXNpbmVzcyBFbmdpbmVlcmluZyBhbmQgU2NpZW5jZSAoRENBQkVTKSIsIkRPSSI6IjEwLjExMDkvRENBQkVTNTcyMjkuMjAyMi4wMDA0MiIsIlVSTCI6Imh0dHBzOi8vY29uc2Vuc3VzLmFwcC9wYXBlcnMvbWFjaGluZS1sZWFybmluZy1wcmVkaWN0aW9uLWJhc2VkLWludGVncmF0ZWQtc21hcnQtYWxhZGFpbGVoLzc5NDAzNTM2ODFiOTVjN2ViZDgwZjM2ODNmMmMyNjY4LyIsImlzc3VlZCI6eyJkYXRlLXBhcnRzIjpbWzIwMjJdXX0sInBhZ2UiOiIxLTQiLCJjb250YWluZXItdGl0bGUtc2hvcnQiOiIifSwiaXNUZW1wb3JhcnkiOmZhbHNlLCJzdXBwcmVzcy1hdXRob3IiOmZhbHNlLCJjb21wb3NpdGUiOmZhbHNlLCJhdXRob3Itb25seSI6ZmFsc2V9XX0="/>
          <w:id w:val="985743624"/>
          <w:placeholder>
            <w:docPart w:val="B52A0FB40CED4C14A83D1B8AEEDE3E25"/>
          </w:placeholder>
        </w:sdtPr>
        <w:sdtContent>
          <w:r w:rsidRPr="00FC5A47">
            <w:rPr>
              <w:rFonts w:asciiTheme="minorHAnsi" w:hAnsiTheme="minorHAnsi" w:cstheme="minorHAnsi"/>
              <w:color w:val="000000"/>
              <w:sz w:val="22"/>
              <w:szCs w:val="22"/>
            </w:rPr>
            <w:t>[32]</w:t>
          </w:r>
        </w:sdtContent>
      </w:sdt>
      <w:r w:rsidRPr="00FC5A47">
        <w:rPr>
          <w:rFonts w:asciiTheme="minorHAnsi" w:hAnsiTheme="minorHAnsi" w:cstheme="minorHAnsi"/>
          <w:color w:val="000000" w:themeColor="text1"/>
          <w:sz w:val="22"/>
          <w:szCs w:val="22"/>
        </w:rPr>
        <w:t xml:space="preserve"> </w:t>
      </w:r>
      <w:r w:rsidRPr="00FC5A47">
        <w:rPr>
          <w:rFonts w:asciiTheme="minorHAnsi" w:hAnsiTheme="minorHAnsi" w:cstheme="minorHAnsi"/>
          <w:color w:val="000000" w:themeColor="text1"/>
          <w:sz w:val="22"/>
          <w:szCs w:val="22"/>
          <w:lang w:val="en-GB"/>
        </w:rPr>
        <w:t>proposed a comprehensive smart energy management system that leverages various machine learning r</w:t>
      </w:r>
    </w:p>
    <w:p w14:paraId="6AF3E867" w14:textId="77777777" w:rsidR="00D24BF1" w:rsidRDefault="00D24BF1" w:rsidP="00FC5A47">
      <w:pPr>
        <w:pStyle w:val="NormalWeb"/>
        <w:spacing w:before="0" w:beforeAutospacing="0"/>
        <w:jc w:val="both"/>
        <w:rPr>
          <w:rFonts w:asciiTheme="minorHAnsi" w:hAnsiTheme="minorHAnsi" w:cstheme="minorHAnsi"/>
          <w:color w:val="000000" w:themeColor="text1"/>
          <w:sz w:val="22"/>
          <w:szCs w:val="22"/>
          <w:lang w:val="en-GB"/>
        </w:rPr>
      </w:pPr>
    </w:p>
    <w:p w14:paraId="56525BE6" w14:textId="3D86799A" w:rsidR="00FC5A47" w:rsidRPr="00FC5A47" w:rsidRDefault="00FC5A47" w:rsidP="00FC5A47">
      <w:pPr>
        <w:pStyle w:val="NormalWeb"/>
        <w:spacing w:before="0" w:beforeAutospacing="0"/>
        <w:jc w:val="both"/>
        <w:rPr>
          <w:rFonts w:asciiTheme="minorHAnsi" w:hAnsiTheme="minorHAnsi" w:cstheme="minorHAnsi"/>
          <w:sz w:val="22"/>
          <w:szCs w:val="22"/>
        </w:rPr>
      </w:pPr>
      <w:r w:rsidRPr="00FC5A47">
        <w:rPr>
          <w:rFonts w:asciiTheme="minorHAnsi" w:hAnsiTheme="minorHAnsi" w:cstheme="minorHAnsi"/>
          <w:color w:val="000000" w:themeColor="text1"/>
          <w:sz w:val="22"/>
          <w:szCs w:val="22"/>
          <w:lang w:val="en-GB"/>
        </w:rPr>
        <w:t xml:space="preserve">egression techniques to forecast and schedule the operating times of appliances in households. </w:t>
      </w:r>
      <w:r w:rsidRPr="00FC5A47">
        <w:rPr>
          <w:rFonts w:asciiTheme="minorHAnsi" w:hAnsiTheme="minorHAnsi" w:cstheme="minorHAnsi"/>
          <w:color w:val="000000" w:themeColor="text1"/>
          <w:sz w:val="22"/>
          <w:szCs w:val="22"/>
        </w:rPr>
        <w:t xml:space="preserve">The system integrates data from the surrounding environment to enhance energy efficiency, achieving up to a 36% reduction in energy consumption. Iram et al. </w:t>
      </w:r>
      <w:sdt>
        <w:sdtPr>
          <w:rPr>
            <w:rFonts w:asciiTheme="minorHAnsi" w:hAnsiTheme="minorHAnsi" w:cstheme="minorHAnsi"/>
            <w:color w:val="000000"/>
            <w:sz w:val="22"/>
            <w:szCs w:val="22"/>
          </w:rPr>
          <w:tag w:val="MENDELEY_CITATION_v3_eyJjaXRhdGlvbklEIjoiTUVOREVMRVlfQ0lUQVRJT05fMDdjYzYyMDktZmUwYi00MDUyLTkzODktNjQ4YjRhNGE5ODRlIiwicHJvcGVydGllcyI6eyJub3RlSW5kZXgiOjB9LCJpc0VkaXRlZCI6ZmFsc2UsIm1hbnVhbE92ZXJyaWRlIjp7ImlzTWFudWFsbHlPdmVycmlkZGVuIjpmYWxzZSwiY2l0ZXByb2NUZXh0IjoiWzMzXSIsIm1hbnVhbE92ZXJyaWRlVGV4dCI6IiJ9LCJjaXRhdGlvbkl0ZW1zIjpbeyJpZCI6ImUxMzUyNzIwLWZmZmMtMzcxMC1hM2I3LTc1Zjk0ZjNhZTNjMCIsIml0ZW1EYXRhIjp7InR5cGUiOiJhcnRpY2xlLWpvdXJuYWwiLCJpZCI6ImUxMzUyNzIwLWZmZmMtMzcxMC1hM2I3LTc1Zjk0ZjNhZTNjMCIsInRpdGxlIjoiQW4gSW5ub3ZhdGl2ZSBNYWNoaW5lIExlYXJuaW5nIFRlY2huaXF1ZSBmb3IgdGhlIFByZWRpY3Rpb24gb2YgV2VhdGhlciBCYXNlZCBTbWFydCBIb21lIEVuZXJneSBDb25zdW1wdGlvbiIsImF1dGhvciI6W3siZmFtaWx5IjoiSXJhbSIsImdpdmVuIjoiUyIsInBhcnNlLW5hbWVzIjpmYWxzZSwiZHJvcHBpbmctcGFydGljbGUiOiIiLCJub24tZHJvcHBpbmctcGFydGljbGUiOiIifSx7ImZhbWlseSI6IkFsLUFxcmFiaSIsImdpdmVuIjoiSHVzc2FpbiIsInBhcnNlLW5hbWVzIjpmYWxzZSwiZHJvcHBpbmctcGFydGljbGUiOiIiLCJub24tZHJvcHBpbmctcGFydGljbGUiOiIifSx7ImZhbWlseSI6IlNoYWtlZWwiLCJnaXZlbiI6IkggTSIsInBhcnNlLW5hbWVzIjpmYWxzZSwiZHJvcHBpbmctcGFydGljbGUiOiIiLCJub24tZHJvcHBpbmctcGFydGljbGUiOiIifSx7ImZhbWlseSI6IkZhcmlkIiwiZ2l2ZW4iOiJIIiwicGFyc2UtbmFtZXMiOmZhbHNlLCJkcm9wcGluZy1wYXJ0aWNsZSI6IiIsIm5vbi1kcm9wcGluZy1wYXJ0aWNsZSI6IiJ9LHsiZmFtaWx5IjoiUmlheiIsImdpdmVuIjoiTXVoYW1tYWQiLCJwYXJzZS1uYW1lcyI6ZmFsc2UsImRyb3BwaW5nLXBhcnRpY2xlIjoiIiwibm9uLWRyb3BwaW5nLXBhcnRpY2xlIjoiIn0seyJmYW1pbHkiOiJIaWxsIiwiZ2l2ZW4iOiJSIiwicGFyc2UtbmFtZXMiOmZhbHNlLCJkcm9wcGluZy1wYXJ0aWNsZSI6IiIsIm5vbi1kcm9wcGluZy1wYXJ0aWNsZSI6IiJ9LHsiZmFtaWx5IjoiVmV0aGF0aGlyIiwiZ2l2ZW4iOiJQcmFiYW5jaGFuIiwicGFyc2UtbmFtZXMiOmZhbHNlLCJkcm9wcGluZy1wYXJ0aWNsZSI6IiIsIm5vbi1kcm9wcGluZy1wYXJ0aWNsZSI6IiJ9LHsiZmFtaWx5IjoiQWxzYm91aSIsImdpdmVuIjoiVGFyaXEgQSBBIiwicGFyc2UtbmFtZXMiOmZhbHNlLCJkcm9wcGluZy1wYXJ0aWNsZSI6IiIsIm5vbi1kcm9wcGluZy1wYXJ0aWNsZSI6IiJ9XSwiY29udGFpbmVyLXRpdGxlIjoiSUVFRSBBY2Nlc3MiLCJET0kiOiIxMC4xMTA5L0FDQ0VTUy4yMDIzLjMyODcxNDUiLCJVUkwiOiJodHRwczovL2NvbnNlbnN1cy5hcHAvcGFwZXJzL21hY2hpbmUtbGVhcm5pbmctdGVjaG5pcXVlLXByZWRpY3Rpb24td2VhdGhlci1iYXNlZC1pcmFtLzliOGNmYTFlNDE0ZDU4MGNhYjVlZjcxNWNhMDkwYzU1LyIsImlzc3VlZCI6eyJkYXRlLXBhcnRzIjpbWzIwMjNdXX0sInBhZ2UiOiI3NjMwMC03NjMyMCIsInZvbHVtZSI6IjExIiwiY29udGFpbmVyLXRpdGxlLXNob3J0IjoiIn0sImlzVGVtcG9yYXJ5IjpmYWxzZX1dfQ=="/>
          <w:id w:val="-1661138470"/>
          <w:placeholder>
            <w:docPart w:val="B52A0FB40CED4C14A83D1B8AEEDE3E25"/>
          </w:placeholder>
        </w:sdtPr>
        <w:sdtContent>
          <w:r w:rsidRPr="00FC5A47">
            <w:rPr>
              <w:rFonts w:asciiTheme="minorHAnsi" w:hAnsiTheme="minorHAnsi" w:cstheme="minorHAnsi"/>
              <w:color w:val="000000"/>
              <w:sz w:val="22"/>
              <w:szCs w:val="22"/>
            </w:rPr>
            <w:t>[33]</w:t>
          </w:r>
        </w:sdtContent>
      </w:sdt>
      <w:r w:rsidRPr="00FC5A47">
        <w:rPr>
          <w:rFonts w:asciiTheme="minorHAnsi" w:hAnsiTheme="minorHAnsi" w:cstheme="minorHAnsi"/>
          <w:color w:val="000000" w:themeColor="text1"/>
          <w:sz w:val="22"/>
          <w:szCs w:val="22"/>
        </w:rPr>
        <w:t xml:space="preserve"> proposed a decision algorithm model utilizing machine learning-based data mining and picture fuzzy operators. The study assessed the performance of machine learning algorithms using</w:t>
      </w:r>
      <w:r w:rsidRPr="00FC5A47">
        <w:rPr>
          <w:rFonts w:asciiTheme="minorHAnsi" w:hAnsiTheme="minorHAnsi" w:cstheme="minorHAnsi"/>
          <w:sz w:val="22"/>
          <w:szCs w:val="22"/>
        </w:rPr>
        <w:t xml:space="preserve"> accuracy metrics and employed a decision matrix with fuzzy operators to aggregate and rank the algorithms based on their predictive capabilities. The approach integrates Lasso Regression to analyze weather patterns and features affecting smart home micro-climates, providing insights into appliance electricity consumption and overall energy usage.</w:t>
      </w:r>
    </w:p>
    <w:p w14:paraId="309C6CC2" w14:textId="77777777" w:rsidR="00FC5A47" w:rsidRPr="00FC5A47" w:rsidRDefault="00FC5A47" w:rsidP="00FC5A47">
      <w:pPr>
        <w:pStyle w:val="Heading2"/>
      </w:pPr>
      <w:bookmarkStart w:id="54" w:name="_Toc174892203"/>
      <w:bookmarkStart w:id="55" w:name="_Toc175385173"/>
      <w:r w:rsidRPr="00FC5A47">
        <w:t>Optimization and Tuning</w:t>
      </w:r>
      <w:bookmarkEnd w:id="54"/>
      <w:bookmarkEnd w:id="55"/>
    </w:p>
    <w:p w14:paraId="7C051F05" w14:textId="77777777" w:rsidR="00FC5A47" w:rsidRPr="00FC5A47" w:rsidRDefault="00FC5A47" w:rsidP="00FC5A47">
      <w:pPr>
        <w:pStyle w:val="Heading3"/>
        <w:rPr>
          <w:rStyle w:val="IntenseEmphasis"/>
          <w:i w:val="0"/>
          <w:iCs w:val="0"/>
          <w:color w:val="auto"/>
        </w:rPr>
      </w:pPr>
      <w:bookmarkStart w:id="56" w:name="_Toc174892204"/>
      <w:bookmarkStart w:id="57" w:name="_Toc175385174"/>
      <w:r w:rsidRPr="00FC5A47">
        <w:rPr>
          <w:rStyle w:val="IntenseEmphasis"/>
          <w:i w:val="0"/>
          <w:iCs w:val="0"/>
          <w:color w:val="auto"/>
        </w:rPr>
        <w:t>Hyperparameter Tuning</w:t>
      </w:r>
      <w:bookmarkEnd w:id="56"/>
      <w:bookmarkEnd w:id="57"/>
    </w:p>
    <w:p w14:paraId="6B840D22" w14:textId="77777777" w:rsidR="00FC5A47" w:rsidRPr="00FC5A47" w:rsidRDefault="00FC5A47" w:rsidP="00FC5A47">
      <w:pPr>
        <w:jc w:val="both"/>
        <w:rPr>
          <w:rFonts w:asciiTheme="minorHAnsi" w:hAnsiTheme="minorHAnsi" w:cstheme="minorHAnsi"/>
          <w:color w:val="000000"/>
          <w:szCs w:val="22"/>
        </w:rPr>
      </w:pPr>
      <w:proofErr w:type="spellStart"/>
      <w:r w:rsidRPr="00FC5A47">
        <w:rPr>
          <w:rFonts w:asciiTheme="minorHAnsi" w:hAnsiTheme="minorHAnsi" w:cstheme="minorHAnsi"/>
          <w:szCs w:val="22"/>
        </w:rPr>
        <w:t>GridSearchCV</w:t>
      </w:r>
      <w:proofErr w:type="spellEnd"/>
      <w:r w:rsidRPr="00FC5A47">
        <w:rPr>
          <w:rFonts w:asciiTheme="minorHAnsi" w:hAnsiTheme="minorHAnsi" w:cstheme="minorHAnsi"/>
          <w:szCs w:val="22"/>
        </w:rPr>
        <w:t xml:space="preserve"> systematically explores a specified range of hyperparameters by evaluating all possible combinations. For example, it has been used effectively in tuning models like Random Forests and Support Vector Machines </w:t>
      </w:r>
      <w:sdt>
        <w:sdtPr>
          <w:rPr>
            <w:rFonts w:asciiTheme="minorHAnsi" w:hAnsiTheme="minorHAnsi" w:cstheme="minorHAnsi"/>
            <w:color w:val="000000"/>
            <w:szCs w:val="22"/>
          </w:rPr>
          <w:tag w:val="MENDELEY_CITATION_v3_eyJjaXRhdGlvbklEIjoiTUVOREVMRVlfQ0lUQVRJT05fYjkyYWVhMzYtZTQzOS00MWRjLTg5OTYtMzQ3MmZmNWQ3ZmE4IiwicHJvcGVydGllcyI6eyJub3RlSW5kZXgiOjB9LCJpc0VkaXRlZCI6ZmFsc2UsIm1hbnVhbE92ZXJyaWRlIjp7ImlzTWFudWFsbHlPdmVycmlkZGVuIjpmYWxzZSwiY2l0ZXByb2NUZXh0IjoiWzFdLCBbMl0sIFszNF0sIFszNV0iLCJtYW51YWxPdmVycmlkZVRleHQiOiIifSwiY2l0YXRpb25JdGVtcyI6W3siaWQiOiI0MzUwMmQ1YS1hNTQ1LTMyY2ItYTMyYy1kNjVlODdhZGJlZGMiLCJpdGVtRGF0YSI6eyJ0eXBlIjoiYXJ0aWNsZS1qb3VybmFsIiwiaWQiOiI0MzUwMmQ1YS1hNTQ1LTMyY2ItYTMyYy1kNjVlODdhZGJlZGMiLCJ0aXRsZSI6IkEgUHJhY3RpY2FsIEd1aWRlIHRvIFN1cHBvcnQgVmVjdG9yIENsYXNzaWZpY2F0aW9uIiwiYXV0aG9yIjpbeyJmYW1pbHkiOiJDaGloLVdlaSBIc3UsIENoaWgtQ2h1bmcgQ2hhbmciLCJnaXZlbiI6ImFuZCBDaGloLUplbiBMaW4iLCJwYXJzZS1uYW1lcyI6ZmFsc2UsImRyb3BwaW5nLXBhcnRpY2xlIjoiIiwibm9uLWRyb3BwaW5nLXBhcnRpY2xlIjoiIn1dLCJjb250YWluZXItdGl0bGUiOiJCSlUgaW50ZXJuYXRpb25hbCIsImNvbnRhaW5lci10aXRsZS1zaG9ydCI6IkJKVSBJbnQiLCJJU1NOIjoiMTQ2NC00MTBYIiwiaXNzdWVkIjp7ImRhdGUtcGFydHMiOltbMjAwOF1dfSwiYWJzdHJhY3QiOiJUaGUgc3VwcG9ydCB2ZWN0b3IgbWFjaGluZSAoU1ZNKSBpcyBhIHBvcHVsYXIgY2xhc3NpIGNhdGlvbiB0ZWNobmlxdWUuIEhvd2V2ZXIsIGJlZ2lubmVycyB3aG8gYXJlIG5vdCBmYW1pbGlhciB3aXRoIFNWTSBvZnRlbiBnZXQgdW5zYXRpc2ZhY3RvcnkgcmVzdWx0cyBzaW5jZSB0aGV5IG1pc3Mgc29tZSBlYXN5IGJ1dCBzaWduaSBjYW50IHN0ZXBzLiBJbiB0aGlzIGd1aWRlLCB3ZSBwcm9wb3NlIGEgc2ltcGxlIHByb2NlZHVyZSB3aGljaCB1c3VhbGx5IGdpdmVzIHJlYXNvbmFibGUgcmVzdWx0cy4gZGV2ZWxvcGVkIHdlbGwtZGlmZmVyZW50aWF0ZWQgc3VwZXJmaWNpYWwgdHJhbnNpdGlvbmFsIGNlbGwgYmxhZGRlciBjYW5jZXIuIENPTkNMVVNJT05TOiBQYXRpZW50cyB3aXRoIFNDSSBvZnRlbiBwcmVmZXIgU1BDIHRoYW4gb3RoZXIgbWV0aG9kcyBvZmZlcmVkIHRvIHRoZW0sIGJlY2F1c2Ugb2YgcXVhbGl0eS1vZi1saWZlIGlzc3Vlcy4gVGhlIGluY2lkZW5jZSBvZiBzaWduaWZpY2FudCBjb21wbGljYXRpb25zIG1pZ2h0IG5vdCBiZSBhcyBoaWdoIGFzIHByZXZpb3VzbHkgcmVwb3J0ZWQsIGFuZCB3aXRoIGEgY29tbWl0bWVudCB0byBjYXJlZnVsIGZvbGxvdy11cCwgU1BDIGNhbiBiZSBhIHNhZmUgb3B0aW9uIGZvciBjYXJlZnVsbHkgc2VsZWN0ZWQgcGF0aWVudHMgaWYgYWRlcXVhdGUgc3VydmVpbGxhbmNlIGNhbiBiZSBlbnN1cmVkLiIsImlzc3VlIjoiMSIsInZvbHVtZSI6IjEwMSJ9LCJpc1RlbXBvcmFyeSI6ZmFsc2V9LHsiaWQiOiIzYWYyNDQ0MS02OWM1LTNhZmMtYmRiYy1lMTJiMWU1MDNjNzYiLCJpdGVtRGF0YSI6eyJ0eXBlIjoiYXJ0aWNsZS1qb3VybmFsIiwiaWQiOiIzYWYyNDQ0MS02OWM1LTNhZmMtYmRiYy1lMTJiMWU1MDNjNzYiLCJ0aXRsZSI6IkRhdGEgZHJpdmVuIHByZWRpY3Rpb24gbW9kZWxzIG9mIGVuZXJneSB1c2Ugb2YgYXBwbGlhbmNlcyBpbiBhIGxvdy1lbmVyZ3kgaG91c2UiLCJhdXRob3IiOlt7ImZhbWlseSI6IkNhbmRhbmVkbyIsImdpdmVuIjoiTCIsInBhcnNlLW5hbWVzIjpmYWxzZSwiZHJvcHBpbmctcGFydGljbGUiOiIiLCJub24tZHJvcHBpbmctcGFydGljbGUiOiIifSx7ImZhbWlseSI6IkZlbGRoZWltIiwiZ2l2ZW4iOiJWIiwicGFyc2UtbmFtZXMiOmZhbHNlLCJkcm9wcGluZy1wYXJ0aWNsZSI6IiIsIm5vbi1kcm9wcGluZy1wYXJ0aWNsZSI6IiJ9LHsiZmFtaWx5IjoiRGVyYW1haXgiLCJnaXZlbiI6IkRvbWluaXF1ZSIsInBhcnNlLW5hbWVzIjpmYWxzZSwiZHJvcHBpbmctcGFydGljbGUiOiIiLCJub24tZHJvcHBpbmctcGFydGljbGUiOiIifV0sImNvbnRhaW5lci10aXRsZSI6IkVuZXJneSBhbmQgQnVpbGRpbmdzIiwiY29udGFpbmVyLXRpdGxlLXNob3J0IjoiRW5lcmd5IEJ1aWxkIiwiRE9JIjoiMTAuMTAxNi9KLkVOQlVJTEQuMjAxNy4wMS4wODMiLCJVUkwiOiJodHRwczovL2NvbnNlbnN1cy5hcHAvcGFwZXJzL2RhdGEtZHJpdmVuLXByZWRpY3Rpb24tbW9kZWxzLWVuZXJneS1hcHBsaWFuY2VzLWNhbmRhbmVkby8wYmJjNWQ2ZmQ0MjU1YjU3YjIxN2UzZTAzYTIyNGNhZS8iLCJpc3N1ZWQiOnsiZGF0ZS1wYXJ0cyI6W1syMDE3XV19LCJwYWdlIjoiODEtOTciLCJ2b2x1bWUiOiIxNDAifSwiaXNUZW1wb3JhcnkiOmZhbHNlfSx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LHsiaWQiOiI3ZjFiNTM2My00NTQwLTM5MDUtYTVhZS00MGFiNzIyNDI4MjMiLCJpdGVtRGF0YSI6eyJ0eXBlIjoiYXJ0aWNsZS1qb3VybmFsIiwiaWQiOiI3ZjFiNTM2My00NTQwLTM5MDUtYTVhZS00MGFiNzIyNDI4MjMiLCJ0aXRsZSI6IlR1bmluZyBtYWNoaW5lIGxlYXJuaW5nIG1vZGVscyBmb3IgcHJlZGljdGlvbiBvZiBidWlsZGluZyBlbmVyZ3kgbG9hZHMiLCJhdXRob3IiOlt7ImZhbWlseSI6IlNleWVkemFkZWgiLCJnaXZlbiI6IlMiLCJwYXJzZS1uYW1lcyI6ZmFsc2UsImRyb3BwaW5nLXBhcnRpY2xlIjoiIiwibm9uLWRyb3BwaW5nLXBhcnRpY2xlIjoiIn0seyJmYW1pbHkiOiJSYWhpbWlhbiIsImdpdmVuIjoiRiIsInBhcnNlLW5hbWVzIjpmYWxzZSwiZHJvcHBpbmctcGFydGljbGUiOiIiLCJub24tZHJvcHBpbmctcGFydGljbGUiOiIifSx7ImZhbWlseSI6IlJhc3RvZ2kiLCJnaXZlbiI6IlAiLCJwYXJzZS1uYW1lcyI6ZmFsc2UsImRyb3BwaW5nLXBhcnRpY2xlIjoiIiwibm9uLWRyb3BwaW5nLXBhcnRpY2xlIjoiIn0seyJmYW1pbHkiOiJHbGVzayIsImdpdmVuIjoiSSIsInBhcnNlLW5hbWVzIjpmYWxzZSwiZHJvcHBpbmctcGFydGljbGUiOiIiLCJub24tZHJvcHBpbmctcGFydGljbGUiOiIifV0sImNvbnRhaW5lci10aXRsZSI6IlN1c3RhaW5hYmxlIENpdGllcyBhbmQgU29jaWV0eSIsImNvbnRhaW5lci10aXRsZS1zaG9ydCI6IlN1c3RhaW4gQ2l0aWVzIFNvYyIsIkRPSSI6IjEwLjEwMTYvSi5TQ1MuMjAxOS4xMDE0ODQiLCJVUkwiOiJodHRwczovL2NvbnNlbnN1cy5hcHAvcGFwZXJzL3R1bmluZy1tYWNoaW5lLWxlYXJuaW5nLW1vZGVscy1wcmVkaWN0aW9uLWJ1aWxkaW5nLXNleWVkemFkZWgvNmYzNjI1Y2ZlMmM1NTA5NmJlNDliNWY1Yjg3MTZjMjkvIiwiaXNzdWVkIjp7ImRhdGUtcGFydHMiOltbMjAxOV1dfSwicGFnZSI6Ii0ifSwiaXNUZW1wb3JhcnkiOmZhbHNlfV19"/>
          <w:id w:val="1971010019"/>
          <w:placeholder>
            <w:docPart w:val="B52A0FB40CED4C14A83D1B8AEEDE3E25"/>
          </w:placeholder>
        </w:sdtPr>
        <w:sdtContent>
          <w:r w:rsidRPr="00FC5A47">
            <w:rPr>
              <w:rFonts w:asciiTheme="minorHAnsi" w:hAnsiTheme="minorHAnsi" w:cstheme="minorHAnsi"/>
              <w:color w:val="000000"/>
              <w:szCs w:val="22"/>
            </w:rPr>
            <w:t>[1], [2], [34], [35]</w:t>
          </w:r>
        </w:sdtContent>
      </w:sdt>
      <w:r w:rsidRPr="00FC5A47">
        <w:rPr>
          <w:rFonts w:asciiTheme="minorHAnsi" w:hAnsiTheme="minorHAnsi" w:cstheme="minorHAnsi"/>
          <w:color w:val="000000"/>
          <w:szCs w:val="22"/>
        </w:rPr>
        <w:t>.</w:t>
      </w:r>
      <w:r w:rsidRPr="00FC5A47">
        <w:rPr>
          <w:rFonts w:asciiTheme="minorHAnsi" w:hAnsiTheme="minorHAnsi" w:cstheme="minorHAnsi"/>
          <w:szCs w:val="22"/>
        </w:rPr>
        <w:t xml:space="preserve"> Although exhaustive, it can be computationally expensive </w:t>
      </w:r>
      <w:sdt>
        <w:sdtPr>
          <w:rPr>
            <w:rFonts w:asciiTheme="minorHAnsi" w:hAnsiTheme="minorHAnsi" w:cstheme="minorHAnsi"/>
            <w:color w:val="000000"/>
            <w:szCs w:val="22"/>
          </w:rPr>
          <w:tag w:val="MENDELEY_CITATION_v3_eyJjaXRhdGlvbklEIjoiTUVOREVMRVlfQ0lUQVRJT05fNWVkZmEzMmYtNDdhNC00YzUxLWJhMzItYjg1NmVlMzNkMDhkIiwicHJvcGVydGllcyI6eyJub3RlSW5kZXgiOjB9LCJpc0VkaXRlZCI6ZmFsc2UsIm1hbnVhbE92ZXJyaWRlIjp7ImlzTWFudWFsbHlPdmVycmlkZGVuIjpmYWxzZSwiY2l0ZXByb2NUZXh0IjoiWzM2XSIsIm1hbnVhbE92ZXJyaWRlVGV4dCI6IiJ9LCJjaXRhdGlvbkl0ZW1zIjpbeyJpZCI6IjI0YjRhYjRkLTQxMWEtMzYwMy1hMjMzLWQ4ZDM1NzBmNjUyZSIsIml0ZW1EYXRhIjp7InR5cGUiOiJhcnRpY2xlLWpvdXJuYWwiLCJpZCI6IjI0YjRhYjRkLTQxMWEtMzYwMy1hMjMzLWQ4ZDM1NzBmNjUyZSIsInRpdGxlIjoiUmFuZG9tIHNlYXJjaCBmb3IgaHlwZXItcGFyYW1ldGVyIG9wdGltaXphdGlvbiIsImF1dGhvciI6W3siZmFtaWx5IjoiQmVyZ3N0cmEiLCJnaXZlbiI6IkphbWVzIiwicGFyc2UtbmFtZXMiOmZhbHNlLCJkcm9wcGluZy1wYXJ0aWNsZSI6IiIsIm5vbi1kcm9wcGluZy1wYXJ0aWNsZSI6IiJ9LHsiZmFtaWx5IjoiQmVuZ2lvIiwiZ2l2ZW4iOiJZb3NodWEiLCJwYXJzZS1uYW1lcyI6ZmFsc2UsImRyb3BwaW5nLXBhcnRpY2xlIjoiIiwibm9uLWRyb3BwaW5nLXBhcnRpY2xlIjoiIn1dLCJjb250YWluZXItdGl0bGUiOiJKb3VybmFsIG9mIE1hY2hpbmUgTGVhcm5pbmcgUmVzZWFyY2giLCJJU1NOIjoiMTUzMjQ0MzUiLCJpc3N1ZWQiOnsiZGF0ZS1wYXJ0cyI6W1syMDEyXV19LCJhYnN0cmFjdCI6IkdyaWQgc2VhcmNoIGFuZCBtYW51YWwgc2VhcmNoIGFyZSB0aGUgbW9zdCB3aWRlbHkgdXNlZCBzdHJhdGVnaWVzIGZvciBoeXBlci1wYXJhbWV0ZXIgb3B0aW1pemF0aW9uLiBUaGlzIHBhcGVyIHNob3dzIGVtcGlyaWNhbGx5IGFuZCB0aGVvcmV0aWNhbGx5IHRoYXQgcmFuZG9tbHkgY2hvc2VuIHRyaWFscyBhcmUgbW9yZSBlZmZpY2llbnQgZm9yIGh5cGVyLXBhcmFtZXRlciBvcHRpbWl6YXRpb24gdGhhbiB0cmlhbHMgb24gYSBncmlkLiBFbXBpcmljYWwgZXZpZGVuY2UgY29tZXMgZnJvbSBhIGNvbXBhcmlzb24gd2l0aCBhIGxhcmdlIHByZXZpb3VzIHN0dWR5IHRoYXQgdXNlZCBncmlkIHNlYXJjaCBhbmQgbWFudWFsIHNlYXJjaCB0byBjb25maWd1cmUgbmV1cmFsIG5ldHdvcmtzIGFuZCBkZWVwIGJlbGllZiBuZXR3b3Jrcy4gQ29tcGFyZWQgd2l0aCBuZXVyYWwgbmV0d29ya3MgY29uZmlndXJlZCBieSBhIHB1cmUgZ3JpZCBzZWFyY2gsIHdlIGZpbmQgdGhhdCByYW5kb20gc2VhcmNoIG92ZXIgdGhlIHNhbWUgZG9tYWluIGlzIGFibGUgdG8gZmluZCBtb2RlbHMgdGhhdCBhcmUgYXMgZ29vZCBvciBiZXR0ZXIgd2l0aGluIGEgc21hbGwgZnJhY3Rpb24gb2YgdGhlIGNvbXB1dGF0aW9uIHRpbWUuIEdyYW50aW5nIHJhbmRvbSBzZWFyY2ggdGhlIHNhbWUgY29tcHV0YXRpb25hbCBidWRnZXQsIHJhbmRvbSBzZWFyY2ggZmluZHMgYmV0dGVyIG1vZGVscyBieSBlZmZlY3RpdmVseSBzZWFyY2hpbmcgYSBsYXJnZXIsIGxlc3MgcHJvbWlzaW5nIGNvbmZpZ3VyYXRpb24gc3BhY2UuIENvbXBhcmVkIHdpdGggZGVlcCBiZWxpZWYgbmV0d29ya3MgY29uZmlndXJlZCBieSBhIHRob3VnaHRmdWwgY29tYmluYXRpb24gb2YgbWFudWFsIHNlYXJjaCBhbmQgZ3JpZCBzZWFyY2gsIHB1cmVseSByYW5kb20gc2VhcmNoIG92ZXIgdGhlIHNhbWUgMzItZGltZW5zaW9uYWwgY29uZmlndXJhdGlvbiBzcGFjZSBmb3VuZCBzdGF0aXN0aWNhbGx5IGVxdWFsIHBlcmZvcm1hbmNlIG9uIGZvdXIgb2Ygc2V2ZW4gZGF0YSBzZXRzLCBhbmQgc3VwZXJpb3IgcGVyZm9ybWFuY2Ugb24gb25lIG9mIHNldmVuLiBBIEdhdXNzaWFuIHByb2Nlc3MgYW5hbHlzaXMgb2YgdGhlIGZ1bmN0aW9uIGZyb20gaHlwZXItcGFyYW1ldGVycyB0byB2YWxpZGF0aW9uIHNldCBwZXJmb3JtYW5jZSByZXZlYWxzIHRoYXQgZm9yIG1vc3QgZGF0YSBzZXRzIG9ubHkgYSBmZXcgb2YgdGhlIGh5cGVyLXBhcmFtZXRlcnMgcmVhbGx5IG1hdHRlciwgYnV0IHRoYXQgZGlmZmVyZW50IGh5cGVyLXBhcmFtZXRlcnMgYXJlIGltcG9ydGFudCBvbiBkaWZmZXJlbnQgZGF0YSBzZXRzLiBUaGlzIHBoZW5vbWVub24gbWFrZXMgZ3JpZCBzZWFyY2ggYSBwb29yIGNob2ljZSBmb3IgY29uZmlndXJpbmcgYWxnb3JpdGhtcyBmb3IgbmV3IGRhdGEgc2V0cy4gT3VyIGFuYWx5c2lzIGNhc3RzIHNvbWUgbGlnaHQgb24gd2h5IHJlY2VudCBcIkhpZ2ggVGhyb3VnaHB1dFwiIG1ldGhvZHMgYWNoaWV2ZSBzdXJwcmlzaW5nIHN1Y2Nlc3MtdGhleSBhcHBlYXIgdG8gc2VhcmNoIHRocm91Z2ggYSBsYXJnZSBudW1iZXIgb2YgaHlwZXItcGFyYW1ldGVycyBiZWNhdXNlIG1vc3QgaHlwZXItcGFyYW1ldGVycyBkbyBub3QgbWF0dGVyIG11Y2guIFdlIGFudGljaXBhdGUgdGhhdCBncm93aW5nIGludGVyZXN0IGluIGxhcmdlIGhpZXJhcmNoaWNhbCBtb2RlbHMgd2lsbCBwbGFjZSBhbiBpbmNyZWFzaW5nIGJ1cmRlbiBvbiB0ZWNobmlxdWVzIGZvciBoeXBlci1wYXJhbWV0ZXIgb3B0aW1pemF0aW9uOyB0aGlzIHdvcmsgc2hvd3MgdGhhdCByYW5kb20gc2VhcmNoIGlzIGEgbmF0dXJhbCBiYXNlbGluZSBhZ2FpbnN0IHdoaWNoIHRvIGp1ZGdlIHByb2dyZXNzIGluIHRoZSBkZXZlbG9wbWVudCBvZiBhZGFwdGl2ZSAoc2VxdWVudGlhbCkgaHlwZXItcGFyYW1ldGVyIG9wdGltaXphdGlvbiBhbGdvcml0aG1zLiDCqSAyMDEyIEphbWVzIEJlcmdzdHJhIGFuZCBZb3NodWEgQmVuZ2lvLiIsInZvbHVtZSI6IjEzIiwiY29udGFpbmVyLXRpdGxlLXNob3J0IjoiIn0sImlzVGVtcG9yYXJ5IjpmYWxzZSwic3VwcHJlc3MtYXV0aG9yIjpmYWxzZSwiY29tcG9zaXRlIjpmYWxzZSwiYXV0aG9yLW9ubHkiOmZhbHNlfV19"/>
          <w:id w:val="134145972"/>
          <w:placeholder>
            <w:docPart w:val="B52A0FB40CED4C14A83D1B8AEEDE3E25"/>
          </w:placeholder>
        </w:sdtPr>
        <w:sdtContent>
          <w:r w:rsidRPr="00FC5A47">
            <w:rPr>
              <w:rFonts w:asciiTheme="minorHAnsi" w:hAnsiTheme="minorHAnsi" w:cstheme="minorHAnsi"/>
              <w:color w:val="000000"/>
              <w:szCs w:val="22"/>
            </w:rPr>
            <w:t>[36]</w:t>
          </w:r>
        </w:sdtContent>
      </w:sdt>
      <w:r w:rsidRPr="00FC5A47">
        <w:rPr>
          <w:rFonts w:asciiTheme="minorHAnsi" w:hAnsiTheme="minorHAnsi" w:cstheme="minorHAnsi"/>
          <w:szCs w:val="22"/>
        </w:rPr>
        <w:t xml:space="preserve">. Random Search samples hyperparameters randomly from a specified distribution, and it is often more efficient than grid search for identifying optimal configurations within a limited timeframe </w:t>
      </w:r>
      <w:sdt>
        <w:sdtPr>
          <w:rPr>
            <w:rFonts w:asciiTheme="minorHAnsi" w:hAnsiTheme="minorHAnsi" w:cstheme="minorHAnsi"/>
            <w:color w:val="000000"/>
            <w:szCs w:val="22"/>
          </w:rPr>
          <w:tag w:val="MENDELEY_CITATION_v3_eyJjaXRhdGlvbklEIjoiTUVOREVMRVlfQ0lUQVRJT05fZDgxMzRmZmUtZDYyNC00ZmE3LTliZTgtMTAzYTJhNjk0YTg2IiwicHJvcGVydGllcyI6eyJub3RlSW5kZXgiOjB9LCJpc0VkaXRlZCI6ZmFsc2UsIm1hbnVhbE92ZXJyaWRlIjp7ImlzTWFudWFsbHlPdmVycmlkZGVuIjpmYWxzZSwiY2l0ZXByb2NUZXh0IjoiWzM2XSIsIm1hbnVhbE92ZXJyaWRlVGV4dCI6IiJ9LCJjaXRhdGlvbkl0ZW1zIjpbeyJpZCI6IjI0YjRhYjRkLTQxMWEtMzYwMy1hMjMzLWQ4ZDM1NzBmNjUyZSIsIml0ZW1EYXRhIjp7InR5cGUiOiJhcnRpY2xlLWpvdXJuYWwiLCJpZCI6IjI0YjRhYjRkLTQxMWEtMzYwMy1hMjMzLWQ4ZDM1NzBmNjUyZSIsInRpdGxlIjoiUmFuZG9tIHNlYXJjaCBmb3IgaHlwZXItcGFyYW1ldGVyIG9wdGltaXphdGlvbiIsImF1dGhvciI6W3siZmFtaWx5IjoiQmVyZ3N0cmEiLCJnaXZlbiI6IkphbWVzIiwicGFyc2UtbmFtZXMiOmZhbHNlLCJkcm9wcGluZy1wYXJ0aWNsZSI6IiIsIm5vbi1kcm9wcGluZy1wYXJ0aWNsZSI6IiJ9LHsiZmFtaWx5IjoiQmVuZ2lvIiwiZ2l2ZW4iOiJZb3NodWEiLCJwYXJzZS1uYW1lcyI6ZmFsc2UsImRyb3BwaW5nLXBhcnRpY2xlIjoiIiwibm9uLWRyb3BwaW5nLXBhcnRpY2xlIjoiIn1dLCJjb250YWluZXItdGl0bGUiOiJKb3VybmFsIG9mIE1hY2hpbmUgTGVhcm5pbmcgUmVzZWFyY2giLCJJU1NOIjoiMTUzMjQ0MzUiLCJpc3N1ZWQiOnsiZGF0ZS1wYXJ0cyI6W1syMDEyXV19LCJhYnN0cmFjdCI6IkdyaWQgc2VhcmNoIGFuZCBtYW51YWwgc2VhcmNoIGFyZSB0aGUgbW9zdCB3aWRlbHkgdXNlZCBzdHJhdGVnaWVzIGZvciBoeXBlci1wYXJhbWV0ZXIgb3B0aW1pemF0aW9uLiBUaGlzIHBhcGVyIHNob3dzIGVtcGlyaWNhbGx5IGFuZCB0aGVvcmV0aWNhbGx5IHRoYXQgcmFuZG9tbHkgY2hvc2VuIHRyaWFscyBhcmUgbW9yZSBlZmZpY2llbnQgZm9yIGh5cGVyLXBhcmFtZXRlciBvcHRpbWl6YXRpb24gdGhhbiB0cmlhbHMgb24gYSBncmlkLiBFbXBpcmljYWwgZXZpZGVuY2UgY29tZXMgZnJvbSBhIGNvbXBhcmlzb24gd2l0aCBhIGxhcmdlIHByZXZpb3VzIHN0dWR5IHRoYXQgdXNlZCBncmlkIHNlYXJjaCBhbmQgbWFudWFsIHNlYXJjaCB0byBjb25maWd1cmUgbmV1cmFsIG5ldHdvcmtzIGFuZCBkZWVwIGJlbGllZiBuZXR3b3Jrcy4gQ29tcGFyZWQgd2l0aCBuZXVyYWwgbmV0d29ya3MgY29uZmlndXJlZCBieSBhIHB1cmUgZ3JpZCBzZWFyY2gsIHdlIGZpbmQgdGhhdCByYW5kb20gc2VhcmNoIG92ZXIgdGhlIHNhbWUgZG9tYWluIGlzIGFibGUgdG8gZmluZCBtb2RlbHMgdGhhdCBhcmUgYXMgZ29vZCBvciBiZXR0ZXIgd2l0aGluIGEgc21hbGwgZnJhY3Rpb24gb2YgdGhlIGNvbXB1dGF0aW9uIHRpbWUuIEdyYW50aW5nIHJhbmRvbSBzZWFyY2ggdGhlIHNhbWUgY29tcHV0YXRpb25hbCBidWRnZXQsIHJhbmRvbSBzZWFyY2ggZmluZHMgYmV0dGVyIG1vZGVscyBieSBlZmZlY3RpdmVseSBzZWFyY2hpbmcgYSBsYXJnZXIsIGxlc3MgcHJvbWlzaW5nIGNvbmZpZ3VyYXRpb24gc3BhY2UuIENvbXBhcmVkIHdpdGggZGVlcCBiZWxpZWYgbmV0d29ya3MgY29uZmlndXJlZCBieSBhIHRob3VnaHRmdWwgY29tYmluYXRpb24gb2YgbWFudWFsIHNlYXJjaCBhbmQgZ3JpZCBzZWFyY2gsIHB1cmVseSByYW5kb20gc2VhcmNoIG92ZXIgdGhlIHNhbWUgMzItZGltZW5zaW9uYWwgY29uZmlndXJhdGlvbiBzcGFjZSBmb3VuZCBzdGF0aXN0aWNhbGx5IGVxdWFsIHBlcmZvcm1hbmNlIG9uIGZvdXIgb2Ygc2V2ZW4gZGF0YSBzZXRzLCBhbmQgc3VwZXJpb3IgcGVyZm9ybWFuY2Ugb24gb25lIG9mIHNldmVuLiBBIEdhdXNzaWFuIHByb2Nlc3MgYW5hbHlzaXMgb2YgdGhlIGZ1bmN0aW9uIGZyb20gaHlwZXItcGFyYW1ldGVycyB0byB2YWxpZGF0aW9uIHNldCBwZXJmb3JtYW5jZSByZXZlYWxzIHRoYXQgZm9yIG1vc3QgZGF0YSBzZXRzIG9ubHkgYSBmZXcgb2YgdGhlIGh5cGVyLXBhcmFtZXRlcnMgcmVhbGx5IG1hdHRlciwgYnV0IHRoYXQgZGlmZmVyZW50IGh5cGVyLXBhcmFtZXRlcnMgYXJlIGltcG9ydGFudCBvbiBkaWZmZXJlbnQgZGF0YSBzZXRzLiBUaGlzIHBoZW5vbWVub24gbWFrZXMgZ3JpZCBzZWFyY2ggYSBwb29yIGNob2ljZSBmb3IgY29uZmlndXJpbmcgYWxnb3JpdGhtcyBmb3IgbmV3IGRhdGEgc2V0cy4gT3VyIGFuYWx5c2lzIGNhc3RzIHNvbWUgbGlnaHQgb24gd2h5IHJlY2VudCBcIkhpZ2ggVGhyb3VnaHB1dFwiIG1ldGhvZHMgYWNoaWV2ZSBzdXJwcmlzaW5nIHN1Y2Nlc3MtdGhleSBhcHBlYXIgdG8gc2VhcmNoIHRocm91Z2ggYSBsYXJnZSBudW1iZXIgb2YgaHlwZXItcGFyYW1ldGVycyBiZWNhdXNlIG1vc3QgaHlwZXItcGFyYW1ldGVycyBkbyBub3QgbWF0dGVyIG11Y2guIFdlIGFudGljaXBhdGUgdGhhdCBncm93aW5nIGludGVyZXN0IGluIGxhcmdlIGhpZXJhcmNoaWNhbCBtb2RlbHMgd2lsbCBwbGFjZSBhbiBpbmNyZWFzaW5nIGJ1cmRlbiBvbiB0ZWNobmlxdWVzIGZvciBoeXBlci1wYXJhbWV0ZXIgb3B0aW1pemF0aW9uOyB0aGlzIHdvcmsgc2hvd3MgdGhhdCByYW5kb20gc2VhcmNoIGlzIGEgbmF0dXJhbCBiYXNlbGluZSBhZ2FpbnN0IHdoaWNoIHRvIGp1ZGdlIHByb2dyZXNzIGluIHRoZSBkZXZlbG9wbWVudCBvZiBhZGFwdGl2ZSAoc2VxdWVudGlhbCkgaHlwZXItcGFyYW1ldGVyIG9wdGltaXphdGlvbiBhbGdvcml0aG1zLiDCqSAyMDEyIEphbWVzIEJlcmdzdHJhIGFuZCBZb3NodWEgQmVuZ2lvLiIsInZvbHVtZSI6IjEzIiwiY29udGFpbmVyLXRpdGxlLXNob3J0IjoiIn0sImlzVGVtcG9yYXJ5IjpmYWxzZSwic3VwcHJlc3MtYXV0aG9yIjpmYWxzZSwiY29tcG9zaXRlIjpmYWxzZSwiYXV0aG9yLW9ubHkiOmZhbHNlfV19"/>
          <w:id w:val="1956361179"/>
          <w:placeholder>
            <w:docPart w:val="B52A0FB40CED4C14A83D1B8AEEDE3E25"/>
          </w:placeholder>
        </w:sdtPr>
        <w:sdtContent>
          <w:r w:rsidRPr="00FC5A47">
            <w:rPr>
              <w:rFonts w:asciiTheme="minorHAnsi" w:hAnsiTheme="minorHAnsi" w:cstheme="minorHAnsi"/>
              <w:color w:val="000000"/>
              <w:szCs w:val="22"/>
            </w:rPr>
            <w:t>[36]</w:t>
          </w:r>
        </w:sdtContent>
      </w:sdt>
      <w:r w:rsidRPr="00FC5A47">
        <w:rPr>
          <w:rFonts w:asciiTheme="minorHAnsi" w:hAnsiTheme="minorHAnsi" w:cstheme="minorHAnsi"/>
          <w:color w:val="000000"/>
          <w:szCs w:val="22"/>
        </w:rPr>
        <w:t>.</w:t>
      </w:r>
    </w:p>
    <w:p w14:paraId="43F8B72E" w14:textId="77777777" w:rsidR="00FC5A47" w:rsidRPr="00FC5A47" w:rsidRDefault="00FC5A47" w:rsidP="00FC5A47">
      <w:pPr>
        <w:jc w:val="both"/>
        <w:rPr>
          <w:rFonts w:asciiTheme="minorHAnsi" w:hAnsiTheme="minorHAnsi" w:cstheme="minorHAnsi"/>
          <w:szCs w:val="22"/>
          <w:lang w:val="en-US"/>
        </w:rPr>
      </w:pPr>
      <w:r w:rsidRPr="00FC5A47">
        <w:rPr>
          <w:rFonts w:asciiTheme="minorHAnsi" w:hAnsiTheme="minorHAnsi" w:cstheme="minorHAnsi"/>
          <w:szCs w:val="22"/>
        </w:rPr>
        <w:lastRenderedPageBreak/>
        <w:t xml:space="preserve">Bayesian optimization has been applied successfully in optimizing hyperparameters for neural networks and gradient boosting models </w:t>
      </w:r>
      <w:sdt>
        <w:sdtPr>
          <w:rPr>
            <w:rFonts w:asciiTheme="minorHAnsi" w:hAnsiTheme="minorHAnsi" w:cstheme="minorHAnsi"/>
            <w:color w:val="000000"/>
            <w:szCs w:val="22"/>
          </w:rPr>
          <w:tag w:val="MENDELEY_CITATION_v3_eyJjaXRhdGlvbklEIjoiTUVOREVMRVlfQ0lUQVRJT05fN2Y1MGRhOWQtODExNS00ODEyLWI1NDMtYTQ1ODA1YzZjNmY0IiwicHJvcGVydGllcyI6eyJub3RlSW5kZXgiOjB9LCJpc0VkaXRlZCI6ZmFsc2UsIm1hbnVhbE92ZXJyaWRlIjp7ImlzTWFudWFsbHlPdmVycmlkZGVuIjpmYWxzZSwiY2l0ZXByb2NUZXh0IjoiWzM3XSIsIm1hbnVhbE92ZXJyaWRlVGV4dCI6IiJ9LCJjaXRhdGlvbkl0ZW1zIjpbeyJpZCI6ImQwMWJhY2UxLWM4ZWYtM2UxZS1iODllLTNkMzZkZDJhMzRkZiIsIml0ZW1EYXRhIjp7InR5cGUiOiJwYXBlci1jb25mZXJlbmNlIiwiaWQiOiJkMDFiYWNlMS1jOGVmLTNlMWUtYjg5ZS0zZDM2ZGQyYTM0ZGYiLCJ0aXRsZSI6IkVmZmljaWVudCBhbmQgcm9idXN0IGF1dG9tYXRlZCBtYWNoaW5lIGxlYXJuaW5nIiwiYXV0aG9yIjpbeyJmYW1pbHkiOiJGZXVyZXIiLCJnaXZlbiI6Ik1hdHRoaWFzIiwicGFyc2UtbmFtZXMiOmZhbHNlLCJkcm9wcGluZy1wYXJ0aWNsZSI6IiIsIm5vbi1kcm9wcGluZy1wYXJ0aWNsZSI6IiJ9LHsiZmFtaWx5IjoiS2xlaW4iLCJnaXZlbiI6IkFhcm9uIiwicGFyc2UtbmFtZXMiOmZhbHNlLCJkcm9wcGluZy1wYXJ0aWNsZSI6IiIsIm5vbi1kcm9wcGluZy1wYXJ0aWNsZSI6IiJ9LHsiZmFtaWx5IjoiRWdnZW5zcGVyZ2VyIiwiZ2l2ZW4iOiJLYXRoYXJpbmEiLCJwYXJzZS1uYW1lcyI6ZmFsc2UsImRyb3BwaW5nLXBhcnRpY2xlIjoiIiwibm9uLWRyb3BwaW5nLXBhcnRpY2xlIjoiIn0seyJmYW1pbHkiOiJTcHJpbmdlbmJlcmciLCJnaXZlbiI6Ikpvc3QgVG9iaWFzIiwicGFyc2UtbmFtZXMiOmZhbHNlLCJkcm9wcGluZy1wYXJ0aWNsZSI6IiIsIm5vbi1kcm9wcGluZy1wYXJ0aWNsZSI6IiJ9LHsiZmFtaWx5IjoiQmx1bSIsImdpdmVuIjoiTWFudWVsIiwicGFyc2UtbmFtZXMiOmZhbHNlLCJkcm9wcGluZy1wYXJ0aWNsZSI6IiIsIm5vbi1kcm9wcGluZy1wYXJ0aWNsZSI6IiJ9LHsiZmFtaWx5IjoiSHV0dGVyIiwiZ2l2ZW4iOiJGcmFua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1XV19LCJhYnN0cmFjdCI6IlRoZSBzdWNjZXNzIG9mIG1hY2hpbmUgbGVhcm5pbmcgaW4gYSBicm9hZCByYW5nZSBvZiBhcHBsaWNhdGlvbnMgaGFzIGxlZCB0byBhbiBldmVyLWdyb3dpbmcgZGVtYW5kIGZvciBtYWNoaW5lIGxlYXJuaW5nIHN5c3RlbXMgdGhhdCBjYW4gYmUgdXNlZCBvZmYgdGhlIHNoZWxmIGJ5IG5vbi1leHBlcnRzLiBUbyBiZSBlZmZlY3RpdmUgaW4gcHJhY3RpY2UsIHN1Y2ggc3lzdGVtcyBuZWVkIHRvIGF1dG9tYXRpY2FsbHkgY2hvb3NlIGEgZ29vZCBhbGdvcml0aG0gYW5kIGZlYXR1cmUgcHJlcHJvY2Vzc2luZyBzdGVwcyBmb3IgYSBuZXcgZGF0YXNldCBhdCBoYW5kLCBhbmQgYWxzbyBzZXQgdGhlaXIgcmVzcGVjdGl2ZSBoeXBlcnBhcmFtZXRlcnMuIFJlY2VudCB3b3JrIGhhcyBzdGFydGVkIHRvIHRhY2tsZSB0aGlzIGF1dG9tYXRlZCBtYWNoaW5lIGxlYXJuaW5nIChBdXRvTUwpIHByb2JsZW0gd2l0aCB0aGUgaGVscCBvZiBlZmZpY2llbnQgQmF5ZXNpYW4gb3B0aW1pemF0aW9uIG1ldGhvZHMuIEJ1aWxkaW5nIG9uIHRoaXMsIHdlIGludHJvZHVjZSBhIHJvYnVzdCBuZXcgQXV0b01MIHN5c3RlbSBiYXNlZCBvbiBzY2lraXQtbGVhcm4gKHVzaW5nIDE1IGNsYXNzaWZpZXJzLCAxNCBmZWF0dXJlIHByZXByb2Nlc3NpbmcgbWV0aG9kcywgYW5kIDQgZGF0YSBwcmVwcm9jZXNzaW5nIG1ldGhvZHMsIGdpdmluZyByaXNlIHRvIGEgc3RydWN0dXJlZCBoeXBvdGhlc2lzIHNwYWNlIHdpdGggMTEwIGh5cGVycGFyYW1ldGVycykuIFRoaXMgc3lzdGVtLCB3aGljaCB3ZSBkdWIgQVVUTy1TS0xFQVJOLCBpbXByb3ZlcyBvbiBleGlzdGluZyBBdXRvTUwgbWV0aG9kcyBieSBhdXRvbWF0aWNhbGx5IHRha2luZyBpbnRvIGFjY291bnQgcGFzdCBwZXJmb3JtYW5jZSBvbiBzaW1pbGFyIGRhdGFzZXRzLCBhbmQgYnkgY29uc3RydWN0aW5nIGVuc2VtYmxlcyBmcm9tIHRoZSBtb2RlbHMgZXZhbHVhdGVkIGR1cmluZyB0aGUgb3B0aW1pemF0aW9uLiBPdXIgc3lzdGVtIHdvbiB0aGUgZmlyc3QgcGhhc2Ugb2YgdGhlIG9uZ29pbmcgQ2hhTGVhcm4gQXV0b01MIGNoYWxsZW5nZSwgYW5kIG91ciBjb21wcmVoZW5zaXZlIGFuYWx5c2lzIG9uIG92ZXIgMTAwIGRpdmVyc2UgZGF0YXNldHMgc2hvd3MgdGhhdCBpdCBzdWJzdGFudGlhbGx5IG91dHBlcmZvcm1zIHRoZSBwcmV2aW91cyBzdGF0ZSBvZiB0aGUgYXJ0IGluIEF1dG9NTC4gV2UgYWxzbyBkZW1vbnN0cmF0ZSB0aGUgcGVyZm9ybWFuY2UgZ2FpbnMgZHVlIHRvIGVhY2ggb2Ygb3VyIGNvbnRyaWJ1dGlvbnMgYW5kIGRlcml2ZSBpbnNpZ2h0cyBpbnRvIHRoZSBlZmZlY3RpdmVuZXNzIG9mIHRoZSBpbmRpdmlkdWFsIGNvbXBvbmVudHMgb2YgQVVUTy1TS0xFQVJOLiIsInZvbHVtZSI6IjIwMTUtSmFudWFyeSJ9LCJpc1RlbXBvcmFyeSI6ZmFsc2UsInN1cHByZXNzLWF1dGhvciI6ZmFsc2UsImNvbXBvc2l0ZSI6ZmFsc2UsImF1dGhvci1vbmx5IjpmYWxzZX1dfQ=="/>
          <w:id w:val="-1354875108"/>
          <w:placeholder>
            <w:docPart w:val="B52A0FB40CED4C14A83D1B8AEEDE3E25"/>
          </w:placeholder>
        </w:sdtPr>
        <w:sdtContent>
          <w:r w:rsidRPr="00FC5A47">
            <w:rPr>
              <w:rFonts w:asciiTheme="minorHAnsi" w:hAnsiTheme="minorHAnsi" w:cstheme="minorHAnsi"/>
              <w:color w:val="000000"/>
              <w:szCs w:val="22"/>
            </w:rPr>
            <w:t>[37]</w:t>
          </w:r>
        </w:sdtContent>
      </w:sdt>
      <w:r w:rsidRPr="00FC5A47">
        <w:rPr>
          <w:rFonts w:asciiTheme="minorHAnsi" w:hAnsiTheme="minorHAnsi" w:cstheme="minorHAnsi"/>
          <w:color w:val="000000"/>
          <w:szCs w:val="22"/>
        </w:rPr>
        <w:t>.</w:t>
      </w:r>
      <w:r w:rsidRPr="00FC5A47">
        <w:rPr>
          <w:rFonts w:asciiTheme="minorHAnsi" w:hAnsiTheme="minorHAnsi" w:cstheme="minorHAnsi"/>
          <w:szCs w:val="22"/>
        </w:rPr>
        <w:t xml:space="preserve"> </w:t>
      </w:r>
      <w:r w:rsidRPr="00FC5A47">
        <w:rPr>
          <w:rFonts w:asciiTheme="minorHAnsi" w:hAnsiTheme="minorHAnsi" w:cstheme="minorHAnsi"/>
          <w:szCs w:val="22"/>
          <w:lang w:val="en-US"/>
        </w:rPr>
        <w:t xml:space="preserve">Similarly, evolutionary algorithms have been employed to optimize models like Random Forests and neural networks, enhancing their performance through iterative tuning </w:t>
      </w:r>
      <w:sdt>
        <w:sdtPr>
          <w:rPr>
            <w:rFonts w:asciiTheme="minorHAnsi" w:hAnsiTheme="minorHAnsi" w:cstheme="minorHAnsi"/>
            <w:color w:val="000000"/>
            <w:szCs w:val="22"/>
          </w:rPr>
          <w:tag w:val="MENDELEY_CITATION_v3_eyJjaXRhdGlvbklEIjoiTUVOREVMRVlfQ0lUQVRJT05fOGZlOWI0ZjAtYThjZC00M2YzLWJkNGQtMWY5YWM2MWQxMmUzIiwicHJvcGVydGllcyI6eyJub3RlSW5kZXgiOjB9LCJpc0VkaXRlZCI6ZmFsc2UsIm1hbnVhbE92ZXJyaWRlIjp7ImlzTWFudWFsbHlPdmVycmlkZGVuIjpmYWxzZSwiY2l0ZXByb2NUZXh0IjoiWzM4XSIsIm1hbnVhbE92ZXJyaWRlVGV4dCI6IiJ9LCJjaXRhdGlvbkl0ZW1zIjpbeyJpZCI6IjFjNjEzNTVmLTA0ODktM2RiNi05OTk4LTc0MTViZmRjNGY1NiIsIml0ZW1EYXRhIjp7InR5cGUiOiJhcnRpY2xlLWpvdXJuYWwiLCJpZCI6IjFjNjEzNTVmLTA0ODktM2RiNi05OTk4LTc0MTViZmRjNGY1NiIsInRpdGxlIjoiSW5mcmFyZWQgZml4ZWQgcG9pbnQgcGh5c2ljcyBpbiBzbyAoTmMpIGFuZCBTcCAoTmMpIGdhdWdlIHRoZW9yaWVzIiwiYXV0aG9yIjpbeyJmYW1pbHkiOiJSeXR0b3YiLCJnaXZlbiI6IlRob21hcyBBLiIsInBhcnNlLW5hbWVzIjpmYWxzZSwiZHJvcHBpbmctcGFydGljbGUiOiIiLCJub24tZHJvcHBpbmctcGFydGljbGUiOiIifSx7ImZhbWlseSI6IlNocm9jayIsImdpdmVuIjoiUm9iZXJ0IiwicGFyc2UtbmFtZXMiOmZhbHNlLCJkcm9wcGluZy1wYXJ0aWNsZSI6IiIsIm5vbi1kcm9wcGluZy1wYXJ0aWNsZSI6IiJ9XSwiY29udGFpbmVyLXRpdGxlIjoiUGh5c2ljYWwgUmV2aWV3IEQiLCJET0kiOiIxMC4xMTAzL1BoeXNSZXZELjk2LjEwNTAxNSIsIklTU04iOiIyNDcwMDAyOSIsImlzc3VlZCI6eyJkYXRlLXBhcnRzIjpbWzIwMTddXX0sImFic3RyYWN0IjoiV2Ugc3R1ZHkgcHJvcGVydGllcyBvZiBhc3ltcHRvdGljYWxseSBmcmVlIHZlY3RvcmlhbCBnYXVnZSB0aGVvcmllcyB3aXRoIGdhdWdlIGdyb3VwcyBHPVNPKE5jKSBhbmQgRz1TcChOYykgYW5kIE5mIGZlcm1pb25zIGluIGEgcmVwcmVzZW50YXRpb24gUiBvZiBHLCBhdCBhbiBpbmZyYXJlZCAoSVIpIHplcm8gb2YgdGhlIGJldGEgZnVuY3Rpb24sIM6xSVIsIGluIHRoZSBub24tQWJlbGlhbiBDb3Vsb21iIHBoYXNlLiBUaGUgZnVuZGFtZW50YWwsIGFkam9pbnQsIGFuZCByYW5rLTIgc3ltbWV0cmljIGFuZCBhbnRpc3ltbWV0cmljIHRlbnNvciBmZXJtaW9uIHJlcHJlc2VudGF0aW9ucyBhcmUgY29uc2lkZXJlZC4gV2UgcHJlc2VudCBzY2hlbWUtaW5kZXBlbmRlbnQgY2FsY3VsYXRpb25zIG9mIHRoZSBhbm9tYWxvdXMgZGltZW5zaW9ucyBvZiAoZ2F1Z2UtaW52YXJpYW50KSBmZXJtaW9uIGJpbGluZWFyIG9wZXJhdG9ycyDOs8+Iz4gsSVIgdG8gTyjOlGY0KSBhbmQgb2YgdGhlIGRlcml2YXRpdmUgb2YgdGhlIGJldGEgZnVuY3Rpb24gYXQgzrFJUiwgZGVub3RlZCDOsklS4oCyLCB0byBPKM6UZjUpLCB3aGVyZSDOlGYgaXMgYW4gTmYtZGVwZW5kZW50IGV4cGFuc2lvbiB2YXJpYWJsZS4gSXQgaXMgc2hvd24gdGhhdCBhbGwgY29lZmZpY2llbnRzIGluIHRoZSBleHBhbnNpb24gb2YgzrPPiM+ILElSIHRoYXQgd2UgY2FsY3VsYXRlIGFyZSBwb3NpdGl2ZSBmb3IgYWxsIHJlcHJlc2VudGF0aW9ucyBjb25zaWRlcmVkLCBzbyB0aGF0IHRvIE8ozpRmNCksIM6zz4jPiCxJUiBpbmNyZWFzZXMgbW9ub3RvbmljYWxseSB3aXRoIGRlY3JlYXNpbmcgTmYgaW4gdGhlIG5vbi1BYmVsaWFuIENvdWxvbWIgcGhhc2UuIFVzaW5nIHRoaXMgcHJvcGVydHksIHdlIGdpdmUgYSBuZXcgZXN0aW1hdGUgb2YgdGhlIGxvd2VyIGVuZCBvZiB0aGlzIHBoYXNlIGZvciBzb21lIHNwZWNpZmljIHJlYWxpemF0aW9ucyBvZiB0aGVzZSB0aGVvcmllcy4iLCJpc3N1ZSI6IjEwIiwidm9sdW1lIjoiOTYiLCJjb250YWluZXItdGl0bGUtc2hvcnQiOiIifSwiaXNUZW1wb3JhcnkiOmZhbHNlLCJzdXBwcmVzcy1hdXRob3IiOmZhbHNlLCJjb21wb3NpdGUiOmZhbHNlLCJhdXRob3Itb25seSI6ZmFsc2V9XX0="/>
          <w:id w:val="-1810929675"/>
          <w:placeholder>
            <w:docPart w:val="B52A0FB40CED4C14A83D1B8AEEDE3E25"/>
          </w:placeholder>
        </w:sdtPr>
        <w:sdtContent>
          <w:r w:rsidRPr="00FC5A47">
            <w:rPr>
              <w:rFonts w:asciiTheme="minorHAnsi" w:hAnsiTheme="minorHAnsi" w:cstheme="minorHAnsi"/>
              <w:color w:val="000000"/>
              <w:szCs w:val="22"/>
            </w:rPr>
            <w:t>[38]</w:t>
          </w:r>
        </w:sdtContent>
      </w:sdt>
      <w:r w:rsidRPr="00FC5A47">
        <w:rPr>
          <w:rFonts w:asciiTheme="minorHAnsi" w:hAnsiTheme="minorHAnsi" w:cstheme="minorHAnsi"/>
          <w:color w:val="000000"/>
          <w:szCs w:val="22"/>
        </w:rPr>
        <w:t>.</w:t>
      </w:r>
      <w:r w:rsidRPr="00FC5A47">
        <w:rPr>
          <w:rFonts w:asciiTheme="minorHAnsi" w:hAnsiTheme="minorHAnsi" w:cstheme="minorHAnsi"/>
          <w:szCs w:val="22"/>
        </w:rPr>
        <w:t xml:space="preserve"> According to </w:t>
      </w:r>
      <w:sdt>
        <w:sdtPr>
          <w:rPr>
            <w:rFonts w:asciiTheme="minorHAnsi" w:hAnsiTheme="minorHAnsi" w:cstheme="minorHAnsi"/>
            <w:color w:val="000000"/>
            <w:szCs w:val="22"/>
          </w:rPr>
          <w:tag w:val="MENDELEY_CITATION_v3_eyJjaXRhdGlvbklEIjoiTUVOREVMRVlfQ0lUQVRJT05fODA1MDIwYjctYmE4Yi00MjdjLThkNWYtOGIzODk0NGNhNTViIiwicHJvcGVydGllcyI6eyJub3RlSW5kZXgiOjB9LCJpc0VkaXRlZCI6ZmFsc2UsIm1hbnVhbE92ZXJyaWRlIjp7ImlzTWFudWFsbHlPdmVycmlkZGVuIjpmYWxzZSwiY2l0ZXByb2NUZXh0IjoiWzM5XSIsIm1hbnVhbE92ZXJyaWRlVGV4dCI6IiJ9LCJjaXRhdGlvbkl0ZW1zIjpbeyJpZCI6IjgyMjY1MDQzLWZlYzgtMzEzYS05ZjZmLTQxMThmNzVlNDIyMSIsIml0ZW1EYXRhIjp7InR5cGUiOiJwYXBlci1jb25mZXJlbmNlIiwiaWQiOiI4MjI2NTA0My1mZWM4LTMxM2EtOWY2Zi00MTE4Zjc1ZTQyMjEiLCJ0aXRsZSI6Ik9wdGltaXppbmcgZGVlcCBsZWFybmluZyBoeXBlci1wYXJhbWV0ZXJzIHRocm91Z2ggYW4gZXZvbHV0aW9uYXJ5IGFsZ29yaXRobSIsImF1dGhvciI6W3siZmFtaWx5IjoiWW91bmciLCJnaXZlbiI6IlN0ZXZlbiBSLiIsInBhcnNlLW5hbWVzIjpmYWxzZSwiZHJvcHBpbmctcGFydGljbGUiOiIiLCJub24tZHJvcHBpbmctcGFydGljbGUiOiIifSx7ImZhbWlseSI6IlJvc2UiLCJnaXZlbiI6IkRlcmVrIEMuIiwicGFyc2UtbmFtZXMiOmZhbHNlLCJkcm9wcGluZy1wYXJ0aWNsZSI6IiIsIm5vbi1kcm9wcGluZy1wYXJ0aWNsZSI6IiJ9LHsiZmFtaWx5IjoiS2Fybm93c2tpIiwiZ2l2ZW4iOiJUaG9tYXMgUC4iLCJwYXJzZS1uYW1lcyI6ZmFsc2UsImRyb3BwaW5nLXBhcnRpY2xlIjoiIiwibm9uLWRyb3BwaW5nLXBhcnRpY2xlIjoiIn0seyJmYW1pbHkiOiJMaW0iLCJnaXZlbiI6IlNldW5nIEh3YW4iLCJwYXJzZS1uYW1lcyI6ZmFsc2UsImRyb3BwaW5nLXBhcnRpY2xlIjoiIiwibm9uLWRyb3BwaW5nLXBhcnRpY2xlIjoiIn0seyJmYW1pbHkiOiJQYXR0b24iLCJnaXZlbiI6IlJvYmVydCBNLiIsInBhcnNlLW5hbWVzIjpmYWxzZSwiZHJvcHBpbmctcGFydGljbGUiOiIiLCJub24tZHJvcHBpbmctcGFydGljbGUiOiIifV0sImNvbnRhaW5lci10aXRsZSI6IlByb2NlZWRpbmdzIG9mIE1MSFBDIDIwMTU6IE1hY2hpbmUgTGVhcm5pbmcgaW4gSGlnaC1QZXJmb3JtYW5jZSBDb21wdXRpbmcgRW52aXJvbm1lbnRzIC0gSGVsZCBpbiBjb25qdW5jdGlvbiB3aXRoIFNDIDIwMTU6IFRoZSBJbnRlcm5hdGlvbmFsIENvbmZlcmVuY2UgZm9yIEhpZ2ggUGVyZm9ybWFuY2UgQ29tcHV0aW5nLCBOZXR3b3JraW5nLCBTdG9yYWdlIGFuZCBBbmFseXNpcyIsIkRPSSI6IjEwLjExNDUvMjgzNDg5Mi4yODM0ODk2IiwiaXNzdWVkIjp7ImRhdGUtcGFydHMiOltbMjAxNV1dfSwiYWJzdHJhY3QiOiJUaGVyZSBoYXMgYmVlbiBhIHJlY2VudCBzdXJnZSBvZiBzdWNjZXNzIGluIHV0aWxpemluZyBEZWVwIExlYXJuaW5nIChETCkgaW4gaW1hZ2luZyBhbmQgc3BlZWNoIGFwcGxpY2F0aW9ucyBmb3IgaXRzIHJlbGF0aXZlbHkgYXV0b21hdGljIGZlYXR1cmUgZ2VuZXJhdGlvbiBhbmQsIGluIHBhcnRpY3VsYXIgZm9yIGNvbnZvbHV0aW9uYWwgbmV1cmFsIG5ldHdvcmtzIChDTk5zKSwgaGlnaCBhY2N1cmFjeSBjbGFzc2lmaWNhdGlvbiBhYmlsaXRpZXMuIFdoaWxlIHRoZXNlIG1vZGVscyBsZWFybiB0aGVpciBwYXJhbWV0ZXJzIHRocm91Z2ggZGF0YS1kcml2ZW4gbWV0aG9kcywgbW9kZWwgc2VsZWN0aW9uIChhcyBhcmNoaXRlY3R1cmUgY29uc3RydWN0aW9uKSB0aHJvdWdoIGh5cGVyLXBhcmFtZXRlciBjaG9pY2VzIHJlbWFpbnMgYSB0ZWRpb3VzIGFuZCBoaWdobHkgaW50dWl0aW9uIGRyaXZlbiB0YXNrLiBUbyBhZGRyZXNzIHRoaXMsIE11bHRpLW5vZGUgRXZvbHV0aW9uYXJ5IE5ldXJhbCBOZXR3b3JrcyBmb3IgRGVlcCBMZWFybmluZyAoTUVOTkRMKSBpcyBwcm9wb3NlZCBhcyBhIG1ldGhvZCBmb3IgYXV0b21hdGluZyBuZXR3b3JrIHNlbGVjdGlvbiBvbiBjb21wdXRhdGlvbmFsIGNsdXN0ZXJzIHRocm91Z2ggaHlwZXItcGFyYW1ldGVyIG9wdGltaXphdGlvbiBwZXJmb3JtZWQgdmlhIGdlbmV0aWMgYWxnb3JpdGhtcy4iLCJjb250YWluZXItdGl0bGUtc2hvcnQiOiIifSwiaXNUZW1wb3JhcnkiOmZhbHNlLCJzdXBwcmVzcy1hdXRob3IiOmZhbHNlLCJjb21wb3NpdGUiOmZhbHNlLCJhdXRob3Itb25seSI6ZmFsc2V9XX0="/>
          <w:id w:val="-1001111138"/>
          <w:placeholder>
            <w:docPart w:val="B52A0FB40CED4C14A83D1B8AEEDE3E25"/>
          </w:placeholder>
        </w:sdtPr>
        <w:sdtContent>
          <w:r w:rsidRPr="00FC5A47">
            <w:rPr>
              <w:rFonts w:asciiTheme="minorHAnsi" w:hAnsiTheme="minorHAnsi" w:cstheme="minorHAnsi"/>
              <w:color w:val="000000"/>
              <w:szCs w:val="22"/>
            </w:rPr>
            <w:t>[39]</w:t>
          </w:r>
        </w:sdtContent>
      </w:sdt>
      <w:r w:rsidRPr="00FC5A47">
        <w:rPr>
          <w:rFonts w:asciiTheme="minorHAnsi" w:hAnsiTheme="minorHAnsi" w:cstheme="minorHAnsi"/>
          <w:color w:val="000000"/>
          <w:szCs w:val="22"/>
        </w:rPr>
        <w:t xml:space="preserve">, </w:t>
      </w:r>
      <w:r w:rsidRPr="00FC5A47">
        <w:rPr>
          <w:rFonts w:asciiTheme="minorHAnsi" w:hAnsiTheme="minorHAnsi" w:cstheme="minorHAnsi"/>
          <w:szCs w:val="22"/>
        </w:rPr>
        <w:t>evolutionary algorithms use mutation, crossover, and selection to optimize hyperparameters</w:t>
      </w:r>
      <w:r w:rsidRPr="00FC5A47">
        <w:rPr>
          <w:rFonts w:asciiTheme="minorHAnsi" w:hAnsiTheme="minorHAnsi" w:cstheme="minorHAnsi"/>
          <w:color w:val="000000"/>
          <w:szCs w:val="22"/>
        </w:rPr>
        <w:t>.</w:t>
      </w:r>
      <w:r w:rsidRPr="00FC5A47">
        <w:rPr>
          <w:rFonts w:asciiTheme="minorHAnsi" w:hAnsiTheme="minorHAnsi" w:cstheme="minorHAnsi"/>
          <w:szCs w:val="22"/>
        </w:rPr>
        <w:t xml:space="preserve"> Multi-objective optimization techniques, such as binary grey wolf optimization, have also been employed to enhance how models like Random Forest and K-NN perform by optimizing feature selection </w:t>
      </w:r>
      <w:sdt>
        <w:sdtPr>
          <w:rPr>
            <w:rFonts w:asciiTheme="minorHAnsi" w:hAnsiTheme="minorHAnsi" w:cstheme="minorHAnsi"/>
            <w:color w:val="000000"/>
            <w:szCs w:val="22"/>
          </w:rPr>
          <w:tag w:val="MENDELEY_CITATION_v3_eyJjaXRhdGlvbklEIjoiTUVOREVMRVlfQ0lUQVRJT05fNjY2ODgyMTQtNjQxZC00YzhjLWIyMzItZmZhOTY5ZWQ2NmE0IiwicHJvcGVydGllcyI6eyJub3RlSW5kZXgiOjB9LCJpc0VkaXRlZCI6ZmFsc2UsIm1hbnVhbE92ZXJyaWRlIjp7ImlzTWFudWFsbHlPdmVycmlkZGVuIjpmYWxzZSwiY2l0ZXByb2NUZXh0IjoiWzQwXSIsIm1hbnVhbE92ZXJyaWRlVGV4dCI6IiJ9LCJjaXRhdGlvbkl0ZW1zIjpbeyJpZCI6ImE5OTNjZDk4LTU0NDktMzEwMy05ZGYyLTcxMjBlYmFkYjNiMSIsIml0ZW1EYXRhIjp7InR5cGUiOiJhcnRpY2xlLWpvdXJuYWwiLCJpZCI6ImE5OTNjZDk4LTU0NDktMzEwMy05ZGYyLTcxMjBlYmFkYjNiMSIsInRpdGxlIjoiRW5lcmd5IGNvbnN1bXB0aW9uIHByZWRpY3Rpb24gb2YgYXBwbGlhbmNlcyB1c2luZyBtYWNoaW5lIGxlYXJuaW5nIGFuZCBtdWx0aS1vYmplY3RpdmUgYmluYXJ5IGdyZXkgd29sZiBvcHRpbWl6YXRpb24gZm9yIGZlYXR1cmUgc2VsZWN0aW9uIiwiYXV0aG9yIjpbeyJmYW1pbHkiOiJNb2xkb3ZhbiIsImdpdmVuIjoiRG9yaW4iLCJwYXJzZS1uYW1lcyI6ZmFsc2UsImRyb3BwaW5nLXBhcnRpY2xlIjoiIiwibm9uLWRyb3BwaW5nLXBhcnRpY2xlIjoiIn0seyJmYW1pbHkiOiJTxYJvd2lrIiwiZ2l2ZW4iOiJBIiwicGFyc2UtbmFtZXMiOmZhbHNlLCJkcm9wcGluZy1wYXJ0aWNsZSI6IiIsIm5vbi1kcm9wcGluZy1wYXJ0aWNsZSI6IiJ9XSwiY29udGFpbmVyLXRpdGxlIjoiQXBwbC4gU29mdCBDb21wdXQuIiwiRE9JIjoiMTAuMTAxNi9KLkFTT0MuMjAyMS4xMDc3NDUiLCJVUkwiOiJodHRwczovL2NvbnNlbnN1cy5hcHAvcGFwZXJzL2VuZXJneS1jb25zdW1wdGlvbi1wcmVkaWN0aW9uLWFwcGxpYW5jZXMtdXNpbmctbWFjaGluZS1tb2xkb3Zhbi85NWZiNWY2ZDE1M2I1NDczYTUwMmI3YWNlOWJjNzIyOC8iLCJpc3N1ZWQiOnsiZGF0ZS1wYXJ0cyI6W1syMDIxXV19LCJwYWdlIjoiMTA3NzQ1Iiwidm9sdW1lIjoiMTExIiwiY29udGFpbmVyLXRpdGxlLXNob3J0IjoiIn0sImlzVGVtcG9yYXJ5IjpmYWxzZSwic3VwcHJlc3MtYXV0aG9yIjpmYWxzZSwiY29tcG9zaXRlIjpmYWxzZSwiYXV0aG9yLW9ubHkiOmZhbHNlfV19"/>
          <w:id w:val="1796714824"/>
          <w:placeholder>
            <w:docPart w:val="88E5F3EA52A6465E8AC89351DF9F0E40"/>
          </w:placeholder>
        </w:sdtPr>
        <w:sdtContent>
          <w:r w:rsidRPr="00FC5A47">
            <w:rPr>
              <w:rFonts w:asciiTheme="minorHAnsi" w:hAnsiTheme="minorHAnsi" w:cstheme="minorHAnsi"/>
              <w:color w:val="000000"/>
              <w:szCs w:val="22"/>
            </w:rPr>
            <w:t>[40]</w:t>
          </w:r>
        </w:sdtContent>
      </w:sdt>
      <w:r w:rsidRPr="00FC5A47">
        <w:rPr>
          <w:rFonts w:asciiTheme="minorHAnsi" w:hAnsiTheme="minorHAnsi" w:cstheme="minorHAnsi"/>
          <w:color w:val="000000"/>
          <w:szCs w:val="22"/>
        </w:rPr>
        <w:t>.</w:t>
      </w:r>
    </w:p>
    <w:p w14:paraId="379833DB" w14:textId="77777777" w:rsidR="00FC5A47" w:rsidRPr="00FC5A47" w:rsidRDefault="00FC5A47" w:rsidP="00FC5A47">
      <w:pPr>
        <w:pStyle w:val="Heading3"/>
        <w:rPr>
          <w:rStyle w:val="IntenseEmphasis"/>
          <w:i w:val="0"/>
          <w:iCs w:val="0"/>
          <w:color w:val="auto"/>
        </w:rPr>
      </w:pPr>
      <w:bookmarkStart w:id="58" w:name="_Toc174892205"/>
      <w:bookmarkStart w:id="59" w:name="_Toc175385175"/>
      <w:r w:rsidRPr="00FC5A47">
        <w:rPr>
          <w:rStyle w:val="IntenseEmphasis"/>
          <w:i w:val="0"/>
          <w:iCs w:val="0"/>
          <w:color w:val="auto"/>
        </w:rPr>
        <w:t>Approaches to Feature Selection and Engineering</w:t>
      </w:r>
      <w:bookmarkEnd w:id="58"/>
      <w:bookmarkEnd w:id="59"/>
    </w:p>
    <w:p w14:paraId="650A31B9" w14:textId="3D0F7BA0" w:rsidR="00FC5A47" w:rsidRPr="00FC5A47" w:rsidRDefault="00FC5A47" w:rsidP="00FC5A47">
      <w:pPr>
        <w:jc w:val="both"/>
        <w:rPr>
          <w:rFonts w:asciiTheme="minorHAnsi" w:hAnsiTheme="minorHAnsi" w:cstheme="minorHAnsi"/>
          <w:szCs w:val="22"/>
          <w:lang w:val="en-US"/>
        </w:rPr>
      </w:pPr>
      <w:r w:rsidRPr="00FC5A47">
        <w:rPr>
          <w:rFonts w:asciiTheme="minorHAnsi" w:hAnsiTheme="minorHAnsi" w:cstheme="minorHAnsi"/>
          <w:kern w:val="0"/>
          <w:szCs w:val="22"/>
          <w:lang w:val="en-US" w:eastAsia="en-US"/>
        </w:rPr>
        <w:t xml:space="preserve">A crucial aspect of this study is selecting the best features and creating new ones from existing features to enhance model performance. This allows us to concentrate on the most relevant features and </w:t>
      </w:r>
      <w:r w:rsidR="0095337D" w:rsidRPr="00FC5A47">
        <w:rPr>
          <w:rFonts w:asciiTheme="minorHAnsi" w:hAnsiTheme="minorHAnsi" w:cstheme="minorHAnsi"/>
          <w:kern w:val="0"/>
          <w:szCs w:val="22"/>
          <w:lang w:val="en-US" w:eastAsia="en-US"/>
        </w:rPr>
        <w:t>reduce</w:t>
      </w:r>
      <w:r w:rsidRPr="00FC5A47">
        <w:rPr>
          <w:rFonts w:asciiTheme="minorHAnsi" w:hAnsiTheme="minorHAnsi" w:cstheme="minorHAnsi"/>
          <w:kern w:val="0"/>
          <w:szCs w:val="22"/>
          <w:lang w:val="en-US" w:eastAsia="en-US"/>
        </w:rPr>
        <w:t xml:space="preserve"> dimensionality. A common technique in </w:t>
      </w:r>
      <w:r w:rsidR="00AB002C" w:rsidRPr="00FC5A47">
        <w:rPr>
          <w:rFonts w:asciiTheme="minorHAnsi" w:hAnsiTheme="minorHAnsi" w:cstheme="minorHAnsi"/>
          <w:kern w:val="0"/>
          <w:szCs w:val="22"/>
          <w:lang w:val="en-US" w:eastAsia="en-US"/>
        </w:rPr>
        <w:t>literature</w:t>
      </w:r>
      <w:r w:rsidRPr="00FC5A47">
        <w:rPr>
          <w:rFonts w:asciiTheme="minorHAnsi" w:hAnsiTheme="minorHAnsi" w:cstheme="minorHAnsi"/>
          <w:kern w:val="0"/>
          <w:szCs w:val="22"/>
          <w:lang w:val="en-US" w:eastAsia="en-US"/>
        </w:rPr>
        <w:t xml:space="preserve"> is recursive feature elimination (RFE). Recursive Feature Elimination (RFE) works by systematically removing less important features based on the model’s performance, thereby improving both efficiency and accuracy </w:t>
      </w:r>
      <w:sdt>
        <w:sdtPr>
          <w:rPr>
            <w:rFonts w:asciiTheme="minorHAnsi" w:hAnsiTheme="minorHAnsi" w:cstheme="minorHAnsi"/>
            <w:color w:val="000000"/>
            <w:szCs w:val="22"/>
          </w:rPr>
          <w:tag w:val="MENDELEY_CITATION_v3_eyJjaXRhdGlvbklEIjoiTUVOREVMRVlfQ0lUQVRJT05fMzBkNGI1YTctYjg1Ny00OWQzLWI4ZDMtYTMwZDUyZjFjZGVmIiwicHJvcGVydGllcyI6eyJub3RlSW5kZXgiOjB9LCJpc0VkaXRlZCI6ZmFsc2UsIm1hbnVhbE92ZXJyaWRlIjp7ImlzTWFudWFsbHlPdmVycmlkZGVuIjpmYWxzZSwiY2l0ZXByb2NUZXh0IjoiWzQxXSIsIm1hbnVhbE92ZXJyaWRlVGV4dCI6IiJ9LCJjaXRhdGlvbkl0ZW1zIjpbeyJpZCI6IjY5MDE2MzAzLThhMzctMzkyOC1hZjYxLTQ4YjlhY2JmYTQzYSIsIml0ZW1EYXRhIjp7InR5cGUiOiJjaGFwdGVyIiwiaWQiOiI2OTAxNjMwMy04YTM3LTM5MjgtYWY2MS00OGI5YWNiZmE0M2EiLCJ0aXRsZSI6IkNvbWJpbmluZyBTVk1zIHdpdGggVmFyaW91cyBGZWF0dXJlIFNlbGVjdGlvbiBTdHJhdGVnaWVzIiwiYXV0aG9yIjpbeyJmYW1pbHkiOiJDaGVuIiwiZ2l2ZW4iOiJZaS1XZWkiLCJwYXJzZS1uYW1lcyI6ZmFsc2UsImRyb3BwaW5nLXBhcnRpY2xlIjoiIiwibm9uLWRyb3BwaW5nLXBhcnRpY2xlIjoiIn0seyJmYW1pbHkiOiJMaW4iLCJnaXZlbiI6IkNoaWgtSmVuIiwicGFyc2UtbmFtZXMiOmZhbHNlLCJkcm9wcGluZy1wYXJ0aWNsZSI6IiIsIm5vbi1kcm9wcGluZy1wYXJ0aWNsZSI6IiJ9XSwiY29udGFpbmVyLXRpdGxlIjoiRmVhdHVyZSBFeHRyYWN0aW9uOiBGb3VuZGF0aW9ucyBhbmQgQXBwbGljYXRpb25zIiwiZWRpdG9yIjpbeyJmYW1pbHkiOiJHdXlvbiIsImdpdmVuIjoiSXNhYmVsbGUiLCJwYXJzZS1uYW1lcyI6ZmFsc2UsImRyb3BwaW5nLXBhcnRpY2xlIjoiIiwibm9uLWRyb3BwaW5nLXBhcnRpY2xlIjoiIn0seyJmYW1pbHkiOiJOaWtyYXZlc2giLCJnaXZlbiI6Ik1hc291ZCIsInBhcnNlLW5hbWVzIjpmYWxzZSwiZHJvcHBpbmctcGFydGljbGUiOiIiLCJub24tZHJvcHBpbmctcGFydGljbGUiOiIifSx7ImZhbWlseSI6Ikd1bm4iLCJnaXZlbiI6IlN0ZXZlIiwicGFyc2UtbmFtZXMiOmZhbHNlLCJkcm9wcGluZy1wYXJ0aWNsZSI6IiIsIm5vbi1kcm9wcGluZy1wYXJ0aWNsZSI6IiJ9LHsiZmFtaWx5IjoiWmFkZWgiLCJnaXZlbiI6IkxvdGZpIEEiLCJwYXJzZS1uYW1lcyI6ZmFsc2UsImRyb3BwaW5nLXBhcnRpY2xlIjoiIiwibm9uLWRyb3BwaW5nLXBhcnRpY2xlIjoiIn1dLCJET0kiOiIxMC4xMDA3Lzk3OC0zLTU0MC0zNTQ4OC04XzEzIiwiSVNCTiI6Ijk3OC0zLTU0MC0zNTQ4OC04IiwiVVJMIjoiaHR0cHM6Ly9kb2kub3JnLzEwLjEwMDcvOTc4LTMtNTQwLTM1NDg4LThfMTMiLCJpc3N1ZWQiOnsiZGF0ZS1wYXJ0cyI6W1syMDA2XV19LCJwdWJsaXNoZXItcGxhY2UiOiJCZXJsaW4sIEhlaWRlbGJlcmciLCJwYWdlIjoiMzE1LTMyNCIsImFic3RyYWN0IjoiVGhpcyBhcnRpY2xlIGludmVzdGlnYXRlcyB0aGUgcGVyZm9ybWFuY2Ugb2YgY29tYmluaW5nIHN1cHBvcnQgdmVjdG9yIG1hY2hpbmVzIChTVk0pIGFuZCB2YXJpb3VzIGZlYXR1cmUgc2VsZWN0aW9uIHN0cmF0ZWdpZXMuIFNvbWUgb2YgdGhlbSBhcmUgZmlsdGVyLXR5cGUgYXBwcm9hY2hlczogZ2VuZXJhbCBmZWF0dXJlIHNlbGVjdGlvbiBtZXRob2RzIGluZGVwZW5kZW50IG9mIFNWTSwgYW5kIHNvbWUgYXJlIHdyYXBwZXItdHlwZSBtZXRob2RzOiBtb2RpZmljYXRpb25zIG9mIFNWTSB3aGljaCBjYW4gYmUgdXNlZCB0byBzZWxlY3QgZmVhdHVyZXMuIFdlIGFwcGx5IHRoZXNlIHN0cmF0ZWdpZXMgd2hpbGUgcGFydGljaXBhdGluZyB0byB0aGUgTklQUyAyMDAzIEZlYXR1cmUgU2VsZWN0aW9uIENoYWxsZW5nZSBhbmQgcmFuayB0aGlyZCBhcyBhIGdyb3VwLiIsInB1Ymxpc2hlciI6IlNwcmluZ2VyIEJlcmxpbiBIZWlkZWxiZXJnIiwiY29udGFpbmVyLXRpdGxlLXNob3J0IjoiIn0sImlzVGVtcG9yYXJ5IjpmYWxzZSwic3VwcHJlc3MtYXV0aG9yIjpmYWxzZSwiY29tcG9zaXRlIjpmYWxzZSwiYXV0aG9yLW9ubHkiOmZhbHNlfV19"/>
          <w:id w:val="1872486046"/>
          <w:placeholder>
            <w:docPart w:val="B52A0FB40CED4C14A83D1B8AEEDE3E25"/>
          </w:placeholder>
        </w:sdtPr>
        <w:sdtContent>
          <w:r w:rsidRPr="00FC5A47">
            <w:rPr>
              <w:rFonts w:asciiTheme="minorHAnsi" w:hAnsiTheme="minorHAnsi" w:cstheme="minorHAnsi"/>
              <w:color w:val="000000"/>
              <w:szCs w:val="22"/>
            </w:rPr>
            <w:t>[41]</w:t>
          </w:r>
        </w:sdtContent>
      </w:sdt>
      <w:r w:rsidRPr="00FC5A47">
        <w:rPr>
          <w:rFonts w:asciiTheme="minorHAnsi" w:hAnsiTheme="minorHAnsi" w:cstheme="minorHAnsi"/>
          <w:color w:val="000000"/>
          <w:szCs w:val="22"/>
        </w:rPr>
        <w:t>.</w:t>
      </w:r>
      <w:r w:rsidRPr="00FC5A47">
        <w:rPr>
          <w:rFonts w:asciiTheme="minorHAnsi" w:hAnsiTheme="minorHAnsi" w:cstheme="minorHAnsi"/>
          <w:szCs w:val="22"/>
        </w:rPr>
        <w:t xml:space="preserve"> </w:t>
      </w:r>
      <w:r w:rsidRPr="00FC5A47">
        <w:rPr>
          <w:rFonts w:asciiTheme="minorHAnsi" w:hAnsiTheme="minorHAnsi" w:cstheme="minorHAnsi"/>
          <w:szCs w:val="22"/>
          <w:lang w:val="en-US"/>
        </w:rPr>
        <w:t>This technique is especially beneficial for linear regression and support vector machines, where selecting the most impactful features can significantly enhance model accuracy and efficiency.</w:t>
      </w:r>
    </w:p>
    <w:p w14:paraId="532265E4" w14:textId="77777777" w:rsidR="00FC5A47" w:rsidRPr="00FC5A47" w:rsidRDefault="00FC5A47" w:rsidP="00FC5A47">
      <w:pPr>
        <w:spacing w:before="100" w:beforeAutospacing="1" w:after="100" w:afterAutospacing="1"/>
        <w:jc w:val="both"/>
        <w:rPr>
          <w:rFonts w:asciiTheme="minorHAnsi" w:hAnsiTheme="minorHAnsi" w:cstheme="minorHAnsi"/>
          <w:color w:val="000000"/>
          <w:szCs w:val="22"/>
        </w:rPr>
      </w:pPr>
      <w:r w:rsidRPr="00FC5A47">
        <w:rPr>
          <w:rStyle w:val="Strong"/>
          <w:rFonts w:asciiTheme="minorHAnsi" w:hAnsiTheme="minorHAnsi" w:cstheme="minorHAnsi"/>
          <w:szCs w:val="22"/>
        </w:rPr>
        <w:t xml:space="preserve">Another common approach is </w:t>
      </w:r>
      <w:r w:rsidRPr="00FC5A47">
        <w:rPr>
          <w:rFonts w:asciiTheme="minorHAnsi" w:hAnsiTheme="minorHAnsi" w:cstheme="minorHAnsi"/>
          <w:kern w:val="0"/>
          <w:szCs w:val="22"/>
          <w:lang w:val="en-US" w:eastAsia="en-US"/>
        </w:rPr>
        <w:t xml:space="preserve">the use of principal component analysis (PCA). </w:t>
      </w:r>
      <w:r w:rsidRPr="00FC5A47">
        <w:rPr>
          <w:rStyle w:val="Strong"/>
          <w:rFonts w:asciiTheme="minorHAnsi" w:hAnsiTheme="minorHAnsi" w:cstheme="minorHAnsi"/>
          <w:szCs w:val="22"/>
        </w:rPr>
        <w:t xml:space="preserve">Principal Component Analysis (PCA) </w:t>
      </w:r>
      <w:r w:rsidRPr="00FC5A47">
        <w:rPr>
          <w:rFonts w:asciiTheme="minorHAnsi" w:hAnsiTheme="minorHAnsi" w:cstheme="minorHAnsi"/>
          <w:szCs w:val="22"/>
        </w:rPr>
        <w:t xml:space="preserve">reduces dimensionality by transforming features into orthogonal components, allowing it to capture the most variance with fewer features </w:t>
      </w:r>
      <w:sdt>
        <w:sdtPr>
          <w:rPr>
            <w:rFonts w:asciiTheme="minorHAnsi" w:hAnsiTheme="minorHAnsi" w:cstheme="minorHAnsi"/>
            <w:color w:val="000000"/>
            <w:szCs w:val="22"/>
          </w:rPr>
          <w:tag w:val="MENDELEY_CITATION_v3_eyJjaXRhdGlvbklEIjoiTUVOREVMRVlfQ0lUQVRJT05fMWNlNmM2MzMtYjcwOC00MDdjLTkxMWItNTRlYzIxMjVhMTBlIiwicHJvcGVydGllcyI6eyJub3RlSW5kZXgiOjB9LCJpc0VkaXRlZCI6ZmFsc2UsIm1hbnVhbE92ZXJyaWRlIjp7ImlzTWFudWFsbHlPdmVycmlkZGVuIjpmYWxzZSwiY2l0ZXByb2NUZXh0IjoiWzQyXSIsIm1hbnVhbE92ZXJyaWRlVGV4dCI6IiJ9LCJjaXRhdGlvbkl0ZW1zIjpbeyJpZCI6IjA0ZDVlM2E5LTAwMGEtM2Q2OC1iOGViLTgyZjdiZWIwMWU4OSIsIml0ZW1EYXRhIjp7InR5cGUiOiJib29rIiwiaWQiOiIwNGQ1ZTNhOS0wMDBhLTNkNjgtYjhlYi04MmY3YmViMDFlODkiLCJ0aXRsZSI6IlByaW5jaXBhbCBjb21wb25lbnQgYW5hbHlzaXMgZm9yIHNwZWNpYWwgdHlwZXMgb2YgZGF0YSIsImF1dGhvciI6W3siZmFtaWx5IjoiSm9sbGlmZmUiLCJnaXZlbiI6IklhbiBUIiwicGFyc2UtbmFtZXMiOmZhbHNlLCJkcm9wcGluZy1wYXJ0aWNsZSI6IiIsIm5vbi1kcm9wcGluZy1wYXJ0aWNsZSI6IiJ9XSwiSVNCTiI6IjAzODc5NTQ0MjIiLCJpc3N1ZWQiOnsiZGF0ZS1wYXJ0cyI6W1syMDAyXV19LCJwdWJsaXNoZXIiOiJTcHJpbmdlciIsImNvbnRhaW5lci10aXRsZS1zaG9ydCI6IiJ9LCJpc1RlbXBvcmFyeSI6ZmFsc2UsInN1cHByZXNzLWF1dGhvciI6ZmFsc2UsImNvbXBvc2l0ZSI6ZmFsc2UsImF1dGhvci1vbmx5IjpmYWxzZX1dfQ=="/>
          <w:id w:val="-993026956"/>
          <w:placeholder>
            <w:docPart w:val="B52A0FB40CED4C14A83D1B8AEEDE3E25"/>
          </w:placeholder>
        </w:sdtPr>
        <w:sdtContent>
          <w:r w:rsidRPr="00FC5A47">
            <w:rPr>
              <w:rFonts w:asciiTheme="minorHAnsi" w:hAnsiTheme="minorHAnsi" w:cstheme="minorHAnsi"/>
              <w:color w:val="000000"/>
              <w:szCs w:val="22"/>
            </w:rPr>
            <w:t>[42]</w:t>
          </w:r>
        </w:sdtContent>
      </w:sdt>
      <w:r w:rsidRPr="00FC5A47">
        <w:rPr>
          <w:rFonts w:asciiTheme="minorHAnsi" w:hAnsiTheme="minorHAnsi" w:cstheme="minorHAnsi"/>
          <w:color w:val="000000"/>
          <w:szCs w:val="22"/>
        </w:rPr>
        <w:t>.</w:t>
      </w:r>
      <w:r w:rsidRPr="00FC5A47">
        <w:rPr>
          <w:rFonts w:asciiTheme="minorHAnsi" w:hAnsiTheme="minorHAnsi" w:cstheme="minorHAnsi"/>
          <w:szCs w:val="22"/>
        </w:rPr>
        <w:t xml:space="preserve"> PCA has been used effectively in logistic regression and neural network models to improve computational efficiency and accuracy </w:t>
      </w:r>
      <w:sdt>
        <w:sdtPr>
          <w:rPr>
            <w:rFonts w:asciiTheme="minorHAnsi" w:hAnsiTheme="minorHAnsi" w:cstheme="minorHAnsi"/>
            <w:color w:val="000000"/>
            <w:szCs w:val="22"/>
          </w:rPr>
          <w:tag w:val="MENDELEY_CITATION_v3_eyJjaXRhdGlvbklEIjoiTUVOREVMRVlfQ0lUQVRJT05fMzM4ODk5ZTItZThhYi00MzI2LWJjMTAtNWMzMDM0OTcyNDc4IiwicHJvcGVydGllcyI6eyJub3RlSW5kZXgiOjB9LCJpc0VkaXRlZCI6ZmFsc2UsIm1hbnVhbE92ZXJyaWRlIjp7ImlzTWFudWFsbHlPdmVycmlkZGVuIjpmYWxzZSwiY2l0ZXByb2NUZXh0IjoiWzQzXSIsIm1hbnVhbE92ZXJyaWRlVGV4dCI6IiJ9LCJjaXRhdGlvbkl0ZW1zIjpbeyJpZCI6IjY2ZTJmZjM5LTU4NDctMzUzNi1hNjg0LWIyNjJkZTJiMDBkNCIsIml0ZW1EYXRhIjp7InR5cGUiOiJhcnRpY2xlIiwiaWQiOiI2NmUyZmYzOS01ODQ3LTM1MzYtYTY4NC1iMjYyZGUyYjAwZDQiLCJ0aXRsZSI6IlByaW5jaXBhbCBjb21wb25lbnQgYW5hbHlzaXMiLCJhdXRob3IiOlt7ImZhbWlseSI6IkFiZGkiLCJnaXZlbiI6IkhlcnbDqSIsInBhcnNlLW5hbWVzIjpmYWxzZSwiZHJvcHBpbmctcGFydGljbGUiOiIiLCJub24tZHJvcHBpbmctcGFydGljbGUiOiIifSx7ImZhbWlseSI6IldpbGxpYW1zIiwiZ2l2ZW4iOiJMeW5uZSBKLiIsInBhcnNlLW5hbWVzIjpmYWxzZSwiZHJvcHBpbmctcGFydGljbGUiOiIiLCJub24tZHJvcHBpbmctcGFydGljbGUiOiIifV0sImNvbnRhaW5lci10aXRsZSI6IldpbGV5IEludGVyZGlzY2lwbGluYXJ5IFJldmlld3M6IENvbXB1dGF0aW9uYWwgU3RhdGlzdGljcyIsImNvbnRhaW5lci10aXRsZS1zaG9ydCI6IldpbGV5IEludGVyZGlzY2lwIFJldiBDb21wdXQgU3RhdCIsIkRPSSI6IjEwLjEwMDIvd2ljcy4xMDEiLCJJU1NOIjoiMTkzOTUxMDgiLCJpc3N1ZWQiOnsiZGF0ZS1wYXJ0cyI6W1syMDEwXV19LCJhYnN0cmFjdCI6IlByaW5jaXBhbCBjb21wb25lbnQgYW5hbHlzaXMgKFBDQSkgaXMgYW11bHRpdmFyaWF0ZSB0ZWNobmlxdWUgdGhhdCBhbmFseXplcyBhIGRhdGEgdGFibGUgaW4gd2hpY2ggb2JzZXJ2YXRpb25zIGFyZSBkZXNjcmliZWQgYnkgc2V2ZXJhbCBpbnRlci1jb3JyZWxhdGVkIHF1YW50aXRhdGl2ZSBkZXBlbmRlbnQgdmFyaWFibGVzLiBJdHMgZ29hbCBpcyB0byBleHRyYWN0IHRoZSBpbXBvcnRhbnQgaW5mb3JtYXRpb24gZnJvbSB0aGUgdGFibGUsIHRvIHJlcHJlc2VudCBpdCBhcyBhIHNldCBvZiBuZXcgb3J0aG9nb25hbCB2YXJpYWJsZXMgY2FsbGVkIHByaW5jaXBhbCBjb21wb25lbnRzLCBhbmQgdG8gZGlzcGxheSB0aGUgcGF0dGVybiBvZiBzaW1pbGFyaXR5IG9mIHRoZSBvYnNlcnZhdGlvbnMgYW5kIG9mIHRoZSB2YXJpYWJsZXMgYXMgcG9pbnRzIGluIG1hcHMuIFRoZSBxdWFsaXR5IG9mIHRoZSBQQ0EgbW9kZWwgY2FuIGJlIGV2YWx1YXRlZCB1c2luZyBjcm9zcy12YWxpZGF0aW9uIHRlY2huaXF1ZXMgc3VjaCBhcyB0aGUgYm9vdHN0cmFwIGFuZCB0aGUgamFja2tuaWZlLiBQQ0EgY2FuIGJlIGdlbmVyYWxpemVkIGFzIGNvcnJlc3BvbmRlbmNlIGFuYWx5c2lzIChDQSkgaW4gb3JkZXIgdG8gaGFuZGxlIHF1YWxpdGF0aXZlIHZhcmlhYmxlcyBhbmQgYXMgbXVsdGlwbGUgZmFjdG9yIGFuYWx5c2lzIChNRkEpIGluIG9yZGVyIHRvIGhhbmRsZSBoZXRlcm9nZW5lb3VzIHNldHMgb2YgdmFyaWFibGVzLiBNYXRoZW1hdGljYWxseSwgUENBIGRlcGVuZHMgdXBvbiB0aGUgZWlnZW4tZGVjb21wb3NpdGlvbiBvZiBwb3NpdGl2ZSBzZW1pZGVmaW5pdGUgbWF0cmljZXMgYW5kIHVwb24gdGhlIHNpbmd1bGFyIHZhbHVlIGRlY29tcG9zaXRpb24gKFNWRCkgb2YgcmVjdGFuZ3VsYXIgbWF0cmljZXMuIMKpIDIwMTAgSm9obiBXaWxleSAmIFNvbnMsIEluYy4iLCJpc3N1ZSI6IjQiLCJ2b2x1bWUiOiIyIn0sImlzVGVtcG9yYXJ5IjpmYWxzZSwic3VwcHJlc3MtYXV0aG9yIjpmYWxzZSwiY29tcG9zaXRlIjpmYWxzZSwiYXV0aG9yLW9ubHkiOmZhbHNlfV19"/>
          <w:id w:val="-1317952552"/>
          <w:placeholder>
            <w:docPart w:val="B52A0FB40CED4C14A83D1B8AEEDE3E25"/>
          </w:placeholder>
        </w:sdtPr>
        <w:sdtContent>
          <w:r w:rsidRPr="00FC5A47">
            <w:rPr>
              <w:rFonts w:asciiTheme="minorHAnsi" w:hAnsiTheme="minorHAnsi" w:cstheme="minorHAnsi"/>
              <w:color w:val="000000"/>
              <w:szCs w:val="22"/>
            </w:rPr>
            <w:t>[43]</w:t>
          </w:r>
        </w:sdtContent>
      </w:sdt>
      <w:r w:rsidRPr="00FC5A47">
        <w:rPr>
          <w:rFonts w:asciiTheme="minorHAnsi" w:hAnsiTheme="minorHAnsi" w:cstheme="minorHAnsi"/>
          <w:color w:val="000000"/>
          <w:szCs w:val="22"/>
        </w:rPr>
        <w:t>.</w:t>
      </w:r>
    </w:p>
    <w:p w14:paraId="69ABB3F1" w14:textId="77777777" w:rsidR="00FC5A47" w:rsidRPr="00FC5A47" w:rsidRDefault="00FC5A47" w:rsidP="00FC5A47">
      <w:pPr>
        <w:pStyle w:val="Heading2"/>
      </w:pPr>
      <w:bookmarkStart w:id="60" w:name="_Toc174892206"/>
      <w:bookmarkStart w:id="61" w:name="_Toc175385176"/>
      <w:r w:rsidRPr="00FC5A47">
        <w:t>Conclusion</w:t>
      </w:r>
      <w:bookmarkEnd w:id="60"/>
      <w:bookmarkEnd w:id="61"/>
    </w:p>
    <w:p w14:paraId="7B2315C4"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The literature review provides several key insights that are more relevant for this study. Existing studies have highlighted the significant influence of building characteristics and household composition, appliance ownership and usage patterns, and environmental conditions on energy consumption. This informs the study of the relevance of including these variables or their proxies such as temperature and humidity across different rooms and the number of occupants as well as specific variables related to appliance usage, such as energy consumption by appliances and lights. External weather conditions, including temperature outdoor as well as humidity, and wind speed are also included to represent the role of environmental factors on energy consumption.</w:t>
      </w:r>
    </w:p>
    <w:p w14:paraId="0C06EBA7" w14:textId="77777777" w:rsidR="00FC5A47" w:rsidRPr="00FC5A47" w:rsidRDefault="00FC5A47" w:rsidP="00FC5A47">
      <w:pPr>
        <w:jc w:val="both"/>
        <w:rPr>
          <w:rFonts w:asciiTheme="minorHAnsi" w:hAnsiTheme="minorHAnsi" w:cstheme="minorHAnsi"/>
          <w:szCs w:val="22"/>
          <w:lang w:val="en-US"/>
        </w:rPr>
      </w:pPr>
      <w:r w:rsidRPr="00FC5A47">
        <w:rPr>
          <w:rFonts w:asciiTheme="minorHAnsi" w:hAnsiTheme="minorHAnsi" w:cstheme="minorHAnsi"/>
          <w:szCs w:val="22"/>
          <w:lang w:val="en-US"/>
        </w:rPr>
        <w:t xml:space="preserve">The use of machine learning approaches in predicting energy consumption is a significant topic in the literature. Several machine learning algorithms, such as Random Forest, GBM, SVR, and Neural Networks (NN), are recognized for their effectiveness in accurately predicting energy consumption. </w:t>
      </w:r>
      <w:r w:rsidRPr="00FC5A47">
        <w:rPr>
          <w:rFonts w:asciiTheme="minorHAnsi" w:hAnsiTheme="minorHAnsi" w:cstheme="minorHAnsi"/>
          <w:szCs w:val="22"/>
        </w:rPr>
        <w:t>This study employs a wide array of models, such as GBM, RF, SVR, and NN, to predict energy consumption, which is consistent with the literature’s recommendations on the effectiveness of these models.</w:t>
      </w:r>
    </w:p>
    <w:p w14:paraId="008B2B6E" w14:textId="4DF2F28E"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The literature emphasizes the importance of hyperparameter tuning and feature engineering for optimizing model performance. Techniques such as </w:t>
      </w:r>
      <w:proofErr w:type="spellStart"/>
      <w:r w:rsidR="0042514B">
        <w:rPr>
          <w:rFonts w:asciiTheme="minorHAnsi" w:hAnsiTheme="minorHAnsi" w:cstheme="minorHAnsi"/>
          <w:szCs w:val="22"/>
        </w:rPr>
        <w:t>Random</w:t>
      </w:r>
      <w:r w:rsidRPr="00FC5A47">
        <w:rPr>
          <w:rFonts w:asciiTheme="minorHAnsi" w:hAnsiTheme="minorHAnsi" w:cstheme="minorHAnsi"/>
          <w:szCs w:val="22"/>
        </w:rPr>
        <w:t>SearchCV</w:t>
      </w:r>
      <w:proofErr w:type="spellEnd"/>
      <w:r w:rsidRPr="00FC5A47">
        <w:rPr>
          <w:rFonts w:asciiTheme="minorHAnsi" w:hAnsiTheme="minorHAnsi" w:cstheme="minorHAnsi"/>
          <w:szCs w:val="22"/>
        </w:rPr>
        <w:t xml:space="preserve">, and Bayesian optimization are highlighted as critical for enhancing model accuracy and efficiency. This study implements </w:t>
      </w:r>
      <w:proofErr w:type="spellStart"/>
      <w:r w:rsidR="0042514B">
        <w:rPr>
          <w:rFonts w:asciiTheme="minorHAnsi" w:hAnsiTheme="minorHAnsi" w:cstheme="minorHAnsi"/>
          <w:szCs w:val="22"/>
        </w:rPr>
        <w:t>HalvingRandomSearchCV</w:t>
      </w:r>
      <w:proofErr w:type="spellEnd"/>
      <w:r w:rsidRPr="00FC5A47">
        <w:rPr>
          <w:rFonts w:asciiTheme="minorHAnsi" w:hAnsiTheme="minorHAnsi" w:cstheme="minorHAnsi"/>
          <w:szCs w:val="22"/>
        </w:rPr>
        <w:t xml:space="preserve"> for efficient hyperparameter tuning and employs feature engineering to refine the input variables, directly informed by these best practices from the literature. Existing studies have also identified key evaluation metrics including RMSE, MAE, R2, and MAPE for assessing model performance particularly in this area of study. </w:t>
      </w:r>
    </w:p>
    <w:p w14:paraId="760DD28E" w14:textId="77777777" w:rsidR="00FC5A47" w:rsidRPr="00FC5A47" w:rsidRDefault="00FC5A47" w:rsidP="00FC5A47">
      <w:pPr>
        <w:pStyle w:val="Heading1"/>
        <w:rPr>
          <w:snapToGrid w:val="0"/>
        </w:rPr>
      </w:pPr>
      <w:bookmarkStart w:id="62" w:name="_Toc174892207"/>
      <w:bookmarkStart w:id="63" w:name="_Toc175385177"/>
      <w:bookmarkEnd w:id="49"/>
      <w:bookmarkEnd w:id="50"/>
      <w:bookmarkEnd w:id="51"/>
      <w:r w:rsidRPr="00FC5A47">
        <w:lastRenderedPageBreak/>
        <w:t>Methodology</w:t>
      </w:r>
      <w:bookmarkEnd w:id="62"/>
      <w:bookmarkEnd w:id="63"/>
    </w:p>
    <w:p w14:paraId="0B538940" w14:textId="77777777" w:rsidR="00FC5A47" w:rsidRPr="00FC5A47" w:rsidRDefault="00FC5A47" w:rsidP="00FC5A47">
      <w:pPr>
        <w:spacing w:before="240"/>
        <w:jc w:val="both"/>
        <w:rPr>
          <w:rFonts w:asciiTheme="minorHAnsi" w:hAnsiTheme="minorHAnsi" w:cstheme="minorHAnsi"/>
          <w:color w:val="000000" w:themeColor="text1"/>
          <w:szCs w:val="22"/>
        </w:rPr>
      </w:pPr>
      <w:bookmarkStart w:id="64" w:name="_Toc536543213"/>
      <w:bookmarkStart w:id="65" w:name="_Toc536543442"/>
      <w:bookmarkStart w:id="66" w:name="_Toc15893768"/>
      <w:r w:rsidRPr="00FC5A47">
        <w:rPr>
          <w:rFonts w:asciiTheme="minorHAnsi" w:hAnsiTheme="minorHAnsi" w:cstheme="minorHAnsi"/>
          <w:color w:val="000000" w:themeColor="text1"/>
          <w:szCs w:val="22"/>
        </w:rPr>
        <w:t>This chapter details the methodologies and techniques used in the project to predict appliance energy use in residential buildings. The chapter covers the types and sources of data, a brief description of the variables involved, the estimation techniques and evaluation metrics employed, the technologies used, data preprocessing steps, and the modelling procedures.</w:t>
      </w:r>
    </w:p>
    <w:p w14:paraId="1EC51E6A" w14:textId="77777777" w:rsidR="00FC5A47" w:rsidRPr="00FC5A47" w:rsidRDefault="00FC5A47" w:rsidP="00FC5A47">
      <w:pPr>
        <w:pStyle w:val="Heading2"/>
      </w:pPr>
      <w:bookmarkStart w:id="67" w:name="_Toc174892208"/>
      <w:bookmarkStart w:id="68" w:name="_Toc175385178"/>
      <w:bookmarkEnd w:id="64"/>
      <w:bookmarkEnd w:id="65"/>
      <w:bookmarkEnd w:id="66"/>
      <w:r w:rsidRPr="00FC5A47">
        <w:t>Data Type and Source</w:t>
      </w:r>
      <w:bookmarkEnd w:id="67"/>
      <w:bookmarkEnd w:id="68"/>
    </w:p>
    <w:p w14:paraId="0B2C8AE6" w14:textId="77777777" w:rsidR="00FC5A47" w:rsidRPr="00FC5A47" w:rsidRDefault="00FC5A47" w:rsidP="00FC5A47">
      <w:pPr>
        <w:spacing w:before="100" w:beforeAutospacing="1" w:after="100" w:afterAutospacing="1"/>
        <w:jc w:val="both"/>
        <w:rPr>
          <w:rFonts w:asciiTheme="minorHAnsi" w:hAnsiTheme="minorHAnsi" w:cstheme="minorHAnsi"/>
          <w:kern w:val="0"/>
          <w:szCs w:val="22"/>
          <w:lang w:val="en-US" w:eastAsia="en-US"/>
        </w:rPr>
      </w:pPr>
      <w:bookmarkStart w:id="69" w:name="_Toc536543214"/>
      <w:bookmarkStart w:id="70" w:name="_Toc536543443"/>
      <w:bookmarkStart w:id="71" w:name="_Toc15893769"/>
      <w:r w:rsidRPr="00FC5A47">
        <w:rPr>
          <w:rFonts w:asciiTheme="minorHAnsi" w:hAnsiTheme="minorHAnsi" w:cstheme="minorHAnsi"/>
          <w:kern w:val="0"/>
          <w:szCs w:val="22"/>
          <w:lang w:val="en-US" w:eastAsia="en-US"/>
        </w:rPr>
        <w:t xml:space="preserve">The study employed secondary dataset from the UCI Machine Learning Repository </w:t>
      </w:r>
      <w:sdt>
        <w:sdtPr>
          <w:rPr>
            <w:rFonts w:asciiTheme="minorHAnsi" w:hAnsiTheme="minorHAnsi" w:cstheme="minorHAnsi"/>
            <w:color w:val="000000"/>
            <w:szCs w:val="22"/>
          </w:rPr>
          <w:tag w:val="MENDELEY_CITATION_v3_eyJjaXRhdGlvbklEIjoiTUVOREVMRVlfQ0lUQVRJT05fOWFhZmNjZDItNGI4Yy00ZTNiLTkwZWItY2JkMWI1OWU1OTI3IiwicHJvcGVydGllcyI6eyJub3RlSW5kZXgiOjB9LCJpc0VkaXRlZCI6ZmFsc2UsIm1hbnVhbE92ZXJyaWRlIjp7ImlzTWFudWFsbHlPdmVycmlkZGVuIjpmYWxzZSwiY2l0ZXByb2NUZXh0IjoiWzQ0XSIsIm1hbnVhbE92ZXJyaWRlVGV4dCI6IiJ9LCJjaXRhdGlvbkl0ZW1zIjpbeyJpZCI6IjQxOGQwYzY5LTFlMTItMzdlZC04NzRiLTZiMGNjMDgzYmEwMCIsIml0ZW1EYXRhIjp7InR5cGUiOiJyZXBvcnQiLCJpZCI6IjQxOGQwYzY5LTFlMTItMzdlZC04NzRiLTZiMGNjMDgzYmEwMCIsInRpdGxlIjoiQXBwbGlhbmNlcyBFbmVyZ3kgUHJlZGljdGlvbiIsImF1dGhvciI6W3siZmFtaWx5IjoiQ2FuZGFuZWRvIiwiZ2l2ZW4iOiJMdWlzIiwicGFyc2UtbmFtZXMiOmZhbHNlLCJkcm9wcGluZy1wYXJ0aWNsZSI6IiIsIm5vbi1kcm9wcGluZy1wYXJ0aWNsZSI6IiJ9XSwiaXNzdWVkIjp7ImRhdGUtcGFydHMiOltbMjAxN11dfSwiY29udGFpbmVyLXRpdGxlLXNob3J0IjoiIn0sImlzVGVtcG9yYXJ5IjpmYWxzZSwic3VwcHJlc3MtYXV0aG9yIjpmYWxzZSwiY29tcG9zaXRlIjpmYWxzZSwiYXV0aG9yLW9ubHkiOmZhbHNlfV19"/>
          <w:id w:val="537791328"/>
          <w:placeholder>
            <w:docPart w:val="335BC686EC9F45D2AA45295BA63D4CDC"/>
          </w:placeholder>
        </w:sdtPr>
        <w:sdtContent>
          <w:r w:rsidRPr="00FC5A47">
            <w:rPr>
              <w:rFonts w:asciiTheme="minorHAnsi" w:hAnsiTheme="minorHAnsi" w:cstheme="minorHAnsi"/>
              <w:color w:val="000000"/>
              <w:szCs w:val="22"/>
            </w:rPr>
            <w:t>[44]</w:t>
          </w:r>
        </w:sdtContent>
      </w:sdt>
      <w:r w:rsidRPr="00FC5A47">
        <w:rPr>
          <w:rFonts w:asciiTheme="minorHAnsi" w:hAnsiTheme="minorHAnsi" w:cstheme="minorHAnsi"/>
          <w:color w:val="000000" w:themeColor="text1"/>
          <w:szCs w:val="22"/>
        </w:rPr>
        <w:t>, specifically the "Appliances Energy Prediction" dataset. This dataset contains 19,735 instances of measurements related to energy consumption in residential buildings, collected over a period. The data includes various features such as temperature, humidity, weather conditions, and electrical energy usage of appliances.</w:t>
      </w:r>
    </w:p>
    <w:p w14:paraId="46D94A7C" w14:textId="77777777" w:rsidR="00FC5A47" w:rsidRPr="00FC5A47" w:rsidRDefault="00FC5A47" w:rsidP="00FC5A47">
      <w:pPr>
        <w:pStyle w:val="Heading2"/>
      </w:pPr>
      <w:bookmarkStart w:id="72" w:name="_Toc174892210"/>
      <w:bookmarkStart w:id="73" w:name="_Toc175385179"/>
      <w:bookmarkEnd w:id="69"/>
      <w:bookmarkEnd w:id="70"/>
      <w:bookmarkEnd w:id="71"/>
      <w:r w:rsidRPr="00FC5A47">
        <w:t>Data Preprocessing</w:t>
      </w:r>
      <w:bookmarkEnd w:id="72"/>
      <w:bookmarkEnd w:id="73"/>
    </w:p>
    <w:p w14:paraId="190B41FA" w14:textId="139B5A32" w:rsidR="00FC5A47" w:rsidRPr="00FC5A47" w:rsidRDefault="00FC5A47" w:rsidP="00FC5A47">
      <w:pPr>
        <w:spacing w:before="100" w:beforeAutospacing="1" w:after="100" w:afterAutospacing="1"/>
        <w:jc w:val="both"/>
        <w:rPr>
          <w:rFonts w:asciiTheme="minorHAnsi" w:hAnsiTheme="minorHAnsi" w:cstheme="minorHAnsi"/>
          <w:kern w:val="0"/>
          <w:szCs w:val="22"/>
          <w:lang w:val="en-US" w:eastAsia="en-US"/>
        </w:rPr>
      </w:pPr>
      <w:r w:rsidRPr="00FC5A47">
        <w:rPr>
          <w:rFonts w:asciiTheme="minorHAnsi" w:hAnsiTheme="minorHAnsi" w:cstheme="minorHAnsi"/>
          <w:kern w:val="0"/>
          <w:szCs w:val="22"/>
          <w:lang w:val="en-US" w:eastAsia="en-US"/>
        </w:rPr>
        <w:t xml:space="preserve">The study initially explores the dataset to obtain knowledge about the distribution of the data. This included exploring the relationships between </w:t>
      </w:r>
      <w:r w:rsidR="00912820" w:rsidRPr="00FC5A47">
        <w:rPr>
          <w:rFonts w:asciiTheme="minorHAnsi" w:hAnsiTheme="minorHAnsi" w:cstheme="minorHAnsi"/>
          <w:kern w:val="0"/>
          <w:szCs w:val="22"/>
          <w:lang w:val="en-US" w:eastAsia="en-US"/>
        </w:rPr>
        <w:t>variables and</w:t>
      </w:r>
      <w:r w:rsidRPr="00FC5A47">
        <w:rPr>
          <w:rFonts w:asciiTheme="minorHAnsi" w:hAnsiTheme="minorHAnsi" w:cstheme="minorHAnsi"/>
          <w:kern w:val="0"/>
          <w:szCs w:val="22"/>
          <w:lang w:val="en-US" w:eastAsia="en-US"/>
        </w:rPr>
        <w:t xml:space="preserve"> validating the data</w:t>
      </w:r>
      <w:r w:rsidRPr="00FC5A47">
        <w:rPr>
          <w:rFonts w:asciiTheme="minorHAnsi" w:hAnsiTheme="minorHAnsi" w:cstheme="minorHAnsi"/>
          <w:color w:val="000000" w:themeColor="text1"/>
          <w:szCs w:val="22"/>
        </w:rPr>
        <w:t>. The study also conducted a correlation to help identify highly correlated variables, which was useful for feature selection and engineering.</w:t>
      </w:r>
    </w:p>
    <w:p w14:paraId="5FEEDFDF" w14:textId="28A102FB" w:rsidR="00FC5A47" w:rsidRPr="00FC5A47" w:rsidRDefault="00FC5A47" w:rsidP="00FC5A47">
      <w:pPr>
        <w:spacing w:before="240"/>
        <w:jc w:val="both"/>
        <w:rPr>
          <w:rFonts w:asciiTheme="minorHAnsi" w:hAnsiTheme="minorHAnsi" w:cstheme="minorHAnsi"/>
          <w:color w:val="000000" w:themeColor="text1"/>
          <w:szCs w:val="22"/>
        </w:rPr>
      </w:pPr>
      <w:r w:rsidRPr="00FC5A47">
        <w:rPr>
          <w:rFonts w:asciiTheme="minorHAnsi" w:hAnsiTheme="minorHAnsi" w:cstheme="minorHAnsi"/>
          <w:color w:val="000000" w:themeColor="text1"/>
          <w:szCs w:val="22"/>
        </w:rPr>
        <w:t xml:space="preserve">In addition to the variables derived from the original data, which included the total number of seconds away from midnight, the classification of days as weekends or weekdays, and specific days of the week, further feature engineering was implemented using the timestamp data provided and following the outline by </w:t>
      </w:r>
      <w:sdt>
        <w:sdtPr>
          <w:rPr>
            <w:rFonts w:asciiTheme="minorHAnsi" w:hAnsiTheme="minorHAnsi" w:cstheme="minorHAnsi"/>
            <w:color w:val="000000"/>
            <w:szCs w:val="22"/>
          </w:rPr>
          <w:tag w:val="MENDELEY_CITATION_v3_eyJjaXRhdGlvbklEIjoiTUVOREVMRVlfQ0lUQVRJT05fZDc4ZjAyYzMtMWNlNS00MmE2LTk0ZDUtM2Y3MjM4MDFhOTM3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UsInN1cHByZXNzLWF1dGhvciI6ZmFsc2UsImNvbXBvc2l0ZSI6ZmFsc2UsImF1dGhvci1vbmx5IjpmYWxzZX1dfQ=="/>
          <w:id w:val="-618838393"/>
          <w:placeholder>
            <w:docPart w:val="FC63ED6E7B99478AA5CB4CAC4456AEE4"/>
          </w:placeholder>
        </w:sdtPr>
        <w:sdtContent>
          <w:r w:rsidRPr="00FC5A47">
            <w:rPr>
              <w:rFonts w:asciiTheme="minorHAnsi" w:hAnsiTheme="minorHAnsi" w:cstheme="minorHAnsi"/>
              <w:color w:val="000000"/>
              <w:szCs w:val="22"/>
            </w:rPr>
            <w:t>[2]</w:t>
          </w:r>
        </w:sdtContent>
      </w:sdt>
      <w:r w:rsidRPr="00FC5A47">
        <w:rPr>
          <w:rFonts w:asciiTheme="minorHAnsi" w:hAnsiTheme="minorHAnsi" w:cstheme="minorHAnsi"/>
          <w:color w:val="000000" w:themeColor="text1"/>
          <w:szCs w:val="22"/>
        </w:rPr>
        <w:t xml:space="preserve">. This approach aimed to extract additional insights from the temporal information that was not initially integrated into the modelling process. New features created included hour, month, and day features. This was extracted from the timestamp to capture temporal variations in energy consumption patterns. Another feature is the seasonal categorical </w:t>
      </w:r>
      <w:r w:rsidR="00912820" w:rsidRPr="00FC5A47">
        <w:rPr>
          <w:rFonts w:asciiTheme="minorHAnsi" w:hAnsiTheme="minorHAnsi" w:cstheme="minorHAnsi"/>
          <w:color w:val="000000" w:themeColor="text1"/>
          <w:szCs w:val="22"/>
        </w:rPr>
        <w:t>data,</w:t>
      </w:r>
      <w:r w:rsidRPr="00FC5A47">
        <w:rPr>
          <w:rFonts w:asciiTheme="minorHAnsi" w:hAnsiTheme="minorHAnsi" w:cstheme="minorHAnsi"/>
          <w:color w:val="000000" w:themeColor="text1"/>
          <w:szCs w:val="22"/>
        </w:rPr>
        <w:t xml:space="preserve"> which was created based on the month, categorizing data into autumn, winter, spring, or summer. </w:t>
      </w:r>
    </w:p>
    <w:p w14:paraId="6A0F55DC" w14:textId="77777777" w:rsidR="00FC5A47" w:rsidRPr="00FC5A47" w:rsidRDefault="00FC5A47" w:rsidP="00FC5A47">
      <w:pPr>
        <w:pStyle w:val="Heading2"/>
      </w:pPr>
      <w:bookmarkStart w:id="74" w:name="_Toc174892211"/>
      <w:bookmarkStart w:id="75" w:name="_Toc175385180"/>
      <w:r w:rsidRPr="00FC5A47">
        <w:t>Modelling</w:t>
      </w:r>
      <w:bookmarkEnd w:id="74"/>
      <w:bookmarkEnd w:id="75"/>
    </w:p>
    <w:p w14:paraId="695DCFAE" w14:textId="77777777" w:rsidR="00FC5A47" w:rsidRPr="00FC5A47" w:rsidRDefault="00FC5A47" w:rsidP="00FC5A47">
      <w:pPr>
        <w:spacing w:before="100" w:beforeAutospacing="1" w:after="100" w:afterAutospacing="1"/>
        <w:jc w:val="both"/>
        <w:rPr>
          <w:rFonts w:asciiTheme="minorHAnsi" w:hAnsiTheme="minorHAnsi" w:cstheme="minorHAnsi"/>
          <w:kern w:val="0"/>
          <w:szCs w:val="22"/>
          <w:lang w:val="en-US" w:eastAsia="en-US"/>
        </w:rPr>
      </w:pPr>
      <w:r w:rsidRPr="00FC5A47">
        <w:rPr>
          <w:rFonts w:asciiTheme="minorHAnsi" w:hAnsiTheme="minorHAnsi" w:cstheme="minorHAnsi"/>
          <w:kern w:val="0"/>
          <w:szCs w:val="22"/>
          <w:lang w:val="en-US" w:eastAsia="en-US"/>
        </w:rPr>
        <w:t xml:space="preserve">The study involved training and evaluating eight distinct machine learning models to predict appliance energy usage. These models included: the linear regression (LM) model, decision tree (DT), support vector regression (SVR), neural network (NN), random forest (RF), gradient boosting (GB), </w:t>
      </w:r>
      <w:proofErr w:type="spellStart"/>
      <w:r w:rsidRPr="00FC5A47">
        <w:rPr>
          <w:rFonts w:asciiTheme="minorHAnsi" w:hAnsiTheme="minorHAnsi" w:cstheme="minorHAnsi"/>
          <w:kern w:val="0"/>
          <w:szCs w:val="22"/>
          <w:lang w:val="en-US" w:eastAsia="en-US"/>
        </w:rPr>
        <w:t>XGBoost</w:t>
      </w:r>
      <w:proofErr w:type="spellEnd"/>
      <w:r w:rsidRPr="00FC5A47">
        <w:rPr>
          <w:rFonts w:asciiTheme="minorHAnsi" w:hAnsiTheme="minorHAnsi" w:cstheme="minorHAnsi"/>
          <w:kern w:val="0"/>
          <w:szCs w:val="22"/>
          <w:lang w:val="en-US" w:eastAsia="en-US"/>
        </w:rPr>
        <w:t xml:space="preserve"> (XGB), and the extra trees model (ET).</w:t>
      </w:r>
    </w:p>
    <w:p w14:paraId="4EF54297" w14:textId="77777777" w:rsidR="00FC5A47" w:rsidRPr="00FC5A47" w:rsidRDefault="00FC5A47" w:rsidP="00FC5A47">
      <w:pPr>
        <w:spacing w:before="240"/>
        <w:jc w:val="both"/>
        <w:rPr>
          <w:rFonts w:asciiTheme="minorHAnsi" w:hAnsiTheme="minorHAnsi" w:cstheme="minorHAnsi"/>
          <w:color w:val="000000" w:themeColor="text1"/>
          <w:szCs w:val="22"/>
          <w:lang w:val="en-US"/>
        </w:rPr>
      </w:pPr>
      <w:r w:rsidRPr="00FC5A47">
        <w:rPr>
          <w:rFonts w:asciiTheme="minorHAnsi" w:hAnsiTheme="minorHAnsi" w:cstheme="minorHAnsi"/>
          <w:color w:val="000000" w:themeColor="text1"/>
          <w:szCs w:val="22"/>
          <w:lang w:val="en-US"/>
        </w:rPr>
        <w:t>The Linear Regression (LM) is a straightforward but powerful statistical technique employed to determine the linear association between the dependent variable—here, appliance energy consumption—and one or more independent variables. LM helps to explain how changes in the features used influence the appliance energy usage by fitting a linear equation to the observed data. SVR, on the other hand, extends this concept by leveraging support vectors to map the data fed into the model into a higher-dimensional feature space. This approach allows SVR to capture more complicated associations that might not be clear in the dataset. The primary aim of SVR is to find a hyperplane that best separates the forecasted values from the real values, ensuring that the model provides an optimal fit with minimal error. The "support vectors" are essentially the data points that are nearer to this hyperplane, and they play an important role in defining how to place the hyperplane, thereby impacting the accuracy of the model.</w:t>
      </w:r>
    </w:p>
    <w:p w14:paraId="320888C7" w14:textId="77777777" w:rsidR="00FC5A47" w:rsidRPr="00FC5A47" w:rsidRDefault="00FC5A47" w:rsidP="00FC5A47">
      <w:pPr>
        <w:spacing w:before="240"/>
        <w:jc w:val="both"/>
        <w:rPr>
          <w:rFonts w:asciiTheme="minorHAnsi" w:hAnsiTheme="minorHAnsi" w:cstheme="minorHAnsi"/>
          <w:color w:val="000000" w:themeColor="text1"/>
          <w:szCs w:val="22"/>
          <w:lang w:val="en-US"/>
        </w:rPr>
      </w:pPr>
      <w:r w:rsidRPr="00FC5A47">
        <w:rPr>
          <w:rFonts w:asciiTheme="minorHAnsi" w:hAnsiTheme="minorHAnsi" w:cstheme="minorHAnsi"/>
          <w:color w:val="000000" w:themeColor="text1"/>
          <w:szCs w:val="22"/>
          <w:lang w:val="en-US"/>
        </w:rPr>
        <w:lastRenderedPageBreak/>
        <w:t>SVR is particularly effective in scenarios where the association existing between the input features and the output is not linear, as it can adapt to non-linear data by applying kernel functions. These kernels enable SVR to find complex patterns and interactions within the data, making it a versatile tool in machine learning. The ability to balance model complexity with generalization is what makes SVR a popular choice for tasks involving energy consumption prediction.</w:t>
      </w:r>
    </w:p>
    <w:p w14:paraId="0C73FFAE" w14:textId="7EF6F9FB" w:rsidR="00FC5A47" w:rsidRPr="00FC5A47" w:rsidRDefault="00FC5A47" w:rsidP="00FC5A47">
      <w:pPr>
        <w:spacing w:before="240"/>
        <w:jc w:val="both"/>
        <w:rPr>
          <w:rFonts w:asciiTheme="minorHAnsi" w:hAnsiTheme="minorHAnsi" w:cstheme="minorHAnsi"/>
          <w:color w:val="000000" w:themeColor="text1"/>
          <w:szCs w:val="22"/>
          <w:lang w:val="en-US"/>
        </w:rPr>
      </w:pPr>
      <w:r w:rsidRPr="00FC5A47">
        <w:rPr>
          <w:rFonts w:asciiTheme="minorHAnsi" w:hAnsiTheme="minorHAnsi" w:cstheme="minorHAnsi"/>
          <w:color w:val="000000" w:themeColor="text1"/>
          <w:szCs w:val="22"/>
          <w:lang w:val="en-US"/>
        </w:rPr>
        <w:t xml:space="preserve">Decision Tree (DT) models operate on the principle of </w:t>
      </w:r>
      <w:r w:rsidRPr="00FC5A47">
        <w:rPr>
          <w:rFonts w:asciiTheme="minorHAnsi" w:hAnsiTheme="minorHAnsi" w:cstheme="minorHAnsi"/>
          <w:color w:val="000000" w:themeColor="text1"/>
          <w:szCs w:val="22"/>
        </w:rPr>
        <w:t>breaking down the data repeatedly into increasingly smaller subsets according to input feature values</w:t>
      </w:r>
      <w:r w:rsidRPr="00FC5A47">
        <w:rPr>
          <w:rFonts w:asciiTheme="minorHAnsi" w:hAnsiTheme="minorHAnsi" w:cstheme="minorHAnsi"/>
          <w:color w:val="000000" w:themeColor="text1"/>
          <w:szCs w:val="22"/>
          <w:lang w:val="en-US"/>
        </w:rPr>
        <w:t xml:space="preserve">. The goal is to partition the dataset in such a way that each subset is as homogenous as possible with respect to the target variable. This process continues until </w:t>
      </w:r>
      <w:r w:rsidRPr="00FC5A47">
        <w:rPr>
          <w:rFonts w:asciiTheme="minorHAnsi" w:hAnsiTheme="minorHAnsi" w:cstheme="minorHAnsi"/>
          <w:color w:val="000000" w:themeColor="text1"/>
          <w:szCs w:val="22"/>
        </w:rPr>
        <w:t>a predefined stopping condition is fulfilled, such as achieving the maximum tree depth or when additional splitting no longer significantly improves the model's accuracy</w:t>
      </w:r>
      <w:r w:rsidRPr="00FC5A47">
        <w:rPr>
          <w:rFonts w:asciiTheme="minorHAnsi" w:hAnsiTheme="minorHAnsi" w:cstheme="minorHAnsi"/>
          <w:color w:val="000000" w:themeColor="text1"/>
          <w:szCs w:val="22"/>
          <w:lang w:val="en-US"/>
        </w:rPr>
        <w:t xml:space="preserve">. While Decision Trees are intuitive and easy to understand and interpret, they are likely to be overfitted, especially when they become too complicated. This is where Random Forest comes in. Random Forest (RF) is an ensemble learning technique that builds a multitude of decision trees during training, each using a randomly selected subset of features. This method capitalizes on the diversity of the trees, where each tree is trained on a unique subgroup of the dataset and features. The process begins by selecting random samples from the dataset, which are used to build individual decision trees. Within each tree, the best split is determined based on the gain in information, typically measured by metrics like Gini impurity or entropy. This helps the tree decide how to break the data at each point, optimizing the classification or regression task at hand. The important strength of the Random Forest algorithm is in its potential to limit the possibility of overfitting, which is a likely problem with individual decision trees. Random forest computes the average prediction from the aggregates of the individual decision trees. This aggregation of predictions leads to more accurate and stable predictions compared to relying on a single decision tree. Additionally, because each tree is exposed to a </w:t>
      </w:r>
      <w:r w:rsidR="0066316B" w:rsidRPr="00FC5A47">
        <w:rPr>
          <w:rFonts w:asciiTheme="minorHAnsi" w:hAnsiTheme="minorHAnsi" w:cstheme="minorHAnsi"/>
          <w:color w:val="000000" w:themeColor="text1"/>
          <w:szCs w:val="22"/>
          <w:lang w:val="en-US"/>
        </w:rPr>
        <w:t>subset of the dataset</w:t>
      </w:r>
      <w:r w:rsidRPr="00FC5A47">
        <w:rPr>
          <w:rFonts w:asciiTheme="minorHAnsi" w:hAnsiTheme="minorHAnsi" w:cstheme="minorHAnsi"/>
          <w:color w:val="000000" w:themeColor="text1"/>
          <w:szCs w:val="22"/>
          <w:lang w:val="en-US"/>
        </w:rPr>
        <w:t xml:space="preserve"> that differs from each other, the model becomes less sensitive to noise, further enhancing its predictive power.</w:t>
      </w:r>
    </w:p>
    <w:p w14:paraId="59247154" w14:textId="77777777" w:rsidR="00FC5A47" w:rsidRPr="00FC5A47" w:rsidRDefault="00FC5A47" w:rsidP="00FC5A47">
      <w:pPr>
        <w:spacing w:before="240"/>
        <w:jc w:val="both"/>
        <w:rPr>
          <w:rFonts w:asciiTheme="minorHAnsi" w:hAnsiTheme="minorHAnsi" w:cstheme="minorHAnsi"/>
          <w:color w:val="000000" w:themeColor="text1"/>
          <w:szCs w:val="22"/>
          <w:lang w:val="en-US"/>
        </w:rPr>
      </w:pPr>
      <w:r w:rsidRPr="00FC5A47">
        <w:rPr>
          <w:rFonts w:asciiTheme="minorHAnsi" w:hAnsiTheme="minorHAnsi" w:cstheme="minorHAnsi"/>
          <w:color w:val="000000" w:themeColor="text1"/>
          <w:szCs w:val="22"/>
        </w:rPr>
        <w:t xml:space="preserve">Gradient Boosting (GB) builds a series of decision trees. </w:t>
      </w:r>
      <w:r w:rsidRPr="00FC5A47">
        <w:rPr>
          <w:rFonts w:asciiTheme="minorHAnsi" w:hAnsiTheme="minorHAnsi" w:cstheme="minorHAnsi"/>
          <w:color w:val="000000" w:themeColor="text1"/>
          <w:szCs w:val="22"/>
          <w:lang w:val="en-US"/>
        </w:rPr>
        <w:t xml:space="preserve">The model aims to minimize a loss function, such as mean squared error (MSE), by progressively adding more decision trees, each one correcting the errors of its predecessors, until the loss is reduced to an acceptable level. This iterative process ensures that the model becomes increasingly accurate as more trees are added, based on the correct predictions with each iteration. </w:t>
      </w:r>
      <w:proofErr w:type="spellStart"/>
      <w:r w:rsidRPr="00FC5A47">
        <w:rPr>
          <w:rFonts w:asciiTheme="minorHAnsi" w:hAnsiTheme="minorHAnsi" w:cstheme="minorHAnsi"/>
          <w:color w:val="000000" w:themeColor="text1"/>
          <w:szCs w:val="22"/>
          <w:lang w:val="en-US"/>
        </w:rPr>
        <w:t>XGBoost</w:t>
      </w:r>
      <w:proofErr w:type="spellEnd"/>
      <w:r w:rsidRPr="00FC5A47">
        <w:rPr>
          <w:rFonts w:asciiTheme="minorHAnsi" w:hAnsiTheme="minorHAnsi" w:cstheme="minorHAnsi"/>
          <w:color w:val="000000" w:themeColor="text1"/>
          <w:szCs w:val="22"/>
          <w:lang w:val="en-US"/>
        </w:rPr>
        <w:t xml:space="preserve"> (XGB), an advanced implementation of gradient boosting, enhances this process by incorporating several regularization methods to limit the likelihood of overfitting and therefore improve generalization. These techniques include L1 and L2 regularization, which provide a penalty factor for highly complicated models by adding constraints to the parameters of the model. This helps in maintaining a balance between model complexity and its potential to predict unseen data. Moreover, </w:t>
      </w:r>
      <w:proofErr w:type="spellStart"/>
      <w:r w:rsidRPr="00FC5A47">
        <w:rPr>
          <w:rFonts w:asciiTheme="minorHAnsi" w:hAnsiTheme="minorHAnsi" w:cstheme="minorHAnsi"/>
          <w:color w:val="000000" w:themeColor="text1"/>
          <w:szCs w:val="22"/>
          <w:lang w:val="en-US"/>
        </w:rPr>
        <w:t>XGBoost</w:t>
      </w:r>
      <w:proofErr w:type="spellEnd"/>
      <w:r w:rsidRPr="00FC5A47">
        <w:rPr>
          <w:rFonts w:asciiTheme="minorHAnsi" w:hAnsiTheme="minorHAnsi" w:cstheme="minorHAnsi"/>
          <w:color w:val="000000" w:themeColor="text1"/>
          <w:szCs w:val="22"/>
          <w:lang w:val="en-US"/>
        </w:rPr>
        <w:t xml:space="preserve"> includes tree pruning, which removes branches that add little to no predictive power, thereby streamlining the model and making it more efficient. Early stopping is another critical feature of </w:t>
      </w:r>
      <w:proofErr w:type="spellStart"/>
      <w:r w:rsidRPr="00FC5A47">
        <w:rPr>
          <w:rFonts w:asciiTheme="minorHAnsi" w:hAnsiTheme="minorHAnsi" w:cstheme="minorHAnsi"/>
          <w:color w:val="000000" w:themeColor="text1"/>
          <w:szCs w:val="22"/>
          <w:lang w:val="en-US"/>
        </w:rPr>
        <w:t>XGBoost</w:t>
      </w:r>
      <w:proofErr w:type="spellEnd"/>
      <w:r w:rsidRPr="00FC5A47">
        <w:rPr>
          <w:rFonts w:asciiTheme="minorHAnsi" w:hAnsiTheme="minorHAnsi" w:cstheme="minorHAnsi"/>
          <w:color w:val="000000" w:themeColor="text1"/>
          <w:szCs w:val="22"/>
          <w:lang w:val="en-US"/>
        </w:rPr>
        <w:t xml:space="preserve">; it stops the training process if the performance of the model on a validation set ceases to improve, to prevent the model from overfitting the training dataset. </w:t>
      </w:r>
      <w:r w:rsidRPr="00FC5A47">
        <w:rPr>
          <w:rFonts w:asciiTheme="minorHAnsi" w:hAnsiTheme="minorHAnsi" w:cstheme="minorHAnsi"/>
          <w:color w:val="000000" w:themeColor="text1"/>
          <w:szCs w:val="22"/>
        </w:rPr>
        <w:t xml:space="preserve">Additionally, </w:t>
      </w:r>
      <w:proofErr w:type="spellStart"/>
      <w:r w:rsidRPr="00FC5A47">
        <w:rPr>
          <w:rFonts w:asciiTheme="minorHAnsi" w:hAnsiTheme="minorHAnsi" w:cstheme="minorHAnsi"/>
          <w:color w:val="000000" w:themeColor="text1"/>
          <w:szCs w:val="22"/>
        </w:rPr>
        <w:t>XGBoost</w:t>
      </w:r>
      <w:proofErr w:type="spellEnd"/>
      <w:r w:rsidRPr="00FC5A47">
        <w:rPr>
          <w:rFonts w:asciiTheme="minorHAnsi" w:hAnsiTheme="minorHAnsi" w:cstheme="minorHAnsi"/>
          <w:color w:val="000000" w:themeColor="text1"/>
          <w:szCs w:val="22"/>
        </w:rPr>
        <w:t xml:space="preserve"> supports parallel tree boosting to enhance computational efficiency.</w:t>
      </w:r>
    </w:p>
    <w:p w14:paraId="661C896B" w14:textId="77777777" w:rsidR="00FC5A47" w:rsidRPr="00FC5A47" w:rsidRDefault="00FC5A47" w:rsidP="00FC5A47">
      <w:pPr>
        <w:spacing w:before="240"/>
        <w:jc w:val="both"/>
        <w:rPr>
          <w:rFonts w:asciiTheme="minorHAnsi" w:hAnsiTheme="minorHAnsi" w:cstheme="minorHAnsi"/>
          <w:color w:val="000000" w:themeColor="text1"/>
          <w:szCs w:val="22"/>
          <w:lang w:val="en-US"/>
        </w:rPr>
      </w:pPr>
      <w:r w:rsidRPr="00FC5A47">
        <w:rPr>
          <w:rFonts w:asciiTheme="minorHAnsi" w:hAnsiTheme="minorHAnsi" w:cstheme="minorHAnsi"/>
          <w:i/>
          <w:iCs/>
          <w:color w:val="000000" w:themeColor="text1"/>
          <w:szCs w:val="22"/>
        </w:rPr>
        <w:t>Extra Trees (ET)</w:t>
      </w:r>
      <w:r w:rsidRPr="00FC5A47">
        <w:rPr>
          <w:rFonts w:asciiTheme="minorHAnsi" w:hAnsiTheme="minorHAnsi" w:cstheme="minorHAnsi"/>
          <w:color w:val="000000" w:themeColor="text1"/>
          <w:szCs w:val="22"/>
        </w:rPr>
        <w:t xml:space="preserve"> are more related to random forests but select splits randomly without considering split quality. This method accelerates the training process and increases tree diversity, improving model generalization</w:t>
      </w:r>
      <w:bookmarkStart w:id="76" w:name="_Toc174892212"/>
      <w:r w:rsidRPr="00FC5A47">
        <w:rPr>
          <w:rFonts w:asciiTheme="minorHAnsi" w:hAnsiTheme="minorHAnsi" w:cstheme="minorHAnsi"/>
          <w:color w:val="000000" w:themeColor="text1"/>
          <w:szCs w:val="22"/>
        </w:rPr>
        <w:t xml:space="preserve">. </w:t>
      </w:r>
      <w:r w:rsidRPr="00FC5A47">
        <w:rPr>
          <w:rFonts w:asciiTheme="minorHAnsi" w:hAnsiTheme="minorHAnsi" w:cstheme="minorHAnsi"/>
          <w:color w:val="000000" w:themeColor="text1"/>
          <w:szCs w:val="22"/>
          <w:lang w:val="en-US"/>
        </w:rPr>
        <w:t xml:space="preserve">Neural Network (NN) models are composed of interconnected layers of nodes, commonly referred to as neurons. Each connection between neurons has a corresponding weight that allows for the identification of the strength and direction of the signal transmitted. In the event of training the algorithm, these weights are systematically adjusted to reduce the errors that are likely to happen </w:t>
      </w:r>
      <w:r w:rsidRPr="00FC5A47">
        <w:rPr>
          <w:rFonts w:asciiTheme="minorHAnsi" w:hAnsiTheme="minorHAnsi" w:cstheme="minorHAnsi"/>
          <w:color w:val="000000" w:themeColor="text1"/>
          <w:szCs w:val="22"/>
        </w:rPr>
        <w:t>between the forecasted values and the real values</w:t>
      </w:r>
      <w:r w:rsidRPr="00FC5A47">
        <w:rPr>
          <w:rFonts w:asciiTheme="minorHAnsi" w:hAnsiTheme="minorHAnsi" w:cstheme="minorHAnsi"/>
          <w:color w:val="000000" w:themeColor="text1"/>
          <w:szCs w:val="22"/>
          <w:lang w:val="en-US"/>
        </w:rPr>
        <w:t xml:space="preserve">. This iterative adjustment is typically guided by optimization algorithms such as gradient descent, </w:t>
      </w:r>
      <w:r w:rsidRPr="00FC5A47">
        <w:rPr>
          <w:rFonts w:asciiTheme="minorHAnsi" w:hAnsiTheme="minorHAnsi" w:cstheme="minorHAnsi"/>
          <w:color w:val="000000" w:themeColor="text1"/>
          <w:szCs w:val="22"/>
          <w:lang w:val="en-US"/>
        </w:rPr>
        <w:lastRenderedPageBreak/>
        <w:t>which fine-tunes the weights to reduce the overall loss function. Neural networks are particularly powerful because they can model complicated relationships in the data including non-linear associations, something that simpler models like linear regression might struggle with. The layers of neurons in a neural network allow it to learn multiple levels of abstraction, capturing complex patterns and dependencies within the data.</w:t>
      </w:r>
    </w:p>
    <w:p w14:paraId="6FD0A8E8" w14:textId="77777777" w:rsidR="00FC5A47" w:rsidRPr="00FC5A47" w:rsidRDefault="00FC5A47" w:rsidP="00FC5A47">
      <w:pPr>
        <w:pStyle w:val="Heading2"/>
      </w:pPr>
      <w:bookmarkStart w:id="77" w:name="_Toc175385181"/>
      <w:r w:rsidRPr="00FC5A47">
        <w:t>Training and Testing Procedure</w:t>
      </w:r>
      <w:bookmarkEnd w:id="76"/>
      <w:bookmarkEnd w:id="77"/>
    </w:p>
    <w:p w14:paraId="32ECC0B9" w14:textId="77777777" w:rsidR="00FC5A47" w:rsidRPr="00FC5A47" w:rsidRDefault="00FC5A47" w:rsidP="00FC5A47">
      <w:pPr>
        <w:spacing w:before="240"/>
        <w:jc w:val="both"/>
        <w:rPr>
          <w:rFonts w:asciiTheme="minorHAnsi" w:hAnsiTheme="minorHAnsi" w:cstheme="minorHAnsi"/>
          <w:color w:val="000000" w:themeColor="text1"/>
          <w:szCs w:val="22"/>
          <w:lang w:val="en-US"/>
        </w:rPr>
      </w:pPr>
      <w:r w:rsidRPr="00FC5A47">
        <w:rPr>
          <w:rFonts w:asciiTheme="minorHAnsi" w:hAnsiTheme="minorHAnsi" w:cstheme="minorHAnsi"/>
          <w:color w:val="000000" w:themeColor="text1"/>
          <w:szCs w:val="22"/>
          <w:lang w:val="en-US"/>
        </w:rPr>
        <w:t xml:space="preserve">The dataset was divided into distinct training and testing sets to assess how well the model performs on seen and unseen data. Each of the eight regression models underwent 10-fold cross-validation with 3 iterations, a technique designed to ensure comprehensive evaluation. In this approach, the dataset is split into 10 distinct groups, with each group serving as the validation set in one iteration while the others are utilized as training set. This continuous process is iterated 10 times, allowing every subset to act as the validation set at least once </w:t>
      </w:r>
      <w:sdt>
        <w:sdtPr>
          <w:rPr>
            <w:rFonts w:asciiTheme="minorHAnsi" w:hAnsiTheme="minorHAnsi" w:cstheme="minorHAnsi"/>
            <w:color w:val="000000"/>
            <w:szCs w:val="22"/>
          </w:rPr>
          <w:tag w:val="MENDELEY_CITATION_v3_eyJjaXRhdGlvbklEIjoiTUVOREVMRVlfQ0lUQVRJT05fMDYwMDEyZDMtZGFhOS00MjI4LWE0MDQtZTg4NWUwNDMyOTMyIiwicHJvcGVydGllcyI6eyJub3RlSW5kZXgiOjB9LCJpc0VkaXRlZCI6ZmFsc2UsIm1hbnVhbE92ZXJyaWRlIjp7ImlzTWFudWFsbHlPdmVycmlkZGVuIjpmYWxzZSwiY2l0ZXByb2NUZXh0IjoiWzJdLCBbNDV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LHsiaWQiOiI5NzdkNmViZC1mY2YxLTM3YTItOGViOC1lZTg5M2Q5Yzk1YWQiLCJpdGVtRGF0YSI6eyJ0eXBlIjoicGFwZXItY29uZmVyZW5jZSIsImlkIjoiOTc3ZDZlYmQtZmNmMS0zN2EyLThlYjgtZWU4OTNkOWM5NWFkIiwidGl0bGUiOiJBbmFseXNpcyBvZiBrLUZvbGQgQ3Jvc3MtVmFsaWRhdGlvbiBvdmVyIEhvbGQtT3V0IFZhbGlkYXRpb24gb24gQ29sb3NzYWwgRGF0YXNldHMgZm9yIFF1YWxpdHkgQ2xhc3NpZmljYXRpb24iLCJhdXRob3IiOlt7ImZhbWlseSI6IllhZGF2IiwiZ2l2ZW4iOiJTYW5qYXkiLCJwYXJzZS1uYW1lcyI6ZmFsc2UsImRyb3BwaW5nLXBhcnRpY2xlIjoiIiwibm9uLWRyb3BwaW5nLXBhcnRpY2xlIjoiIn0seyJmYW1pbHkiOiJTaHVrbGEiLCJnaXZlbiI6IlNhbnlhbSIsInBhcnNlLW5hbWVzIjpmYWxzZSwiZHJvcHBpbmctcGFydGljbGUiOiIiLCJub24tZHJvcHBpbmctcGFydGljbGUiOiIifV0sImNvbnRhaW5lci10aXRsZSI6IlByb2NlZWRpbmdzIC0gNnRoIEludGVybmF0aW9uYWwgQWR2YW5jZWQgQ29tcHV0aW5nIENvbmZlcmVuY2UsIElBQ0MgMjAxNiIsIkRPSSI6IjEwLjExMDkvSUFDQy4yMDE2LjI1IiwiaXNzdWVkIjp7ImRhdGUtcGFydHMiOltbMjAxNl1dfSwiYWJzdHJhY3QiOiJXaGlsZSB0cmFpbmluZyBhIG1vZGVsIHdpdGggZGF0YSBmcm9tIGEgZGF0YXNldCwgd2UgaGF2ZSB0byB0aGluayBvZiBhbiBpZGVhbCB3YXkgdG8gZG8gc28uIFRoZSB0cmFpbmluZyBzaG91bGQgYmUgZG9uZSBpbiBzdWNoIGEgd2F5IHRoYXQgd2hpbGUgdGhlIG1vZGVsIGhhcyBlbm91Z2ggaW5zdGFuY2VzIHRvIHRyYWluIG9uLCB0aGV5IHNob3VsZCBub3Qgb3Zlci1maXQgdGhlIG1vZGVsIGFuZCBhdCB0aGUgc2FtZSB0aW1lLCBpdCBtdXN0IGJlIGNvbnNpZGVyZWQgdGhhdCBpZiB0aGVyZSBhcmUgbm90IGVub3VnaCBpbnN0YW5jZXMgdG8gdHJhaW4gb24sIHRoZSBtb2RlbCB3b3VsZCBub3QgYmUgdHJhaW5lZCBwcm9wZXJseSBhbmQgd291bGQgZ2l2ZSBwb29yIHJlc3VsdHMgd2hlbiB1c2VkIGZvciB0ZXN0aW5nLiBBY2N1cmFjeSBpcyBpbXBvcnRhbnQgd2hlbiBpdCBjb21lcyB0byBjbGFzc2lmaWNhdGlvbiBhbmQgb25lIG11c3QgYWx3YXlzIHN0cml2ZSB0byBhY2hpZXZlIHRoZSBoaWdoZXN0IGFjY3VyYWN5LCBwcm92aWRlZCB0aGVyZSBpcyBub3QgdHJhZGUgb2ZmIHdpdGggaW5leGN1c2FibGUgdGltZS4gV2hpbGUgd29ya2luZyBvbiBzbWFsbCBkYXRhc2V0cywgdGhlIGlkZWFsIGNob2ljZXMgYXJlIGstZm9sZCBjcm9zcy12YWxpZGF0aW9uIHdpdGggbGFyZ2UgdmFsdWUgb2YgayAoYnV0IHNtYWxsZXIgdGhhbiBudW1iZXIgb2YgaW5zdGFuY2VzKSBvciBsZWF2ZS1vbmUtb3V0IGNyb3NzLXZhbGlkYXRpb24gd2hlcmVhcyB3aGlsZSB3b3JraW5nIG9uIGNvbG9zc2FsIGRhdGFzZXRzLCB0aGUgZmlyc3QgdGhvdWdodCBpcyB0byB1c2UgaG9sZG91dCB2YWxpZGF0aW9uLCBpbiBnZW5lcmFsLiBUaGlzIGFydGljbGUgc3R1ZGllcyB0aGUgZGlmZmVyZW5jZXMgYmV0d2VlbiB0aGUgdHdvIHZhbGlkYXRpb24gc2NoZW1lcywgYW5hbHl6ZXMgdGhlIHBvc3NpYmlsaXR5IG9mIHVzaW5nIGstZm9sZCBjcm9zcy12YWxpZGF0aW9uIG92ZXIgaG9sZC1vdXQgdmFsaWRhdGlvbiBldmVuIG9uIGxhcmdlIGRhdGFzZXRzLiBFeHBlcmltZW50YXRpb24gd2FzIHBlcmZvcm1lZCBvbiBmb3VyIGxhcmdlIGRhdGFzZXRzIGFuZCByZXN1bHRzIHNob3cgdGhhdCB0aWxsIGEgY2VydGFpbiB0aHJlc2hvbGQsIGstZm9sZCBjcm9zcy12YWxpZGF0aW9uIHdpdGggdmFyeWluZyB2YWx1ZSBvZiBrIHdpdGggcmVzcGVjdCB0byBudW1iZXIgb2YgaW5zdGFuY2VzIGNhbiBpbmRlZWQgYmUgdXNlZCBvdmVyIGhvbGQtb3V0IHZhbGlkYXRpb24gZm9yIHF1YWxpdHkgY2xhc3NpZmljYXRpb24uIiwiY29udGFpbmVyLXRpdGxlLXNob3J0IjoiIn0sImlzVGVtcG9yYXJ5IjpmYWxzZX1dfQ=="/>
          <w:id w:val="-1896809550"/>
          <w:placeholder>
            <w:docPart w:val="FC63ED6E7B99478AA5CB4CAC4456AEE4"/>
          </w:placeholder>
        </w:sdtPr>
        <w:sdtContent>
          <w:r w:rsidRPr="00FC5A47">
            <w:rPr>
              <w:rFonts w:asciiTheme="minorHAnsi" w:hAnsiTheme="minorHAnsi" w:cstheme="minorHAnsi"/>
              <w:color w:val="000000"/>
              <w:szCs w:val="22"/>
            </w:rPr>
            <w:t>[2], [45]</w:t>
          </w:r>
        </w:sdtContent>
      </w:sdt>
      <w:r w:rsidRPr="00FC5A47">
        <w:rPr>
          <w:rFonts w:asciiTheme="minorHAnsi" w:hAnsiTheme="minorHAnsi" w:cstheme="minorHAnsi"/>
          <w:color w:val="000000" w:themeColor="text1"/>
          <w:szCs w:val="22"/>
        </w:rPr>
        <w:t xml:space="preserve">. </w:t>
      </w:r>
      <w:r w:rsidRPr="00FC5A47">
        <w:rPr>
          <w:rFonts w:asciiTheme="minorHAnsi" w:hAnsiTheme="minorHAnsi" w:cstheme="minorHAnsi"/>
          <w:color w:val="000000" w:themeColor="text1"/>
          <w:szCs w:val="22"/>
          <w:lang w:val="en-US"/>
        </w:rPr>
        <w:t>The final performance is averaged across all 3 iterations. This offers a robust estimate of the performance of the model by leveraging diverse data rather than relying on a single randomized split.</w:t>
      </w:r>
    </w:p>
    <w:p w14:paraId="3FAA372C" w14:textId="4A37E68F" w:rsidR="00FC5A47" w:rsidRPr="00FC5A47" w:rsidRDefault="00FC5A47" w:rsidP="00FC5A47">
      <w:pPr>
        <w:spacing w:before="240"/>
        <w:jc w:val="both"/>
        <w:rPr>
          <w:rFonts w:asciiTheme="minorHAnsi" w:hAnsiTheme="minorHAnsi" w:cstheme="minorHAnsi"/>
          <w:szCs w:val="22"/>
          <w:lang w:val="en-US"/>
        </w:rPr>
      </w:pPr>
      <w:r w:rsidRPr="00FC5A47">
        <w:rPr>
          <w:rFonts w:asciiTheme="minorHAnsi" w:hAnsiTheme="minorHAnsi" w:cstheme="minorHAnsi"/>
          <w:color w:val="000000" w:themeColor="text1"/>
          <w:szCs w:val="22"/>
        </w:rPr>
        <w:t xml:space="preserve">Hyperparameter tuning was performed using </w:t>
      </w:r>
      <w:proofErr w:type="spellStart"/>
      <w:r w:rsidR="0042514B">
        <w:rPr>
          <w:rFonts w:asciiTheme="minorHAnsi" w:hAnsiTheme="minorHAnsi" w:cstheme="minorHAnsi"/>
          <w:i/>
          <w:iCs/>
          <w:color w:val="000000" w:themeColor="text1"/>
          <w:szCs w:val="22"/>
        </w:rPr>
        <w:t>HalvingRandomSearchCV</w:t>
      </w:r>
      <w:proofErr w:type="spellEnd"/>
      <w:r w:rsidRPr="00FC5A47">
        <w:rPr>
          <w:rFonts w:asciiTheme="minorHAnsi" w:hAnsiTheme="minorHAnsi" w:cstheme="minorHAnsi"/>
          <w:color w:val="000000" w:themeColor="text1"/>
          <w:szCs w:val="22"/>
        </w:rPr>
        <w:t xml:space="preserve">. Unlike a standard </w:t>
      </w:r>
      <w:proofErr w:type="spellStart"/>
      <w:r w:rsidR="0042514B">
        <w:rPr>
          <w:rFonts w:asciiTheme="minorHAnsi" w:hAnsiTheme="minorHAnsi" w:cstheme="minorHAnsi"/>
          <w:color w:val="000000" w:themeColor="text1"/>
          <w:szCs w:val="22"/>
        </w:rPr>
        <w:t>RandomSearchCV</w:t>
      </w:r>
      <w:proofErr w:type="spellEnd"/>
      <w:r w:rsidRPr="00FC5A47">
        <w:rPr>
          <w:rFonts w:asciiTheme="minorHAnsi" w:hAnsiTheme="minorHAnsi" w:cstheme="minorHAnsi"/>
          <w:color w:val="000000" w:themeColor="text1"/>
          <w:szCs w:val="22"/>
        </w:rPr>
        <w:t>, where combination</w:t>
      </w:r>
      <w:r w:rsidR="0042514B">
        <w:rPr>
          <w:rFonts w:asciiTheme="minorHAnsi" w:hAnsiTheme="minorHAnsi" w:cstheme="minorHAnsi"/>
          <w:color w:val="000000" w:themeColor="text1"/>
          <w:szCs w:val="22"/>
        </w:rPr>
        <w:t>s</w:t>
      </w:r>
      <w:r w:rsidRPr="00FC5A47">
        <w:rPr>
          <w:rFonts w:asciiTheme="minorHAnsi" w:hAnsiTheme="minorHAnsi" w:cstheme="minorHAnsi"/>
          <w:color w:val="000000" w:themeColor="text1"/>
          <w:szCs w:val="22"/>
        </w:rPr>
        <w:t xml:space="preserve"> </w:t>
      </w:r>
      <w:r w:rsidR="0042514B">
        <w:rPr>
          <w:rFonts w:asciiTheme="minorHAnsi" w:hAnsiTheme="minorHAnsi" w:cstheme="minorHAnsi"/>
          <w:color w:val="000000" w:themeColor="text1"/>
          <w:szCs w:val="22"/>
        </w:rPr>
        <w:t>are randomly selected</w:t>
      </w:r>
      <w:r w:rsidRPr="00FC5A47">
        <w:rPr>
          <w:rFonts w:asciiTheme="minorHAnsi" w:hAnsiTheme="minorHAnsi" w:cstheme="minorHAnsi"/>
          <w:color w:val="000000" w:themeColor="text1"/>
          <w:szCs w:val="22"/>
        </w:rPr>
        <w:t xml:space="preserve"> evaluated exhaustively, </w:t>
      </w:r>
      <w:proofErr w:type="spellStart"/>
      <w:r w:rsidR="0042514B">
        <w:rPr>
          <w:rFonts w:asciiTheme="minorHAnsi" w:hAnsiTheme="minorHAnsi" w:cstheme="minorHAnsi"/>
          <w:i/>
          <w:iCs/>
          <w:color w:val="000000" w:themeColor="text1"/>
          <w:szCs w:val="22"/>
        </w:rPr>
        <w:t>HalvingRandomSearchCV</w:t>
      </w:r>
      <w:bookmarkStart w:id="78" w:name="_Toc536543220"/>
      <w:bookmarkStart w:id="79" w:name="_Toc536543449"/>
      <w:bookmarkStart w:id="80" w:name="_Toc15893775"/>
      <w:proofErr w:type="spellEnd"/>
      <w:r w:rsidRPr="00FC5A47">
        <w:rPr>
          <w:rFonts w:asciiTheme="minorHAnsi" w:hAnsiTheme="minorHAnsi" w:cstheme="minorHAnsi"/>
          <w:color w:val="000000" w:themeColor="text1"/>
          <w:szCs w:val="22"/>
        </w:rPr>
        <w:t xml:space="preserve"> is more efficient. It starts by testing all the</w:t>
      </w:r>
      <w:r w:rsidR="0042514B">
        <w:rPr>
          <w:rFonts w:asciiTheme="minorHAnsi" w:hAnsiTheme="minorHAnsi" w:cstheme="minorHAnsi"/>
          <w:color w:val="000000" w:themeColor="text1"/>
          <w:szCs w:val="22"/>
        </w:rPr>
        <w:t xml:space="preserve"> randomly selected</w:t>
      </w:r>
      <w:r w:rsidRPr="00FC5A47">
        <w:rPr>
          <w:rFonts w:asciiTheme="minorHAnsi" w:hAnsiTheme="minorHAnsi" w:cstheme="minorHAnsi"/>
          <w:color w:val="000000" w:themeColor="text1"/>
          <w:szCs w:val="22"/>
        </w:rPr>
        <w:t xml:space="preserve"> hyperparameter combinations on a small subset of the data, then it continuously narrows down the pool of combinations by eliminating the worst-performing ones while increasing the amount of data used in each step. This halving process continues until only the best-performing combinations remain, which are then evaluated more thoroughly. This approach reduces the computational cost and provides a more efficient path to finding the optimal hyperparameters for the model. In addition to the hyperparameters, the study employed the Bootstrapping approach to visualize a histogram of how the RMSE changes in different subsets of the data using the best performing model. </w:t>
      </w:r>
      <w:r w:rsidRPr="00FC5A47">
        <w:rPr>
          <w:rFonts w:asciiTheme="minorHAnsi" w:hAnsiTheme="minorHAnsi" w:cstheme="minorHAnsi"/>
          <w:szCs w:val="22"/>
        </w:rPr>
        <w:t xml:space="preserve">The shape of this distribution reveals the model's sensitivity to changes in the data. </w:t>
      </w:r>
      <w:r w:rsidRPr="00FC5A47">
        <w:rPr>
          <w:rFonts w:asciiTheme="minorHAnsi" w:hAnsiTheme="minorHAnsi" w:cstheme="minorHAnsi"/>
          <w:szCs w:val="22"/>
          <w:lang w:val="en-US"/>
        </w:rPr>
        <w:t>A narrow distribution, where most RMSE values cluster around a central point, indicates that the model is stable and consistently performs well across different samples. In contrast, a wider distribution suggests that the efficiency of the algorithm may fluctuate depending on the specific features of the dataset it is being trained on.</w:t>
      </w:r>
      <w:r w:rsidRPr="00FC5A47">
        <w:rPr>
          <w:rFonts w:asciiTheme="minorHAnsi" w:hAnsiTheme="minorHAnsi" w:cstheme="minorHAnsi"/>
          <w:szCs w:val="22"/>
        </w:rPr>
        <w:t xml:space="preserve"> This variability could highlight areas where the model is less robust, potentially guiding further refinements to improve its generalizability. The bootstrapping approach, therefore, provides a better understanding of model reliability, complementing traditional cross-validation techniques and offering greater confidence in the potential of the model to perform well in diverse real-world scenarios.</w:t>
      </w:r>
    </w:p>
    <w:p w14:paraId="00137525" w14:textId="77777777" w:rsidR="00FC5A47" w:rsidRPr="00FC5A47" w:rsidRDefault="00FC5A47" w:rsidP="00FC5A47">
      <w:pPr>
        <w:spacing w:before="240"/>
        <w:jc w:val="both"/>
        <w:rPr>
          <w:rFonts w:asciiTheme="minorHAnsi" w:hAnsiTheme="minorHAnsi" w:cstheme="minorHAnsi"/>
          <w:color w:val="000000" w:themeColor="text1"/>
          <w:szCs w:val="22"/>
          <w:lang w:val="en-US"/>
        </w:rPr>
      </w:pPr>
      <w:r w:rsidRPr="00FC5A47">
        <w:rPr>
          <w:rFonts w:asciiTheme="minorHAnsi" w:hAnsiTheme="minorHAnsi" w:cstheme="minorHAnsi"/>
          <w:color w:val="000000" w:themeColor="text1"/>
          <w:szCs w:val="22"/>
        </w:rPr>
        <w:t xml:space="preserve">For Support Vector Regression (SVR), the critical hyperparameters gamma, cost and kernel were tuned. </w:t>
      </w:r>
      <w:r w:rsidRPr="00FC5A47">
        <w:rPr>
          <w:rFonts w:asciiTheme="minorHAnsi" w:hAnsiTheme="minorHAnsi" w:cstheme="minorHAnsi"/>
          <w:color w:val="000000" w:themeColor="text1"/>
          <w:szCs w:val="22"/>
          <w:lang w:val="en-US"/>
        </w:rPr>
        <w:t>The kernel type (</w:t>
      </w:r>
      <w:proofErr w:type="spellStart"/>
      <w:r w:rsidRPr="00FC5A47">
        <w:rPr>
          <w:rFonts w:asciiTheme="minorHAnsi" w:hAnsiTheme="minorHAnsi" w:cstheme="minorHAnsi"/>
          <w:color w:val="000000" w:themeColor="text1"/>
          <w:szCs w:val="22"/>
          <w:lang w:val="en-US"/>
        </w:rPr>
        <w:t>rbf</w:t>
      </w:r>
      <w:proofErr w:type="spellEnd"/>
      <w:r w:rsidRPr="00FC5A47">
        <w:rPr>
          <w:rFonts w:asciiTheme="minorHAnsi" w:hAnsiTheme="minorHAnsi" w:cstheme="minorHAnsi"/>
          <w:color w:val="000000" w:themeColor="text1"/>
          <w:szCs w:val="22"/>
          <w:lang w:val="en-US"/>
        </w:rPr>
        <w:t xml:space="preserve"> or linear) in Support Vector Regression (SVR) determines how the data is transformed into a higher-dimensional space, making it easier to separate into classes. </w:t>
      </w:r>
      <w:r w:rsidRPr="00FC5A47">
        <w:rPr>
          <w:rFonts w:asciiTheme="minorHAnsi" w:hAnsiTheme="minorHAnsi" w:cstheme="minorHAnsi"/>
          <w:color w:val="000000" w:themeColor="text1"/>
          <w:szCs w:val="22"/>
        </w:rPr>
        <w:t xml:space="preserve">Gamma influences the shape of the decision boundary, while cost manages the trade-off between training error and testing error. For SVR, the optimal values determined were 1 for gamma and 1 for cost, with the linear kernel proving to be the best. For the Random Forest (RF) model, the tuning process focused on the number of trees (estimators) and the number of features considered for splits (max features). The optimal configuration for Random Forest model was determined to be 500 estimators and a max depth of None. </w:t>
      </w:r>
      <w:r w:rsidRPr="00FC5A47">
        <w:rPr>
          <w:rFonts w:asciiTheme="minorHAnsi" w:hAnsiTheme="minorHAnsi" w:cstheme="minorHAnsi"/>
          <w:color w:val="000000" w:themeColor="text1"/>
          <w:szCs w:val="22"/>
          <w:lang w:val="en-US"/>
        </w:rPr>
        <w:t xml:space="preserve">In addition to the number of estimators and the max depth parameters, the minimum samples split was also fine-tuned for the Extra Trees (ET) model to optimize its performance. </w:t>
      </w:r>
      <w:r w:rsidRPr="00FC5A47">
        <w:rPr>
          <w:rFonts w:asciiTheme="minorHAnsi" w:hAnsiTheme="minorHAnsi" w:cstheme="minorHAnsi"/>
          <w:color w:val="000000" w:themeColor="text1"/>
          <w:szCs w:val="22"/>
        </w:rPr>
        <w:t>The optimal number of estimators were found to be 100, minimum samples split of 5 and maximum depth of 20 for ET model.</w:t>
      </w:r>
    </w:p>
    <w:p w14:paraId="0581BDF9" w14:textId="694D16C8" w:rsidR="00FC5A47" w:rsidRPr="00FC5A47" w:rsidRDefault="00773B9B" w:rsidP="00FC5A47">
      <w:pPr>
        <w:spacing w:before="240"/>
        <w:jc w:val="both"/>
        <w:rPr>
          <w:rFonts w:asciiTheme="minorHAnsi" w:hAnsiTheme="minorHAnsi" w:cstheme="minorHAnsi"/>
          <w:color w:val="000000" w:themeColor="text1"/>
          <w:szCs w:val="22"/>
          <w:lang w:val="en-US"/>
        </w:rPr>
      </w:pPr>
      <w:r w:rsidRPr="00FC5A47">
        <w:rPr>
          <w:rFonts w:asciiTheme="minorHAnsi" w:hAnsiTheme="minorHAnsi" w:cstheme="minorHAnsi"/>
          <w:color w:val="000000" w:themeColor="text1"/>
          <w:szCs w:val="22"/>
          <w:lang w:val="en-US"/>
        </w:rPr>
        <w:lastRenderedPageBreak/>
        <w:t>Like</w:t>
      </w:r>
      <w:r w:rsidR="00FC5A47" w:rsidRPr="00FC5A47">
        <w:rPr>
          <w:rFonts w:asciiTheme="minorHAnsi" w:hAnsiTheme="minorHAnsi" w:cstheme="minorHAnsi"/>
          <w:color w:val="000000" w:themeColor="text1"/>
          <w:szCs w:val="22"/>
          <w:lang w:val="en-US"/>
        </w:rPr>
        <w:t xml:space="preserve"> the Random Forest model, the Gradient Boosting (GB) model also tuned the number of estimators and the </w:t>
      </w:r>
      <w:proofErr w:type="spellStart"/>
      <w:r w:rsidR="00FC5A47" w:rsidRPr="00FC5A47">
        <w:rPr>
          <w:rFonts w:asciiTheme="minorHAnsi" w:hAnsiTheme="minorHAnsi" w:cstheme="minorHAnsi"/>
          <w:color w:val="000000" w:themeColor="text1"/>
          <w:szCs w:val="22"/>
          <w:lang w:val="en-US"/>
        </w:rPr>
        <w:t>max_depth</w:t>
      </w:r>
      <w:proofErr w:type="spellEnd"/>
      <w:r w:rsidR="00FC5A47" w:rsidRPr="00FC5A47">
        <w:rPr>
          <w:rFonts w:asciiTheme="minorHAnsi" w:hAnsiTheme="minorHAnsi" w:cstheme="minorHAnsi"/>
          <w:color w:val="000000" w:themeColor="text1"/>
          <w:szCs w:val="22"/>
          <w:lang w:val="en-US"/>
        </w:rPr>
        <w:t xml:space="preserve"> parameters. The optimal values identified were 500 for the number of estimators and 2 for </w:t>
      </w:r>
      <w:proofErr w:type="spellStart"/>
      <w:r w:rsidR="00FC5A47" w:rsidRPr="00FC5A47">
        <w:rPr>
          <w:rFonts w:asciiTheme="minorHAnsi" w:hAnsiTheme="minorHAnsi" w:cstheme="minorHAnsi"/>
          <w:color w:val="000000" w:themeColor="text1"/>
          <w:szCs w:val="22"/>
          <w:lang w:val="en-US"/>
        </w:rPr>
        <w:t>max_depth</w:t>
      </w:r>
      <w:proofErr w:type="spellEnd"/>
      <w:r w:rsidR="00FC5A47" w:rsidRPr="00FC5A47">
        <w:rPr>
          <w:rFonts w:asciiTheme="minorHAnsi" w:hAnsiTheme="minorHAnsi" w:cstheme="minorHAnsi"/>
          <w:color w:val="000000" w:themeColor="text1"/>
          <w:szCs w:val="22"/>
          <w:lang w:val="en-US"/>
        </w:rPr>
        <w:t>.</w:t>
      </w:r>
    </w:p>
    <w:p w14:paraId="5D61AF68" w14:textId="77777777" w:rsidR="00FC5A47" w:rsidRPr="00FC5A47" w:rsidRDefault="00FC5A47" w:rsidP="00FC5A47">
      <w:pPr>
        <w:spacing w:before="240"/>
        <w:jc w:val="both"/>
        <w:rPr>
          <w:rFonts w:asciiTheme="minorHAnsi" w:hAnsiTheme="minorHAnsi" w:cstheme="minorHAnsi"/>
          <w:color w:val="000000" w:themeColor="text1"/>
          <w:szCs w:val="22"/>
        </w:rPr>
      </w:pPr>
      <w:r w:rsidRPr="00FC5A47">
        <w:rPr>
          <w:rFonts w:asciiTheme="minorHAnsi" w:hAnsiTheme="minorHAnsi" w:cstheme="minorHAnsi"/>
          <w:color w:val="000000" w:themeColor="text1"/>
          <w:szCs w:val="22"/>
        </w:rPr>
        <w:t>Linear Regression (LM) does not typically require hyperparameter tuning but was included as a baseline model for comparison. The model fits a linear equation to the observed data, using all available features.</w:t>
      </w:r>
    </w:p>
    <w:p w14:paraId="079307E3" w14:textId="77777777" w:rsidR="00FC5A47" w:rsidRPr="00FC5A47" w:rsidRDefault="00FC5A47" w:rsidP="00FC5A47">
      <w:pPr>
        <w:spacing w:before="240"/>
        <w:jc w:val="both"/>
        <w:rPr>
          <w:rFonts w:asciiTheme="minorHAnsi" w:hAnsiTheme="minorHAnsi" w:cstheme="minorHAnsi"/>
          <w:color w:val="000000" w:themeColor="text1"/>
          <w:szCs w:val="22"/>
          <w:lang w:val="en-US"/>
        </w:rPr>
      </w:pPr>
      <w:r w:rsidRPr="00FC5A47">
        <w:rPr>
          <w:rFonts w:asciiTheme="minorHAnsi" w:hAnsiTheme="minorHAnsi" w:cstheme="minorHAnsi"/>
          <w:color w:val="000000" w:themeColor="text1"/>
          <w:szCs w:val="22"/>
        </w:rPr>
        <w:t xml:space="preserve">The additional models added to the work of </w:t>
      </w:r>
      <w:sdt>
        <w:sdtPr>
          <w:rPr>
            <w:rFonts w:asciiTheme="minorHAnsi" w:hAnsiTheme="minorHAnsi" w:cstheme="minorHAnsi"/>
            <w:color w:val="000000"/>
            <w:szCs w:val="22"/>
          </w:rPr>
          <w:tag w:val="MENDELEY_CITATION_v3_eyJjaXRhdGlvbklEIjoiTUVOREVMRVlfQ0lUQVRJT05fZWQxYTdkMzAtZWE4NS00YWMwLWI4ZTctNGUyZWQ4YmJhNTgz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UsInN1cHByZXNzLWF1dGhvciI6ZmFsc2UsImNvbXBvc2l0ZSI6ZmFsc2UsImF1dGhvci1vbmx5IjpmYWxzZX1dfQ=="/>
          <w:id w:val="-45068999"/>
          <w:placeholder>
            <w:docPart w:val="EC0C23CA09A4453BA0C457CEEA8F3200"/>
          </w:placeholder>
        </w:sdtPr>
        <w:sdtContent>
          <w:r w:rsidRPr="00FC5A47">
            <w:rPr>
              <w:rFonts w:asciiTheme="minorHAnsi" w:hAnsiTheme="minorHAnsi" w:cstheme="minorHAnsi"/>
              <w:color w:val="000000"/>
              <w:szCs w:val="22"/>
            </w:rPr>
            <w:t>[2]</w:t>
          </w:r>
        </w:sdtContent>
      </w:sdt>
      <w:r w:rsidRPr="00FC5A47">
        <w:rPr>
          <w:rFonts w:asciiTheme="minorHAnsi" w:hAnsiTheme="minorHAnsi" w:cstheme="minorHAnsi"/>
          <w:color w:val="000000" w:themeColor="text1"/>
          <w:szCs w:val="22"/>
        </w:rPr>
        <w:t xml:space="preserve"> are the DT and the NN models. For the DT model, hyperparameters were carefully tuned to optimize performance while avoiding overfitting. </w:t>
      </w:r>
      <w:r w:rsidRPr="00FC5A47">
        <w:rPr>
          <w:rFonts w:asciiTheme="minorHAnsi" w:hAnsiTheme="minorHAnsi" w:cstheme="minorHAnsi"/>
          <w:color w:val="000000" w:themeColor="text1"/>
          <w:szCs w:val="22"/>
          <w:lang w:val="en-US"/>
        </w:rPr>
        <w:t>The optimal configuration was determined to be a maximum depth of 20, with a criterion of '</w:t>
      </w:r>
      <w:proofErr w:type="spellStart"/>
      <w:r w:rsidRPr="00FC5A47">
        <w:rPr>
          <w:rFonts w:asciiTheme="minorHAnsi" w:hAnsiTheme="minorHAnsi" w:cstheme="minorHAnsi"/>
          <w:color w:val="000000" w:themeColor="text1"/>
          <w:szCs w:val="22"/>
          <w:lang w:val="en-US"/>
        </w:rPr>
        <w:t>absolute_error</w:t>
      </w:r>
      <w:proofErr w:type="spellEnd"/>
      <w:r w:rsidRPr="00FC5A47">
        <w:rPr>
          <w:rFonts w:asciiTheme="minorHAnsi" w:hAnsiTheme="minorHAnsi" w:cstheme="minorHAnsi"/>
          <w:color w:val="000000" w:themeColor="text1"/>
          <w:szCs w:val="22"/>
          <w:lang w:val="en-US"/>
        </w:rPr>
        <w:t>,' a minimum of 4 samples per leaf, and a minimum of 2 samples per split.</w:t>
      </w:r>
      <w:r w:rsidRPr="00FC5A47">
        <w:rPr>
          <w:rFonts w:asciiTheme="minorHAnsi" w:hAnsiTheme="minorHAnsi" w:cstheme="minorHAnsi"/>
          <w:color w:val="000000" w:themeColor="text1"/>
          <w:szCs w:val="22"/>
        </w:rPr>
        <w:t xml:space="preserve"> For the Neural Network model, several key hyperparameters were adjusted to achieve the best performance. The optimal parameters included an activation function of 'logistic', an alpha value of 0.0001 for regularization, and a single hidden layer with 100 neurons. Additionally, the learning rate was set to 'adaptive', with an initial learning rate of 0.01. These settings were selected to ensure the neural network could effectively learn from the data without overfitting, while also adapting the learning rate as training progressed.</w:t>
      </w:r>
    </w:p>
    <w:p w14:paraId="2EA24E55" w14:textId="77777777" w:rsidR="00FC5A47" w:rsidRPr="00FC5A47" w:rsidRDefault="00FC5A47" w:rsidP="00FC5A47">
      <w:pPr>
        <w:pStyle w:val="Heading3"/>
      </w:pPr>
      <w:bookmarkStart w:id="81" w:name="_Toc174892213"/>
      <w:bookmarkStart w:id="82" w:name="_Toc175385182"/>
      <w:r w:rsidRPr="00FC5A47">
        <w:t>Model Evaluation</w:t>
      </w:r>
      <w:bookmarkEnd w:id="81"/>
      <w:bookmarkEnd w:id="82"/>
    </w:p>
    <w:p w14:paraId="23A3D591" w14:textId="77777777" w:rsidR="00FC5A47" w:rsidRPr="00FC5A47" w:rsidRDefault="00FC5A47" w:rsidP="00FC5A47">
      <w:pPr>
        <w:spacing w:before="240"/>
        <w:jc w:val="both"/>
        <w:rPr>
          <w:rFonts w:asciiTheme="minorHAnsi" w:hAnsiTheme="minorHAnsi" w:cstheme="minorHAnsi"/>
          <w:color w:val="000000" w:themeColor="text1"/>
          <w:szCs w:val="22"/>
        </w:rPr>
      </w:pPr>
      <w:r w:rsidRPr="00FC5A47">
        <w:rPr>
          <w:rFonts w:asciiTheme="minorHAnsi" w:hAnsiTheme="minorHAnsi" w:cstheme="minorHAnsi"/>
          <w:color w:val="000000" w:themeColor="text1"/>
          <w:szCs w:val="22"/>
        </w:rPr>
        <w:t>To assess and compare the performance of each model in predicting appliance energy consumption, several metrics were employed:</w:t>
      </w:r>
    </w:p>
    <w:p w14:paraId="5F44E87A" w14:textId="77777777" w:rsidR="00FC5A47" w:rsidRPr="00FC5A47" w:rsidRDefault="00FC5A47" w:rsidP="00FC5A47">
      <w:pPr>
        <w:pStyle w:val="Heading4"/>
      </w:pPr>
      <w:bookmarkStart w:id="83" w:name="_Toc174892214"/>
      <w:bookmarkStart w:id="84" w:name="_Toc175385183"/>
      <w:r w:rsidRPr="00FC5A47">
        <w:t>Root Mean Square Error (RMSE)</w:t>
      </w:r>
      <w:bookmarkEnd w:id="83"/>
      <w:bookmarkEnd w:id="84"/>
    </w:p>
    <w:p w14:paraId="71977120" w14:textId="77777777" w:rsidR="00FC5A47" w:rsidRPr="00FC5A47" w:rsidRDefault="00FC5A47" w:rsidP="00FC5A47">
      <w:pPr>
        <w:spacing w:before="240"/>
        <w:jc w:val="both"/>
        <w:rPr>
          <w:rFonts w:asciiTheme="minorHAnsi" w:hAnsiTheme="minorHAnsi" w:cstheme="minorHAnsi"/>
          <w:szCs w:val="22"/>
        </w:rPr>
      </w:pPr>
      <w:r w:rsidRPr="00FC5A47">
        <w:rPr>
          <w:rFonts w:asciiTheme="minorHAnsi" w:hAnsiTheme="minorHAnsi" w:cstheme="minorHAnsi"/>
          <w:szCs w:val="22"/>
        </w:rPr>
        <w:t>RMSE quantifies the magnitude of the mean error between the predicted and real values. This throws light on the accuracy of the model. A lower RMSE value suggests better model performance, as it reflects smaller discrepancies between the predictions and the actual outcomes. The equation for RMSE is stated as follows:</w:t>
      </w:r>
    </w:p>
    <w:p w14:paraId="59DBCC8A" w14:textId="77777777" w:rsidR="00FC5A47" w:rsidRPr="00FC5A47" w:rsidRDefault="00FC5A47" w:rsidP="00FC5A47">
      <w:pPr>
        <w:spacing w:before="240"/>
        <w:jc w:val="both"/>
        <w:rPr>
          <w:rFonts w:asciiTheme="minorHAnsi" w:eastAsiaTheme="minorHAnsi" w:hAnsiTheme="minorHAnsi" w:cstheme="minorHAnsi"/>
          <w:color w:val="000000" w:themeColor="text1"/>
          <w:kern w:val="2"/>
          <w:szCs w:val="22"/>
        </w:rPr>
      </w:pPr>
      <m:oMathPara>
        <m:oMathParaPr>
          <m:jc m:val="left"/>
        </m:oMathParaPr>
        <m:oMath>
          <m:r>
            <w:rPr>
              <w:rFonts w:ascii="Cambria Math" w:hAnsi="Cambria Math" w:cstheme="minorHAnsi"/>
              <w:color w:val="000000" w:themeColor="text1"/>
              <w:szCs w:val="22"/>
            </w:rPr>
            <m:t xml:space="preserve">RMSE= </m:t>
          </m:r>
          <m:rad>
            <m:radPr>
              <m:degHide m:val="1"/>
              <m:ctrlPr>
                <w:rPr>
                  <w:rFonts w:ascii="Cambria Math" w:eastAsiaTheme="minorHAnsi" w:hAnsi="Cambria Math" w:cstheme="minorHAnsi"/>
                  <w:i/>
                  <w:color w:val="000000" w:themeColor="text1"/>
                  <w:kern w:val="2"/>
                  <w:szCs w:val="22"/>
                </w:rPr>
              </m:ctrlPr>
            </m:radPr>
            <m:deg/>
            <m:e>
              <m:f>
                <m:fPr>
                  <m:ctrlPr>
                    <w:rPr>
                      <w:rFonts w:ascii="Cambria Math" w:eastAsiaTheme="minorHAnsi" w:hAnsi="Cambria Math" w:cstheme="minorHAnsi"/>
                      <w:i/>
                      <w:color w:val="000000" w:themeColor="text1"/>
                      <w:kern w:val="2"/>
                      <w:szCs w:val="22"/>
                    </w:rPr>
                  </m:ctrlPr>
                </m:fPr>
                <m:num>
                  <m:nary>
                    <m:naryPr>
                      <m:chr m:val="∑"/>
                      <m:limLoc m:val="subSup"/>
                      <m:ctrlPr>
                        <w:rPr>
                          <w:rFonts w:ascii="Cambria Math" w:eastAsiaTheme="minorHAnsi" w:hAnsi="Cambria Math" w:cstheme="minorHAnsi"/>
                          <w:i/>
                          <w:color w:val="000000" w:themeColor="text1"/>
                          <w:kern w:val="2"/>
                          <w:szCs w:val="22"/>
                        </w:rPr>
                      </m:ctrlPr>
                    </m:naryPr>
                    <m:sub>
                      <m:r>
                        <w:rPr>
                          <w:rFonts w:ascii="Cambria Math" w:hAnsi="Cambria Math" w:cstheme="minorHAnsi"/>
                          <w:color w:val="000000" w:themeColor="text1"/>
                          <w:szCs w:val="22"/>
                        </w:rPr>
                        <m:t>i=1</m:t>
                      </m:r>
                    </m:sub>
                    <m:sup>
                      <m:r>
                        <w:rPr>
                          <w:rFonts w:ascii="Cambria Math" w:hAnsi="Cambria Math" w:cstheme="minorHAnsi"/>
                          <w:color w:val="000000" w:themeColor="text1"/>
                          <w:szCs w:val="22"/>
                        </w:rPr>
                        <m:t>n</m:t>
                      </m:r>
                    </m:sup>
                    <m:e>
                      <m:sSup>
                        <m:sSupPr>
                          <m:ctrlPr>
                            <w:rPr>
                              <w:rFonts w:ascii="Cambria Math" w:eastAsiaTheme="minorHAnsi" w:hAnsi="Cambria Math" w:cstheme="minorHAnsi"/>
                              <w:i/>
                              <w:color w:val="000000" w:themeColor="text1"/>
                              <w:kern w:val="2"/>
                              <w:szCs w:val="22"/>
                            </w:rPr>
                          </m:ctrlPr>
                        </m:sSupPr>
                        <m:e>
                          <m:d>
                            <m:dPr>
                              <m:ctrlPr>
                                <w:rPr>
                                  <w:rFonts w:ascii="Cambria Math" w:eastAsiaTheme="minorHAnsi" w:hAnsi="Cambria Math" w:cstheme="minorHAnsi"/>
                                  <w:i/>
                                  <w:color w:val="000000" w:themeColor="text1"/>
                                  <w:kern w:val="2"/>
                                  <w:szCs w:val="22"/>
                                </w:rPr>
                              </m:ctrlPr>
                            </m:dPr>
                            <m:e>
                              <m:r>
                                <w:rPr>
                                  <w:rFonts w:ascii="Cambria Math" w:hAnsi="Cambria Math" w:cstheme="minorHAnsi"/>
                                  <w:color w:val="000000" w:themeColor="text1"/>
                                  <w:szCs w:val="22"/>
                                </w:rPr>
                                <m:t>Y-</m:t>
                              </m:r>
                              <m:acc>
                                <m:accPr>
                                  <m:ctrlPr>
                                    <w:rPr>
                                      <w:rFonts w:ascii="Cambria Math" w:eastAsiaTheme="minorHAnsi" w:hAnsi="Cambria Math" w:cstheme="minorHAnsi"/>
                                      <w:i/>
                                      <w:color w:val="000000" w:themeColor="text1"/>
                                      <w:kern w:val="2"/>
                                      <w:szCs w:val="22"/>
                                    </w:rPr>
                                  </m:ctrlPr>
                                </m:accPr>
                                <m:e>
                                  <m:r>
                                    <w:rPr>
                                      <w:rFonts w:ascii="Cambria Math" w:hAnsi="Cambria Math" w:cstheme="minorHAnsi"/>
                                      <w:color w:val="000000" w:themeColor="text1"/>
                                      <w:szCs w:val="22"/>
                                    </w:rPr>
                                    <m:t>Y</m:t>
                                  </m:r>
                                </m:e>
                              </m:acc>
                            </m:e>
                          </m:d>
                        </m:e>
                        <m:sup>
                          <m:r>
                            <w:rPr>
                              <w:rFonts w:ascii="Cambria Math" w:hAnsi="Cambria Math" w:cstheme="minorHAnsi"/>
                              <w:color w:val="000000" w:themeColor="text1"/>
                              <w:szCs w:val="22"/>
                            </w:rPr>
                            <m:t>2</m:t>
                          </m:r>
                        </m:sup>
                      </m:sSup>
                    </m:e>
                  </m:nary>
                </m:num>
                <m:den>
                  <m:r>
                    <w:rPr>
                      <w:rFonts w:ascii="Cambria Math" w:hAnsi="Cambria Math" w:cstheme="minorHAnsi"/>
                      <w:color w:val="000000" w:themeColor="text1"/>
                      <w:szCs w:val="22"/>
                    </w:rPr>
                    <m:t>n</m:t>
                  </m:r>
                </m:den>
              </m:f>
            </m:e>
          </m:rad>
        </m:oMath>
      </m:oMathPara>
    </w:p>
    <w:p w14:paraId="6042A3F8" w14:textId="77777777" w:rsidR="00FC5A47" w:rsidRPr="00FC5A47" w:rsidRDefault="00FC5A47" w:rsidP="00FC5A47">
      <w:pPr>
        <w:pStyle w:val="Heading4"/>
        <w:rPr>
          <w:rFonts w:eastAsiaTheme="minorHAnsi"/>
          <w:kern w:val="2"/>
        </w:rPr>
      </w:pPr>
      <w:bookmarkStart w:id="85" w:name="_Toc174892215"/>
      <w:bookmarkStart w:id="86" w:name="_Toc175385184"/>
      <w:r w:rsidRPr="00FC5A47">
        <w:t xml:space="preserve">Coefficient of Determination (R-squared, </w:t>
      </w:r>
      <w:r w:rsidRPr="00FC5A47">
        <w:rPr>
          <w:rStyle w:val="katex-mathml"/>
          <w:rFonts w:asciiTheme="minorHAnsi" w:hAnsiTheme="minorHAnsi" w:cstheme="minorHAnsi"/>
          <w:i/>
          <w:iCs/>
          <w:color w:val="000000" w:themeColor="text1"/>
          <w:szCs w:val="22"/>
        </w:rPr>
        <w:t>R</w:t>
      </w:r>
      <w:r w:rsidRPr="00FC5A47">
        <w:rPr>
          <w:rStyle w:val="katex-mathml"/>
          <w:rFonts w:asciiTheme="minorHAnsi" w:hAnsiTheme="minorHAnsi" w:cstheme="minorHAnsi"/>
          <w:i/>
          <w:iCs/>
          <w:color w:val="000000" w:themeColor="text1"/>
          <w:szCs w:val="22"/>
          <w:vertAlign w:val="superscript"/>
        </w:rPr>
        <w:t>2</w:t>
      </w:r>
      <w:r w:rsidRPr="00FC5A47">
        <w:t>)</w:t>
      </w:r>
      <w:bookmarkEnd w:id="85"/>
      <w:bookmarkEnd w:id="86"/>
    </w:p>
    <w:p w14:paraId="77995920" w14:textId="77777777" w:rsidR="00FC5A47" w:rsidRPr="00FC5A47" w:rsidRDefault="00FC5A47" w:rsidP="00FC5A47">
      <w:pPr>
        <w:spacing w:before="100" w:beforeAutospacing="1" w:after="100" w:afterAutospacing="1"/>
        <w:jc w:val="both"/>
        <w:rPr>
          <w:rFonts w:asciiTheme="minorHAnsi" w:hAnsiTheme="minorHAnsi" w:cstheme="minorHAnsi"/>
          <w:kern w:val="0"/>
          <w:szCs w:val="22"/>
          <w:lang w:val="en-US" w:eastAsia="en-US"/>
        </w:rPr>
      </w:pPr>
      <w:r w:rsidRPr="00FC5A47">
        <w:rPr>
          <w:rFonts w:asciiTheme="minorHAnsi" w:hAnsiTheme="minorHAnsi" w:cstheme="minorHAnsi"/>
          <w:kern w:val="0"/>
          <w:szCs w:val="22"/>
          <w:lang w:val="en-US" w:eastAsia="en-US"/>
        </w:rPr>
        <w:t>R-squared measures the proportion of the variations occurring in the dependent variable (appliance energy usage) that can be predicted by the independent variables (X) in the model. A high R-squared value indicates a better fit. Specifically, values closer to 1 suggest that a greater part of the variation in the dependent variable is explained by the model, indicating a more accurate fit. The R-squared formula is defined as follows:</w:t>
      </w:r>
    </w:p>
    <w:p w14:paraId="50FD2061" w14:textId="77777777" w:rsidR="00FC5A47" w:rsidRPr="00FC5A47" w:rsidRDefault="00000000" w:rsidP="00FC5A47">
      <w:pPr>
        <w:pStyle w:val="ListParagraph"/>
        <w:spacing w:before="240" w:line="240" w:lineRule="auto"/>
        <w:jc w:val="both"/>
        <w:rPr>
          <w:rFonts w:asciiTheme="minorHAnsi" w:eastAsiaTheme="minorEastAsia" w:hAnsiTheme="minorHAnsi" w:cstheme="minorHAnsi"/>
          <w:color w:val="000000" w:themeColor="text1"/>
        </w:rPr>
      </w:pPr>
      <m:oMathPara>
        <m:oMathParaPr>
          <m:jc m:val="left"/>
        </m:oMathParaPr>
        <m:oMath>
          <m:sSup>
            <m:sSupPr>
              <m:ctrlPr>
                <w:rPr>
                  <w:rFonts w:ascii="Cambria Math" w:eastAsiaTheme="minorHAnsi" w:hAnsi="Cambria Math" w:cstheme="minorHAnsi"/>
                  <w:i/>
                  <w:color w:val="000000" w:themeColor="text1"/>
                  <w:kern w:val="2"/>
                </w:rPr>
              </m:ctrlPr>
            </m:sSupPr>
            <m:e>
              <m:r>
                <w:rPr>
                  <w:rFonts w:ascii="Cambria Math" w:hAnsi="Cambria Math" w:cstheme="minorHAnsi"/>
                  <w:color w:val="000000" w:themeColor="text1"/>
                </w:rPr>
                <m:t>R</m:t>
              </m:r>
            </m:e>
            <m:sup>
              <m:r>
                <w:rPr>
                  <w:rFonts w:ascii="Cambria Math" w:hAnsi="Cambria Math" w:cstheme="minorHAnsi"/>
                  <w:color w:val="000000" w:themeColor="text1"/>
                </w:rPr>
                <m:t>2</m:t>
              </m:r>
            </m:sup>
          </m:sSup>
          <m:r>
            <w:rPr>
              <w:rFonts w:ascii="Cambria Math" w:hAnsi="Cambria Math" w:cstheme="minorHAnsi"/>
              <w:color w:val="000000" w:themeColor="text1"/>
            </w:rPr>
            <m:t>=1-</m:t>
          </m:r>
          <m:f>
            <m:fPr>
              <m:ctrlPr>
                <w:rPr>
                  <w:rFonts w:ascii="Cambria Math" w:eastAsiaTheme="minorHAnsi" w:hAnsi="Cambria Math" w:cstheme="minorHAnsi"/>
                  <w:i/>
                  <w:color w:val="000000" w:themeColor="text1"/>
                  <w:kern w:val="2"/>
                </w:rPr>
              </m:ctrlPr>
            </m:fPr>
            <m:num>
              <m:nary>
                <m:naryPr>
                  <m:chr m:val="∑"/>
                  <m:limLoc m:val="subSup"/>
                  <m:ctrlPr>
                    <w:rPr>
                      <w:rFonts w:ascii="Cambria Math" w:eastAsiaTheme="minorHAnsi" w:hAnsi="Cambria Math" w:cstheme="minorHAnsi"/>
                      <w:i/>
                      <w:color w:val="000000" w:themeColor="text1"/>
                      <w:kern w:val="2"/>
                    </w:rPr>
                  </m:ctrlPr>
                </m:naryPr>
                <m:sub>
                  <m:r>
                    <w:rPr>
                      <w:rFonts w:ascii="Cambria Math" w:hAnsi="Cambria Math" w:cstheme="minorHAnsi"/>
                      <w:color w:val="000000" w:themeColor="text1"/>
                    </w:rPr>
                    <m:t>i=1</m:t>
                  </m:r>
                </m:sub>
                <m:sup>
                  <m:r>
                    <w:rPr>
                      <w:rFonts w:ascii="Cambria Math" w:hAnsi="Cambria Math" w:cstheme="minorHAnsi"/>
                      <w:color w:val="000000" w:themeColor="text1"/>
                    </w:rPr>
                    <m:t>n</m:t>
                  </m:r>
                </m:sup>
                <m:e>
                  <m:sSup>
                    <m:sSupPr>
                      <m:ctrlPr>
                        <w:rPr>
                          <w:rFonts w:ascii="Cambria Math" w:eastAsiaTheme="minorHAnsi" w:hAnsi="Cambria Math" w:cstheme="minorHAnsi"/>
                          <w:i/>
                          <w:color w:val="000000" w:themeColor="text1"/>
                          <w:kern w:val="2"/>
                        </w:rPr>
                      </m:ctrlPr>
                    </m:sSupPr>
                    <m:e>
                      <m:d>
                        <m:dPr>
                          <m:ctrlPr>
                            <w:rPr>
                              <w:rFonts w:ascii="Cambria Math" w:eastAsiaTheme="minorHAnsi" w:hAnsi="Cambria Math" w:cstheme="minorHAnsi"/>
                              <w:i/>
                              <w:color w:val="000000" w:themeColor="text1"/>
                              <w:kern w:val="2"/>
                            </w:rPr>
                          </m:ctrlPr>
                        </m:dPr>
                        <m:e>
                          <m:sSub>
                            <m:sSubPr>
                              <m:ctrlPr>
                                <w:rPr>
                                  <w:rFonts w:ascii="Cambria Math" w:eastAsiaTheme="minorHAnsi" w:hAnsi="Cambria Math" w:cstheme="minorHAnsi"/>
                                  <w:i/>
                                  <w:color w:val="000000" w:themeColor="text1"/>
                                  <w:kern w:val="2"/>
                                </w:rPr>
                              </m:ctrlPr>
                            </m:sSubPr>
                            <m:e>
                              <m:r>
                                <w:rPr>
                                  <w:rFonts w:ascii="Cambria Math" w:hAnsi="Cambria Math" w:cstheme="minorHAnsi"/>
                                  <w:color w:val="000000" w:themeColor="text1"/>
                                </w:rPr>
                                <m:t>Y</m:t>
                              </m:r>
                            </m:e>
                            <m:sub>
                              <m:r>
                                <w:rPr>
                                  <w:rFonts w:ascii="Cambria Math" w:hAnsi="Cambria Math" w:cstheme="minorHAnsi"/>
                                  <w:color w:val="000000" w:themeColor="text1"/>
                                </w:rPr>
                                <m:t>i</m:t>
                              </m:r>
                            </m:sub>
                          </m:sSub>
                          <m:r>
                            <w:rPr>
                              <w:rFonts w:ascii="Cambria Math" w:hAnsi="Cambria Math" w:cstheme="minorHAnsi"/>
                              <w:color w:val="000000" w:themeColor="text1"/>
                            </w:rPr>
                            <m:t>-</m:t>
                          </m:r>
                          <m:acc>
                            <m:accPr>
                              <m:ctrlPr>
                                <w:rPr>
                                  <w:rFonts w:ascii="Cambria Math" w:eastAsiaTheme="minorHAnsi" w:hAnsi="Cambria Math" w:cstheme="minorHAnsi"/>
                                  <w:i/>
                                  <w:color w:val="000000" w:themeColor="text1"/>
                                  <w:kern w:val="2"/>
                                </w:rPr>
                              </m:ctrlPr>
                            </m:accPr>
                            <m:e>
                              <m:sSub>
                                <m:sSubPr>
                                  <m:ctrlPr>
                                    <w:rPr>
                                      <w:rFonts w:ascii="Cambria Math" w:eastAsiaTheme="minorHAnsi" w:hAnsi="Cambria Math" w:cstheme="minorHAnsi"/>
                                      <w:i/>
                                      <w:color w:val="000000" w:themeColor="text1"/>
                                      <w:kern w:val="2"/>
                                    </w:rPr>
                                  </m:ctrlPr>
                                </m:sSubPr>
                                <m:e>
                                  <m:r>
                                    <w:rPr>
                                      <w:rFonts w:ascii="Cambria Math" w:hAnsi="Cambria Math" w:cstheme="minorHAnsi"/>
                                      <w:color w:val="000000" w:themeColor="text1"/>
                                    </w:rPr>
                                    <m:t>Y</m:t>
                                  </m:r>
                                </m:e>
                                <m:sub>
                                  <m:r>
                                    <w:rPr>
                                      <w:rFonts w:ascii="Cambria Math" w:hAnsi="Cambria Math" w:cstheme="minorHAnsi"/>
                                      <w:color w:val="000000" w:themeColor="text1"/>
                                    </w:rPr>
                                    <m:t>i</m:t>
                                  </m:r>
                                </m:sub>
                              </m:sSub>
                            </m:e>
                          </m:acc>
                        </m:e>
                      </m:d>
                    </m:e>
                    <m:sup>
                      <m:r>
                        <w:rPr>
                          <w:rFonts w:ascii="Cambria Math" w:hAnsi="Cambria Math" w:cstheme="minorHAnsi"/>
                          <w:color w:val="000000" w:themeColor="text1"/>
                        </w:rPr>
                        <m:t>2</m:t>
                      </m:r>
                    </m:sup>
                  </m:sSup>
                </m:e>
              </m:nary>
            </m:num>
            <m:den>
              <m:nary>
                <m:naryPr>
                  <m:chr m:val="∑"/>
                  <m:limLoc m:val="subSup"/>
                  <m:ctrlPr>
                    <w:rPr>
                      <w:rFonts w:ascii="Cambria Math" w:eastAsiaTheme="minorHAnsi" w:hAnsi="Cambria Math" w:cstheme="minorHAnsi"/>
                      <w:i/>
                      <w:color w:val="000000" w:themeColor="text1"/>
                      <w:kern w:val="2"/>
                    </w:rPr>
                  </m:ctrlPr>
                </m:naryPr>
                <m:sub>
                  <m:r>
                    <w:rPr>
                      <w:rFonts w:ascii="Cambria Math" w:hAnsi="Cambria Math" w:cstheme="minorHAnsi"/>
                      <w:color w:val="000000" w:themeColor="text1"/>
                    </w:rPr>
                    <m:t>i=1</m:t>
                  </m:r>
                </m:sub>
                <m:sup>
                  <m:r>
                    <w:rPr>
                      <w:rFonts w:ascii="Cambria Math" w:hAnsi="Cambria Math" w:cstheme="minorHAnsi"/>
                      <w:color w:val="000000" w:themeColor="text1"/>
                    </w:rPr>
                    <m:t>n</m:t>
                  </m:r>
                </m:sup>
                <m:e>
                  <m:sSup>
                    <m:sSupPr>
                      <m:ctrlPr>
                        <w:rPr>
                          <w:rFonts w:ascii="Cambria Math" w:eastAsiaTheme="minorHAnsi" w:hAnsi="Cambria Math" w:cstheme="minorHAnsi"/>
                          <w:i/>
                          <w:color w:val="000000" w:themeColor="text1"/>
                          <w:kern w:val="2"/>
                        </w:rPr>
                      </m:ctrlPr>
                    </m:sSupPr>
                    <m:e>
                      <m:d>
                        <m:dPr>
                          <m:ctrlPr>
                            <w:rPr>
                              <w:rFonts w:ascii="Cambria Math" w:eastAsiaTheme="minorHAnsi" w:hAnsi="Cambria Math" w:cstheme="minorHAnsi"/>
                              <w:i/>
                              <w:color w:val="000000" w:themeColor="text1"/>
                              <w:kern w:val="2"/>
                            </w:rPr>
                          </m:ctrlPr>
                        </m:dPr>
                        <m:e>
                          <m:sSub>
                            <m:sSubPr>
                              <m:ctrlPr>
                                <w:rPr>
                                  <w:rFonts w:ascii="Cambria Math" w:eastAsiaTheme="minorHAnsi" w:hAnsi="Cambria Math" w:cstheme="minorHAnsi"/>
                                  <w:i/>
                                  <w:color w:val="000000" w:themeColor="text1"/>
                                  <w:kern w:val="2"/>
                                </w:rPr>
                              </m:ctrlPr>
                            </m:sSubPr>
                            <m:e>
                              <m:r>
                                <w:rPr>
                                  <w:rFonts w:ascii="Cambria Math" w:hAnsi="Cambria Math" w:cstheme="minorHAnsi"/>
                                  <w:color w:val="000000" w:themeColor="text1"/>
                                </w:rPr>
                                <m:t>Y</m:t>
                              </m:r>
                            </m:e>
                            <m:sub>
                              <m:r>
                                <w:rPr>
                                  <w:rFonts w:ascii="Cambria Math" w:hAnsi="Cambria Math" w:cstheme="minorHAnsi"/>
                                  <w:color w:val="000000" w:themeColor="text1"/>
                                </w:rPr>
                                <m:t>i</m:t>
                              </m:r>
                            </m:sub>
                          </m:sSub>
                          <m:r>
                            <w:rPr>
                              <w:rFonts w:ascii="Cambria Math" w:hAnsi="Cambria Math" w:cstheme="minorHAnsi"/>
                              <w:color w:val="000000" w:themeColor="text1"/>
                            </w:rPr>
                            <m:t>-</m:t>
                          </m:r>
                          <m:bar>
                            <m:barPr>
                              <m:pos m:val="top"/>
                              <m:ctrlPr>
                                <w:rPr>
                                  <w:rFonts w:ascii="Cambria Math" w:eastAsiaTheme="minorHAnsi" w:hAnsi="Cambria Math" w:cstheme="minorHAnsi"/>
                                  <w:i/>
                                  <w:color w:val="000000" w:themeColor="text1"/>
                                  <w:kern w:val="2"/>
                                </w:rPr>
                              </m:ctrlPr>
                            </m:barPr>
                            <m:e>
                              <m:acc>
                                <m:accPr>
                                  <m:ctrlPr>
                                    <w:rPr>
                                      <w:rFonts w:ascii="Cambria Math" w:eastAsiaTheme="minorHAnsi" w:hAnsi="Cambria Math" w:cstheme="minorHAnsi"/>
                                      <w:i/>
                                      <w:color w:val="000000" w:themeColor="text1"/>
                                      <w:kern w:val="2"/>
                                    </w:rPr>
                                  </m:ctrlPr>
                                </m:accPr>
                                <m:e>
                                  <m:sSub>
                                    <m:sSubPr>
                                      <m:ctrlPr>
                                        <w:rPr>
                                          <w:rFonts w:ascii="Cambria Math" w:eastAsiaTheme="minorHAnsi" w:hAnsi="Cambria Math" w:cstheme="minorHAnsi"/>
                                          <w:i/>
                                          <w:color w:val="000000" w:themeColor="text1"/>
                                          <w:kern w:val="2"/>
                                        </w:rPr>
                                      </m:ctrlPr>
                                    </m:sSubPr>
                                    <m:e>
                                      <m:r>
                                        <w:rPr>
                                          <w:rFonts w:ascii="Cambria Math" w:hAnsi="Cambria Math" w:cstheme="minorHAnsi"/>
                                          <w:color w:val="000000" w:themeColor="text1"/>
                                        </w:rPr>
                                        <m:t>Y</m:t>
                                      </m:r>
                                    </m:e>
                                    <m:sub>
                                      <m:r>
                                        <w:rPr>
                                          <w:rFonts w:ascii="Cambria Math" w:hAnsi="Cambria Math" w:cstheme="minorHAnsi"/>
                                          <w:color w:val="000000" w:themeColor="text1"/>
                                        </w:rPr>
                                        <m:t>i</m:t>
                                      </m:r>
                                    </m:sub>
                                  </m:sSub>
                                </m:e>
                              </m:acc>
                            </m:e>
                          </m:bar>
                        </m:e>
                      </m:d>
                    </m:e>
                    <m:sup>
                      <m:r>
                        <w:rPr>
                          <w:rFonts w:ascii="Cambria Math" w:hAnsi="Cambria Math" w:cstheme="minorHAnsi"/>
                          <w:color w:val="000000" w:themeColor="text1"/>
                        </w:rPr>
                        <m:t>2</m:t>
                      </m:r>
                    </m:sup>
                  </m:sSup>
                </m:e>
              </m:nary>
            </m:den>
          </m:f>
        </m:oMath>
      </m:oMathPara>
    </w:p>
    <w:p w14:paraId="19CFF78A" w14:textId="77777777" w:rsidR="00FC5A47" w:rsidRPr="00FC5A47" w:rsidRDefault="00FC5A47" w:rsidP="00FC5A47">
      <w:pPr>
        <w:pStyle w:val="Heading4"/>
        <w:rPr>
          <w:rFonts w:eastAsiaTheme="minorHAnsi"/>
        </w:rPr>
      </w:pPr>
      <w:bookmarkStart w:id="87" w:name="_Toc174892216"/>
      <w:bookmarkStart w:id="88" w:name="_Toc175385185"/>
      <w:r w:rsidRPr="00FC5A47">
        <w:rPr>
          <w:rFonts w:eastAsiaTheme="minorHAnsi"/>
        </w:rPr>
        <w:t>Mean Absolute Error (MAE)</w:t>
      </w:r>
      <w:bookmarkEnd w:id="87"/>
      <w:bookmarkEnd w:id="88"/>
    </w:p>
    <w:p w14:paraId="5A583BDA" w14:textId="77777777" w:rsidR="00FC5A47" w:rsidRPr="00FC5A47" w:rsidRDefault="00FC5A47" w:rsidP="00FC5A47">
      <w:pPr>
        <w:spacing w:before="100" w:beforeAutospacing="1" w:after="100" w:afterAutospacing="1"/>
        <w:jc w:val="both"/>
        <w:rPr>
          <w:rFonts w:asciiTheme="minorHAnsi" w:hAnsiTheme="minorHAnsi" w:cstheme="minorHAnsi"/>
          <w:kern w:val="0"/>
          <w:szCs w:val="22"/>
          <w:lang w:val="en-US" w:eastAsia="en-US"/>
        </w:rPr>
      </w:pPr>
      <w:r w:rsidRPr="00FC5A47">
        <w:rPr>
          <w:rFonts w:asciiTheme="minorHAnsi" w:hAnsiTheme="minorHAnsi" w:cstheme="minorHAnsi"/>
          <w:kern w:val="0"/>
          <w:szCs w:val="22"/>
          <w:lang w:val="en-US" w:eastAsia="en-US"/>
        </w:rPr>
        <w:t>MAE measures the average magnitude of the errors in a set of predictions, without considering their direction. Like RMSE, a lower MAE indicates better predictive accuracy, as it reflects the average size of the errors, irrespective of whether they are positive or negative.</w:t>
      </w:r>
    </w:p>
    <w:p w14:paraId="05FD086B" w14:textId="77777777" w:rsidR="00FC5A47" w:rsidRPr="00FC5A47" w:rsidRDefault="00FC5A47" w:rsidP="00FC5A47">
      <w:pPr>
        <w:pStyle w:val="ListParagraph"/>
        <w:spacing w:before="240" w:line="240" w:lineRule="auto"/>
        <w:jc w:val="both"/>
        <w:rPr>
          <w:rFonts w:asciiTheme="minorHAnsi" w:hAnsiTheme="minorHAnsi" w:cstheme="minorHAnsi"/>
          <w:b/>
          <w:bCs/>
          <w:color w:val="000000" w:themeColor="text1"/>
        </w:rPr>
      </w:pPr>
      <m:oMathPara>
        <m:oMathParaPr>
          <m:jc m:val="left"/>
        </m:oMathParaPr>
        <m:oMath>
          <m:r>
            <w:rPr>
              <w:rFonts w:ascii="Cambria Math" w:hAnsi="Cambria Math" w:cstheme="minorHAnsi"/>
              <w:color w:val="000000" w:themeColor="text1"/>
            </w:rPr>
            <w:lastRenderedPageBreak/>
            <m:t>MAE=</m:t>
          </m:r>
          <m:f>
            <m:fPr>
              <m:ctrlPr>
                <w:rPr>
                  <w:rFonts w:ascii="Cambria Math" w:hAnsi="Cambria Math" w:cstheme="minorHAnsi"/>
                  <w:i/>
                  <w:color w:val="000000" w:themeColor="text1"/>
                </w:rPr>
              </m:ctrlPr>
            </m:fPr>
            <m:num>
              <m:nary>
                <m:naryPr>
                  <m:chr m:val="∑"/>
                  <m:limLoc m:val="subSup"/>
                  <m:ctrlPr>
                    <w:rPr>
                      <w:rFonts w:ascii="Cambria Math" w:hAnsi="Cambria Math" w:cstheme="minorHAnsi"/>
                      <w:i/>
                      <w:color w:val="000000" w:themeColor="text1"/>
                    </w:rPr>
                  </m:ctrlPr>
                </m:naryPr>
                <m:sub>
                  <m:r>
                    <w:rPr>
                      <w:rFonts w:ascii="Cambria Math" w:hAnsi="Cambria Math" w:cstheme="minorHAnsi"/>
                      <w:color w:val="000000" w:themeColor="text1"/>
                    </w:rPr>
                    <m:t>i=1</m:t>
                  </m:r>
                </m:sub>
                <m:sup>
                  <m:r>
                    <w:rPr>
                      <w:rFonts w:ascii="Cambria Math" w:hAnsi="Cambria Math" w:cstheme="minorHAnsi"/>
                      <w:color w:val="000000" w:themeColor="text1"/>
                    </w:rPr>
                    <m:t>n</m:t>
                  </m:r>
                </m:sup>
                <m:e>
                  <m:sSup>
                    <m:sSupPr>
                      <m:ctrlPr>
                        <w:rPr>
                          <w:rFonts w:ascii="Cambria Math" w:hAnsi="Cambria Math" w:cstheme="minorHAnsi"/>
                          <w:i/>
                          <w:color w:val="000000" w:themeColor="text1"/>
                        </w:rPr>
                      </m:ctrlPr>
                    </m:sSupPr>
                    <m:e>
                      <m:d>
                        <m:dPr>
                          <m:begChr m:val="|"/>
                          <m:endChr m:val="|"/>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Y</m:t>
                              </m:r>
                            </m:e>
                            <m:sub>
                              <m:r>
                                <w:rPr>
                                  <w:rFonts w:ascii="Cambria Math" w:hAnsi="Cambria Math" w:cstheme="minorHAnsi"/>
                                  <w:color w:val="000000" w:themeColor="text1"/>
                                </w:rPr>
                                <m:t>i</m:t>
                              </m:r>
                            </m:sub>
                          </m:sSub>
                          <m:r>
                            <w:rPr>
                              <w:rFonts w:ascii="Cambria Math" w:hAnsi="Cambria Math" w:cstheme="minorHAnsi"/>
                              <w:color w:val="000000" w:themeColor="text1"/>
                            </w:rPr>
                            <m:t>-</m:t>
                          </m:r>
                          <m:acc>
                            <m:accPr>
                              <m:ctrlPr>
                                <w:rPr>
                                  <w:rFonts w:ascii="Cambria Math" w:hAnsi="Cambria Math" w:cstheme="minorHAnsi"/>
                                  <w:i/>
                                  <w:color w:val="000000" w:themeColor="text1"/>
                                </w:rPr>
                              </m:ctrlPr>
                            </m:accPr>
                            <m:e>
                              <m:sSub>
                                <m:sSubPr>
                                  <m:ctrlPr>
                                    <w:rPr>
                                      <w:rFonts w:ascii="Cambria Math" w:hAnsi="Cambria Math" w:cstheme="minorHAnsi"/>
                                      <w:i/>
                                      <w:color w:val="000000" w:themeColor="text1"/>
                                    </w:rPr>
                                  </m:ctrlPr>
                                </m:sSubPr>
                                <m:e>
                                  <m:r>
                                    <w:rPr>
                                      <w:rFonts w:ascii="Cambria Math" w:hAnsi="Cambria Math" w:cstheme="minorHAnsi"/>
                                      <w:color w:val="000000" w:themeColor="text1"/>
                                    </w:rPr>
                                    <m:t>Y</m:t>
                                  </m:r>
                                </m:e>
                                <m:sub>
                                  <m:r>
                                    <w:rPr>
                                      <w:rFonts w:ascii="Cambria Math" w:hAnsi="Cambria Math" w:cstheme="minorHAnsi"/>
                                      <w:color w:val="000000" w:themeColor="text1"/>
                                    </w:rPr>
                                    <m:t>i</m:t>
                                  </m:r>
                                </m:sub>
                              </m:sSub>
                            </m:e>
                          </m:acc>
                        </m:e>
                      </m:d>
                    </m:e>
                    <m:sup>
                      <m:r>
                        <w:rPr>
                          <w:rFonts w:ascii="Cambria Math" w:hAnsi="Cambria Math" w:cstheme="minorHAnsi"/>
                          <w:color w:val="000000" w:themeColor="text1"/>
                        </w:rPr>
                        <m:t>2</m:t>
                      </m:r>
                    </m:sup>
                  </m:sSup>
                </m:e>
              </m:nary>
            </m:num>
            <m:den>
              <m:r>
                <w:rPr>
                  <w:rFonts w:ascii="Cambria Math" w:hAnsi="Cambria Math" w:cstheme="minorHAnsi"/>
                  <w:color w:val="000000" w:themeColor="text1"/>
                </w:rPr>
                <m:t>n</m:t>
              </m:r>
            </m:den>
          </m:f>
        </m:oMath>
      </m:oMathPara>
    </w:p>
    <w:p w14:paraId="5738ABC3" w14:textId="77777777" w:rsidR="00FC5A47" w:rsidRPr="00FC5A47" w:rsidRDefault="00FC5A47" w:rsidP="00FC5A47">
      <w:pPr>
        <w:pStyle w:val="Heading4"/>
        <w:rPr>
          <w:rFonts w:eastAsiaTheme="minorHAnsi"/>
          <w:kern w:val="2"/>
        </w:rPr>
      </w:pPr>
      <w:bookmarkStart w:id="89" w:name="_Toc174892217"/>
      <w:bookmarkStart w:id="90" w:name="_Toc175385186"/>
      <w:r w:rsidRPr="00FC5A47">
        <w:t>Mean Absolute Percentage Error (MAPE)</w:t>
      </w:r>
      <w:bookmarkEnd w:id="89"/>
      <w:bookmarkEnd w:id="90"/>
    </w:p>
    <w:p w14:paraId="34224F34" w14:textId="77777777" w:rsidR="00FC5A47" w:rsidRPr="00FC5A47" w:rsidRDefault="00FC5A47" w:rsidP="00FC5A47">
      <w:pPr>
        <w:pStyle w:val="BodyFirst"/>
        <w:jc w:val="both"/>
        <w:rPr>
          <w:rFonts w:asciiTheme="minorHAnsi" w:eastAsiaTheme="minorHAnsi" w:hAnsiTheme="minorHAnsi" w:cstheme="minorHAnsi"/>
          <w:kern w:val="2"/>
          <w:szCs w:val="22"/>
          <w:lang w:val="en-US"/>
        </w:rPr>
      </w:pPr>
      <w:r w:rsidRPr="00FC5A47">
        <w:rPr>
          <w:rFonts w:asciiTheme="minorHAnsi" w:hAnsiTheme="minorHAnsi" w:cstheme="minorHAnsi"/>
          <w:szCs w:val="22"/>
        </w:rPr>
        <w:t xml:space="preserve">MAPE, or Mean Absolute Percentage Error, represents the average absolute percentage error between predicted and actual values, expressed relative to the actual values. It provides insight into the accuracy of predictions in terms of percentage. </w:t>
      </w:r>
      <w:r w:rsidRPr="00FC5A47">
        <w:rPr>
          <w:rFonts w:asciiTheme="minorHAnsi" w:eastAsiaTheme="minorHAnsi" w:hAnsiTheme="minorHAnsi" w:cstheme="minorHAnsi"/>
          <w:kern w:val="2"/>
          <w:szCs w:val="22"/>
        </w:rPr>
        <w:t xml:space="preserve">MAPE provides a measure of prediction accuracy in terms of relative error percentage. </w:t>
      </w:r>
      <w:r w:rsidRPr="00FC5A47">
        <w:rPr>
          <w:rFonts w:asciiTheme="minorHAnsi" w:eastAsiaTheme="minorHAnsi" w:hAnsiTheme="minorHAnsi" w:cstheme="minorHAnsi"/>
          <w:kern w:val="2"/>
          <w:szCs w:val="22"/>
          <w:lang w:val="en-US"/>
        </w:rPr>
        <w:t>A lower MAPE indicates that the model's predictions are closer to the actual values. The formula for MAPE is defined as follows:</w:t>
      </w:r>
    </w:p>
    <w:p w14:paraId="23453EEE" w14:textId="77777777" w:rsidR="00FC5A47" w:rsidRPr="00FC5A47" w:rsidRDefault="00FC5A47" w:rsidP="00FC5A47">
      <w:pPr>
        <w:pStyle w:val="ListParagraph"/>
        <w:spacing w:before="240" w:line="240" w:lineRule="auto"/>
        <w:jc w:val="both"/>
        <w:rPr>
          <w:rFonts w:asciiTheme="minorHAnsi" w:eastAsiaTheme="minorHAnsi" w:hAnsiTheme="minorHAnsi" w:cstheme="minorHAnsi"/>
          <w:color w:val="000000" w:themeColor="text1"/>
          <w:kern w:val="2"/>
        </w:rPr>
      </w:pPr>
      <m:oMathPara>
        <m:oMathParaPr>
          <m:jc m:val="left"/>
        </m:oMathParaPr>
        <m:oMath>
          <m:r>
            <w:rPr>
              <w:rFonts w:ascii="Cambria Math" w:hAnsi="Cambria Math" w:cstheme="minorHAnsi"/>
              <w:color w:val="000000" w:themeColor="text1"/>
            </w:rPr>
            <m:t>MAPE=</m:t>
          </m:r>
          <m:f>
            <m:fPr>
              <m:ctrlPr>
                <w:rPr>
                  <w:rFonts w:ascii="Cambria Math" w:eastAsiaTheme="minorHAnsi" w:hAnsi="Cambria Math" w:cstheme="minorHAnsi"/>
                  <w:i/>
                  <w:color w:val="000000" w:themeColor="text1"/>
                  <w:kern w:val="2"/>
                </w:rPr>
              </m:ctrlPr>
            </m:fPr>
            <m:num>
              <m:r>
                <w:rPr>
                  <w:rFonts w:ascii="Cambria Math" w:hAnsi="Cambria Math" w:cstheme="minorHAnsi"/>
                  <w:color w:val="000000" w:themeColor="text1"/>
                </w:rPr>
                <m:t>1</m:t>
              </m:r>
            </m:num>
            <m:den>
              <m:r>
                <w:rPr>
                  <w:rFonts w:ascii="Cambria Math" w:hAnsi="Cambria Math" w:cstheme="minorHAnsi"/>
                  <w:color w:val="000000" w:themeColor="text1"/>
                </w:rPr>
                <m:t>n</m:t>
              </m:r>
            </m:den>
          </m:f>
          <m:nary>
            <m:naryPr>
              <m:chr m:val="∑"/>
              <m:limLoc m:val="subSup"/>
              <m:ctrlPr>
                <w:rPr>
                  <w:rFonts w:ascii="Cambria Math" w:eastAsiaTheme="minorHAnsi" w:hAnsi="Cambria Math" w:cstheme="minorHAnsi"/>
                  <w:i/>
                  <w:color w:val="000000" w:themeColor="text1"/>
                  <w:kern w:val="2"/>
                </w:rPr>
              </m:ctrlPr>
            </m:naryPr>
            <m:sub>
              <m:r>
                <w:rPr>
                  <w:rFonts w:ascii="Cambria Math" w:hAnsi="Cambria Math" w:cstheme="minorHAnsi"/>
                  <w:color w:val="000000" w:themeColor="text1"/>
                </w:rPr>
                <m:t>1</m:t>
              </m:r>
            </m:sub>
            <m:sup>
              <m:r>
                <w:rPr>
                  <w:rFonts w:ascii="Cambria Math" w:hAnsi="Cambria Math" w:cstheme="minorHAnsi"/>
                  <w:color w:val="000000" w:themeColor="text1"/>
                </w:rPr>
                <m:t>n</m:t>
              </m:r>
            </m:sup>
            <m:e>
              <m:f>
                <m:fPr>
                  <m:ctrlPr>
                    <w:rPr>
                      <w:rFonts w:ascii="Cambria Math" w:eastAsiaTheme="minorHAnsi" w:hAnsi="Cambria Math" w:cstheme="minorHAnsi"/>
                      <w:i/>
                      <w:color w:val="000000" w:themeColor="text1"/>
                      <w:kern w:val="2"/>
                    </w:rPr>
                  </m:ctrlPr>
                </m:fPr>
                <m:num>
                  <m:d>
                    <m:dPr>
                      <m:begChr m:val="|"/>
                      <m:endChr m:val="|"/>
                      <m:ctrlPr>
                        <w:rPr>
                          <w:rFonts w:ascii="Cambria Math" w:eastAsiaTheme="minorHAnsi" w:hAnsi="Cambria Math" w:cstheme="minorHAnsi"/>
                          <w:i/>
                          <w:color w:val="000000" w:themeColor="text1"/>
                          <w:kern w:val="2"/>
                        </w:rPr>
                      </m:ctrlPr>
                    </m:dPr>
                    <m:e>
                      <m:sSub>
                        <m:sSubPr>
                          <m:ctrlPr>
                            <w:rPr>
                              <w:rFonts w:ascii="Cambria Math" w:eastAsiaTheme="minorHAnsi" w:hAnsi="Cambria Math" w:cstheme="minorHAnsi"/>
                              <w:i/>
                              <w:color w:val="000000" w:themeColor="text1"/>
                              <w:kern w:val="2"/>
                            </w:rPr>
                          </m:ctrlPr>
                        </m:sSubPr>
                        <m:e>
                          <m:r>
                            <w:rPr>
                              <w:rFonts w:ascii="Cambria Math" w:hAnsi="Cambria Math" w:cstheme="minorHAnsi"/>
                              <w:color w:val="000000" w:themeColor="text1"/>
                            </w:rPr>
                            <m:t>Y</m:t>
                          </m:r>
                        </m:e>
                        <m:sub>
                          <m:r>
                            <w:rPr>
                              <w:rFonts w:ascii="Cambria Math" w:hAnsi="Cambria Math" w:cstheme="minorHAnsi"/>
                              <w:color w:val="000000" w:themeColor="text1"/>
                            </w:rPr>
                            <m:t>i</m:t>
                          </m:r>
                        </m:sub>
                      </m:sSub>
                      <m:r>
                        <w:rPr>
                          <w:rFonts w:ascii="Cambria Math" w:hAnsi="Cambria Math" w:cstheme="minorHAnsi"/>
                          <w:color w:val="000000" w:themeColor="text1"/>
                        </w:rPr>
                        <m:t>-</m:t>
                      </m:r>
                      <m:acc>
                        <m:accPr>
                          <m:ctrlPr>
                            <w:rPr>
                              <w:rFonts w:ascii="Cambria Math" w:eastAsiaTheme="minorHAnsi" w:hAnsi="Cambria Math" w:cstheme="minorHAnsi"/>
                              <w:i/>
                              <w:color w:val="000000" w:themeColor="text1"/>
                              <w:kern w:val="2"/>
                            </w:rPr>
                          </m:ctrlPr>
                        </m:accPr>
                        <m:e>
                          <m:sSub>
                            <m:sSubPr>
                              <m:ctrlPr>
                                <w:rPr>
                                  <w:rFonts w:ascii="Cambria Math" w:eastAsiaTheme="minorHAnsi" w:hAnsi="Cambria Math" w:cstheme="minorHAnsi"/>
                                  <w:i/>
                                  <w:color w:val="000000" w:themeColor="text1"/>
                                  <w:kern w:val="2"/>
                                </w:rPr>
                              </m:ctrlPr>
                            </m:sSubPr>
                            <m:e>
                              <m:r>
                                <w:rPr>
                                  <w:rFonts w:ascii="Cambria Math" w:hAnsi="Cambria Math" w:cstheme="minorHAnsi"/>
                                  <w:color w:val="000000" w:themeColor="text1"/>
                                </w:rPr>
                                <m:t>Y</m:t>
                              </m:r>
                            </m:e>
                            <m:sub>
                              <m:r>
                                <w:rPr>
                                  <w:rFonts w:ascii="Cambria Math" w:hAnsi="Cambria Math" w:cstheme="minorHAnsi"/>
                                  <w:color w:val="000000" w:themeColor="text1"/>
                                </w:rPr>
                                <m:t>i</m:t>
                              </m:r>
                            </m:sub>
                          </m:sSub>
                        </m:e>
                      </m:acc>
                    </m:e>
                  </m:d>
                </m:num>
                <m:den>
                  <m:sSub>
                    <m:sSubPr>
                      <m:ctrlPr>
                        <w:rPr>
                          <w:rFonts w:ascii="Cambria Math" w:eastAsiaTheme="minorHAnsi" w:hAnsi="Cambria Math" w:cstheme="minorHAnsi"/>
                          <w:i/>
                          <w:color w:val="000000" w:themeColor="text1"/>
                          <w:kern w:val="2"/>
                        </w:rPr>
                      </m:ctrlPr>
                    </m:sSubPr>
                    <m:e>
                      <m:r>
                        <w:rPr>
                          <w:rFonts w:ascii="Cambria Math" w:hAnsi="Cambria Math" w:cstheme="minorHAnsi"/>
                          <w:color w:val="000000" w:themeColor="text1"/>
                        </w:rPr>
                        <m:t>Y</m:t>
                      </m:r>
                    </m:e>
                    <m:sub>
                      <m:r>
                        <w:rPr>
                          <w:rFonts w:ascii="Cambria Math" w:hAnsi="Cambria Math" w:cstheme="minorHAnsi"/>
                          <w:color w:val="000000" w:themeColor="text1"/>
                        </w:rPr>
                        <m:t>i</m:t>
                      </m:r>
                    </m:sub>
                  </m:sSub>
                </m:den>
              </m:f>
            </m:e>
          </m:nary>
        </m:oMath>
      </m:oMathPara>
    </w:p>
    <w:p w14:paraId="328BFD6A" w14:textId="77777777" w:rsidR="00FC5A47" w:rsidRPr="00FC5A47" w:rsidRDefault="00FC5A47" w:rsidP="00FC5A47">
      <w:pPr>
        <w:pStyle w:val="Heading2"/>
      </w:pPr>
      <w:bookmarkStart w:id="91" w:name="_Toc174892218"/>
      <w:bookmarkStart w:id="92" w:name="_Toc175385187"/>
      <w:r w:rsidRPr="00FC5A47">
        <w:t>Technologies Used</w:t>
      </w:r>
      <w:bookmarkEnd w:id="91"/>
      <w:bookmarkEnd w:id="92"/>
    </w:p>
    <w:p w14:paraId="3F8593E4" w14:textId="77777777" w:rsidR="00FC5A47" w:rsidRPr="00FC5A47" w:rsidRDefault="00FC5A47" w:rsidP="00FC5A47">
      <w:pPr>
        <w:pStyle w:val="BodyCentre"/>
        <w:jc w:val="both"/>
        <w:rPr>
          <w:rFonts w:asciiTheme="minorHAnsi" w:hAnsiTheme="minorHAnsi" w:cstheme="minorHAnsi"/>
          <w:szCs w:val="22"/>
        </w:rPr>
      </w:pPr>
      <w:r w:rsidRPr="00FC5A47">
        <w:rPr>
          <w:rFonts w:asciiTheme="minorHAnsi" w:hAnsiTheme="minorHAnsi" w:cstheme="minorHAnsi"/>
          <w:color w:val="000000" w:themeColor="text1"/>
          <w:szCs w:val="22"/>
        </w:rPr>
        <w:t xml:space="preserve">The project utilizes Python and its robust libraries to conduct thorough data analysis and implement models. Essential libraries include Pandas, used for efficient data manipulation and analysis, and Matplotlib alongside Seaborn, which are employed for visualizing the data. Scikit-learn plays a significant role in implementing various machine learning algorithms, enabling tasks like model training, evaluation, and fine-tuning of hyperparameters. Furthermore, </w:t>
      </w:r>
      <w:proofErr w:type="spellStart"/>
      <w:r w:rsidRPr="00FC5A47">
        <w:rPr>
          <w:rFonts w:asciiTheme="minorHAnsi" w:hAnsiTheme="minorHAnsi" w:cstheme="minorHAnsi"/>
          <w:color w:val="000000" w:themeColor="text1"/>
          <w:szCs w:val="22"/>
        </w:rPr>
        <w:t>XGBoost</w:t>
      </w:r>
      <w:proofErr w:type="spellEnd"/>
      <w:r w:rsidRPr="00FC5A47">
        <w:rPr>
          <w:rFonts w:asciiTheme="minorHAnsi" w:hAnsiTheme="minorHAnsi" w:cstheme="minorHAnsi"/>
          <w:color w:val="000000" w:themeColor="text1"/>
          <w:szCs w:val="22"/>
        </w:rPr>
        <w:t xml:space="preserve"> is specifically applied for implementing gradient boosting models.</w:t>
      </w:r>
    </w:p>
    <w:p w14:paraId="02875724" w14:textId="77777777" w:rsidR="00FC5A47" w:rsidRPr="00FC5A47" w:rsidRDefault="00FC5A47" w:rsidP="00FC5A47">
      <w:pPr>
        <w:pStyle w:val="Figure"/>
        <w:numPr>
          <w:ilvl w:val="0"/>
          <w:numId w:val="0"/>
        </w:numPr>
        <w:ind w:left="567" w:hanging="567"/>
        <w:jc w:val="both"/>
        <w:rPr>
          <w:rFonts w:asciiTheme="minorHAnsi" w:hAnsiTheme="minorHAnsi" w:cstheme="minorHAnsi"/>
          <w:szCs w:val="22"/>
        </w:rPr>
      </w:pPr>
    </w:p>
    <w:p w14:paraId="1D26B43B" w14:textId="77777777" w:rsidR="00FC5A47" w:rsidRPr="00FC5A47" w:rsidRDefault="00FC5A47" w:rsidP="00FC5A47">
      <w:pPr>
        <w:pStyle w:val="Heading1"/>
      </w:pPr>
      <w:bookmarkStart w:id="93" w:name="_Toc174892219"/>
      <w:bookmarkStart w:id="94" w:name="_Toc175385188"/>
      <w:r w:rsidRPr="00FC5A47">
        <w:lastRenderedPageBreak/>
        <w:t>Results</w:t>
      </w:r>
      <w:bookmarkEnd w:id="93"/>
      <w:bookmarkEnd w:id="94"/>
    </w:p>
    <w:p w14:paraId="70DCFF18" w14:textId="77777777" w:rsidR="00FC5A47" w:rsidRPr="00FC5A47" w:rsidRDefault="00FC5A47" w:rsidP="00FC5A47">
      <w:pPr>
        <w:pStyle w:val="Heading2"/>
      </w:pPr>
      <w:bookmarkStart w:id="95" w:name="_Toc174892220"/>
      <w:bookmarkStart w:id="96" w:name="_Toc175385189"/>
      <w:r w:rsidRPr="00FC5A47">
        <w:t>Exploratory Data Analysis</w:t>
      </w:r>
      <w:bookmarkEnd w:id="95"/>
      <w:bookmarkEnd w:id="96"/>
    </w:p>
    <w:p w14:paraId="69332D62"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While most of the figures replicating the visuals of </w:t>
      </w:r>
      <w:sdt>
        <w:sdtPr>
          <w:rPr>
            <w:rFonts w:asciiTheme="minorHAnsi" w:hAnsiTheme="minorHAnsi" w:cstheme="minorHAnsi"/>
            <w:color w:val="000000"/>
            <w:szCs w:val="22"/>
          </w:rPr>
          <w:tag w:val="MENDELEY_CITATION_v3_eyJjaXRhdGlvbklEIjoiTUVOREVMRVlfQ0lUQVRJT05fOGJiYzU2MmQtNjI5YS00NDljLWEyZDgtYzhhNDFhYTY5ZGU3IiwicHJvcGVydGllcyI6eyJub3RlSW5kZXgiOjB9LCJpc0VkaXRlZCI6ZmFsc2UsIm1hbnVhbE92ZXJyaWRlIjp7ImlzTWFudWFsbHlPdmVycmlkZGVuIjpmYWxzZSwiY2l0ZXByb2NUZXh0IjoiWzFdIiwibWFudWFsT3ZlcnJpZGVUZXh0IjoiIn0sImNpdGF0aW9uSXRlbXMiOlt7ImlkIjoiM2FmMjQ0NDEtNjljNS0zYWZjLWJkYmMtZTEyYjFlNTAzYzc2IiwiaXRlbURhdGEiOnsidHlwZSI6ImFydGljbGUtam91cm5hbCIsImlkIjoiM2FmMjQ0NDEtNjljNS0zYWZjLWJkYmMtZTEyYjFlNTAzYzc2IiwidGl0bGUiOiJEYXRhIGRyaXZlbiBwcmVkaWN0aW9uIG1vZGVscyBvZiBlbmVyZ3kgdXNlIG9mIGFwcGxpYW5jZXMgaW4gYSBsb3ctZW5lcmd5IGhvdXNlIiwiYXV0aG9yIjpbeyJmYW1pbHkiOiJDYW5kYW5lZG8iLCJnaXZlbiI6IkwiLCJwYXJzZS1uYW1lcyI6ZmFsc2UsImRyb3BwaW5nLXBhcnRpY2xlIjoiIiwibm9uLWRyb3BwaW5nLXBhcnRpY2xlIjoiIn0seyJmYW1pbHkiOiJGZWxkaGVpbSIsImdpdmVuIjoiViIsInBhcnNlLW5hbWVzIjpmYWxzZSwiZHJvcHBpbmctcGFydGljbGUiOiIiLCJub24tZHJvcHBpbmctcGFydGljbGUiOiIifSx7ImZhbWlseSI6IkRlcmFtYWl4IiwiZ2l2ZW4iOiJEb21pbmlxdWUiLCJwYXJzZS1uYW1lcyI6ZmFsc2UsImRyb3BwaW5nLXBhcnRpY2xlIjoiIiwibm9uLWRyb3BwaW5nLXBhcnRpY2xlIjoiIn1dLCJjb250YWluZXItdGl0bGUiOiJFbmVyZ3kgYW5kIEJ1aWxkaW5ncyIsImNvbnRhaW5lci10aXRsZS1zaG9ydCI6IkVuZXJneSBCdWlsZCIsIkRPSSI6IjEwLjEwMTYvSi5FTkJVSUxELjIwMTcuMDEuMDgzIiwiVVJMIjoiaHR0cHM6Ly9jb25zZW5zdXMuYXBwL3BhcGVycy9kYXRhLWRyaXZlbi1wcmVkaWN0aW9uLW1vZGVscy1lbmVyZ3ktYXBwbGlhbmNlcy1jYW5kYW5lZG8vMGJiYzVkNmZkNDI1NWI1N2IyMTdlM2UwM2EyMjRjYWUvIiwiaXNzdWVkIjp7ImRhdGUtcGFydHMiOltbMjAxN11dfSwicGFnZSI6IjgxLTk3Iiwidm9sdW1lIjoiMTQwIn0sImlzVGVtcG9yYXJ5IjpmYWxzZX1dfQ=="/>
          <w:id w:val="-1869294792"/>
          <w:placeholder>
            <w:docPart w:val="7EDE3360CFF0474DA93F83427E9E3682"/>
          </w:placeholder>
        </w:sdtPr>
        <w:sdtContent>
          <w:r w:rsidRPr="00FC5A47">
            <w:rPr>
              <w:rFonts w:asciiTheme="minorHAnsi" w:hAnsiTheme="minorHAnsi" w:cstheme="minorHAnsi"/>
              <w:color w:val="000000"/>
              <w:szCs w:val="22"/>
            </w:rPr>
            <w:t>[1]</w:t>
          </w:r>
        </w:sdtContent>
      </w:sdt>
      <w:r w:rsidRPr="00FC5A47">
        <w:rPr>
          <w:rFonts w:asciiTheme="minorHAnsi" w:hAnsiTheme="minorHAnsi" w:cstheme="minorHAnsi"/>
          <w:color w:val="000000"/>
          <w:szCs w:val="22"/>
        </w:rPr>
        <w:t xml:space="preserve"> are presented in APPENDIX 1, few relevant figures are discussed here. Figure 1 shows how hour of the day and day of the week determines the amount of appliance energy used. </w:t>
      </w:r>
      <w:r w:rsidRPr="00FC5A47">
        <w:rPr>
          <w:rFonts w:asciiTheme="minorHAnsi" w:hAnsiTheme="minorHAnsi" w:cstheme="minorHAnsi"/>
          <w:szCs w:val="22"/>
        </w:rPr>
        <w:t xml:space="preserve">The heatmap shows peak energy consumption during specific hours on certain days, particularly in the evenings of Sunday, Tuesday, and Thursday, as well as mid-morning on Sunday. These peaks suggest that household activities requiring significant energy usage, such as cooking or laundry, are more concentrated during these periods. </w:t>
      </w:r>
    </w:p>
    <w:p w14:paraId="6B60F791" w14:textId="77777777" w:rsidR="00FC5A47" w:rsidRPr="00FC5A47" w:rsidRDefault="00FC5A47" w:rsidP="00FC5A47">
      <w:pPr>
        <w:pStyle w:val="Figure"/>
      </w:pPr>
      <w:bookmarkStart w:id="97" w:name="_Toc174892131"/>
      <w:r w:rsidRPr="00FC5A47">
        <w:t>Appliance Energy Consumption with Day of the Week and Hour of the Day</w:t>
      </w:r>
      <w:bookmarkEnd w:id="97"/>
    </w:p>
    <w:p w14:paraId="02067642" w14:textId="77777777" w:rsidR="00FC5A47" w:rsidRPr="00FC5A47" w:rsidRDefault="00FC5A47" w:rsidP="00FC5A47">
      <w:pPr>
        <w:jc w:val="both"/>
        <w:rPr>
          <w:rFonts w:asciiTheme="minorHAnsi" w:hAnsiTheme="minorHAnsi" w:cstheme="minorHAnsi"/>
          <w:color w:val="000000"/>
          <w:szCs w:val="22"/>
        </w:rPr>
      </w:pPr>
      <w:r w:rsidRPr="00FC5A47">
        <w:rPr>
          <w:rFonts w:asciiTheme="minorHAnsi" w:hAnsiTheme="minorHAnsi" w:cstheme="minorHAnsi"/>
          <w:noProof/>
          <w:szCs w:val="22"/>
        </w:rPr>
        <w:drawing>
          <wp:inline distT="0" distB="0" distL="0" distR="0" wp14:anchorId="4B991F35" wp14:editId="4C4F19A2">
            <wp:extent cx="5934710" cy="2967355"/>
            <wp:effectExtent l="0" t="0" r="8890" b="4445"/>
            <wp:docPr id="103993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2967355"/>
                    </a:xfrm>
                    <a:prstGeom prst="rect">
                      <a:avLst/>
                    </a:prstGeom>
                    <a:noFill/>
                    <a:ln>
                      <a:noFill/>
                    </a:ln>
                  </pic:spPr>
                </pic:pic>
              </a:graphicData>
            </a:graphic>
          </wp:inline>
        </w:drawing>
      </w:r>
    </w:p>
    <w:p w14:paraId="3155F903" w14:textId="2C8E9700"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The correlation heatmap presented in Figure 2 shows strong positive correlations between indoor temperatures and corresponding humidity levels within the same rooms. Additionally, variables such as Appliances and lights exhibit positive correlations with time-related features like Hour and NSM, suggesting that energy usage tends to peak during specific periods of the day. Additionally, indoor temperature variables in certain rooms, such as the kitchen (T1) and living room (T2), also show a positive correlation with Appliances, implying that as these rooms get warmer, there may be increased usage of appliances, possibly due to heating or cooling systems. Conversely, external weather factors, particularly </w:t>
      </w:r>
      <w:proofErr w:type="spellStart"/>
      <w:r w:rsidRPr="00FC5A47">
        <w:rPr>
          <w:rFonts w:asciiTheme="minorHAnsi" w:hAnsiTheme="minorHAnsi" w:cstheme="minorHAnsi"/>
          <w:szCs w:val="22"/>
        </w:rPr>
        <w:t>RH_out</w:t>
      </w:r>
      <w:proofErr w:type="spellEnd"/>
      <w:r w:rsidRPr="00FC5A47">
        <w:rPr>
          <w:rFonts w:asciiTheme="minorHAnsi" w:hAnsiTheme="minorHAnsi" w:cstheme="minorHAnsi"/>
          <w:szCs w:val="22"/>
        </w:rPr>
        <w:t xml:space="preserve"> (humidity outside), show a negative correlation with some indoor temperature variables.</w:t>
      </w:r>
    </w:p>
    <w:p w14:paraId="4A3EBF88" w14:textId="77777777" w:rsidR="00FC5A47" w:rsidRPr="00FC5A47" w:rsidRDefault="00FC5A47" w:rsidP="00FC5A47">
      <w:pPr>
        <w:jc w:val="both"/>
        <w:rPr>
          <w:rFonts w:asciiTheme="minorHAnsi" w:hAnsiTheme="minorHAnsi" w:cstheme="minorHAnsi"/>
          <w:szCs w:val="22"/>
        </w:rPr>
      </w:pPr>
    </w:p>
    <w:p w14:paraId="64469D45" w14:textId="77777777" w:rsidR="00FC5A47" w:rsidRPr="00FC5A47" w:rsidRDefault="00FC5A47" w:rsidP="00FC5A47">
      <w:pPr>
        <w:pStyle w:val="Figure"/>
      </w:pPr>
      <w:bookmarkStart w:id="98" w:name="_Toc174892132"/>
      <w:r w:rsidRPr="00FC5A47">
        <w:t>Correlation Heatmap</w:t>
      </w:r>
      <w:bookmarkEnd w:id="98"/>
    </w:p>
    <w:p w14:paraId="040C4A3E"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noProof/>
          <w:szCs w:val="22"/>
        </w:rPr>
        <w:lastRenderedPageBreak/>
        <w:drawing>
          <wp:inline distT="0" distB="0" distL="0" distR="0" wp14:anchorId="11972C7A" wp14:editId="6F9208E1">
            <wp:extent cx="5943600" cy="4752975"/>
            <wp:effectExtent l="0" t="0" r="0" b="9525"/>
            <wp:docPr id="1107998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6688EEC2" w14:textId="77777777" w:rsidR="00FC5A47" w:rsidRPr="00FC5A47" w:rsidRDefault="00FC5A47" w:rsidP="00FC5A47">
      <w:pPr>
        <w:pStyle w:val="Heading2"/>
      </w:pPr>
      <w:bookmarkStart w:id="99" w:name="_Toc174892221"/>
      <w:bookmarkStart w:id="100" w:name="_Toc175385190"/>
      <w:r w:rsidRPr="00FC5A47">
        <w:t>Models Discussion</w:t>
      </w:r>
      <w:bookmarkEnd w:id="99"/>
      <w:bookmarkEnd w:id="100"/>
    </w:p>
    <w:p w14:paraId="2E3C7832" w14:textId="77777777" w:rsidR="00FC5A47" w:rsidRPr="00FC5A47" w:rsidRDefault="00FC5A47" w:rsidP="00FC5A47">
      <w:pPr>
        <w:spacing w:before="100" w:beforeAutospacing="1" w:after="100" w:afterAutospacing="1"/>
        <w:jc w:val="both"/>
        <w:rPr>
          <w:rFonts w:asciiTheme="minorHAnsi" w:hAnsiTheme="minorHAnsi" w:cstheme="minorHAnsi"/>
          <w:kern w:val="0"/>
          <w:szCs w:val="22"/>
          <w:lang w:val="en-US" w:eastAsia="en-US"/>
        </w:rPr>
      </w:pPr>
      <w:r w:rsidRPr="00FC5A47">
        <w:rPr>
          <w:rFonts w:asciiTheme="minorHAnsi" w:hAnsiTheme="minorHAnsi" w:cstheme="minorHAnsi"/>
          <w:kern w:val="0"/>
          <w:szCs w:val="22"/>
          <w:lang w:val="en-US" w:eastAsia="en-US"/>
        </w:rPr>
        <w:t xml:space="preserve">The performance of eight machine learning models—Multiple Linear Regression (LM), Support Vector Regression (SVR), Random Forest (RF), Decision Tree (DT), Gradient Boosting (GB), </w:t>
      </w:r>
      <w:proofErr w:type="spellStart"/>
      <w:r w:rsidRPr="00FC5A47">
        <w:rPr>
          <w:rFonts w:asciiTheme="minorHAnsi" w:hAnsiTheme="minorHAnsi" w:cstheme="minorHAnsi"/>
          <w:kern w:val="0"/>
          <w:szCs w:val="22"/>
          <w:lang w:val="en-US" w:eastAsia="en-US"/>
        </w:rPr>
        <w:t>XGBoost</w:t>
      </w:r>
      <w:proofErr w:type="spellEnd"/>
      <w:r w:rsidRPr="00FC5A47">
        <w:rPr>
          <w:rFonts w:asciiTheme="minorHAnsi" w:hAnsiTheme="minorHAnsi" w:cstheme="minorHAnsi"/>
          <w:kern w:val="0"/>
          <w:szCs w:val="22"/>
          <w:lang w:val="en-US" w:eastAsia="en-US"/>
        </w:rPr>
        <w:t xml:space="preserve"> (XGB), Extra Trees (ET), and Neural Network (NN)—is detailed in Table 2. These models were evaluated using key evaluation such as RMSE, MAE, and the R-Squared (R²).</w:t>
      </w:r>
    </w:p>
    <w:p w14:paraId="60DBE955" w14:textId="77777777" w:rsidR="00FC5A47" w:rsidRPr="00FC5A47" w:rsidRDefault="00FC5A47" w:rsidP="00FC5A47">
      <w:pPr>
        <w:spacing w:before="100" w:beforeAutospacing="1" w:after="100" w:afterAutospacing="1"/>
        <w:jc w:val="both"/>
        <w:rPr>
          <w:rFonts w:asciiTheme="minorHAnsi" w:hAnsiTheme="minorHAnsi" w:cstheme="minorHAnsi"/>
          <w:kern w:val="0"/>
          <w:szCs w:val="22"/>
          <w:lang w:val="en-US" w:eastAsia="en-US"/>
        </w:rPr>
      </w:pPr>
      <w:r w:rsidRPr="00FC5A47">
        <w:rPr>
          <w:rFonts w:asciiTheme="minorHAnsi" w:hAnsiTheme="minorHAnsi" w:cstheme="minorHAnsi"/>
          <w:szCs w:val="22"/>
        </w:rPr>
        <w:t xml:space="preserve">The outcomes from the performance of the various models used in this study are presented in Table 2. The results are compared to the original findings in </w:t>
      </w:r>
      <w:sdt>
        <w:sdtPr>
          <w:rPr>
            <w:rFonts w:asciiTheme="minorHAnsi" w:hAnsiTheme="minorHAnsi" w:cstheme="minorHAnsi"/>
            <w:color w:val="000000"/>
            <w:szCs w:val="22"/>
          </w:rPr>
          <w:tag w:val="MENDELEY_CITATION_v3_eyJjaXRhdGlvbklEIjoiTUVOREVMRVlfQ0lUQVRJT05fMWE3NWM4MzQtYTZkYy00MGRkLTg5NGUtNDI4Mzk0NmEzZGMzIiwicHJvcGVydGllcyI6eyJub3RlSW5kZXgiOjB9LCJpc0VkaXRlZCI6ZmFsc2UsIm1hbnVhbE92ZXJyaWRlIjp7ImlzTWFudWFsbHlPdmVycmlkZGVuIjpmYWxzZSwiY2l0ZXByb2NUZXh0IjoiWzFdLCBbMl0iLCJtYW51YWxPdmVycmlkZVRleHQiOiIifSwiY2l0YXRpb25JdGVtcyI6W3siaWQiOiJlNTFmNTgyYS1mYzkzLTNlYTEtYmIwNS0wN2FhNWRhMTMzYzIiLCJpdGVtRGF0YSI6eyJ0eXBlIjoiYXJ0aWNsZS1qb3VybmFsIiwiaWQiOiJlNTFmNTgyYS1mYzkzLTNlYTEtYmIwNS0wN2FhNWRhMTMzYzIiLCJ0aXRsZSI6IkRhdGEtRHJpdmVuIE1vZGVsaW5nIG9mIEFwcGxpYW5jZSBFbmVyZ3kgVXNhZ2UiLCJhdXRob3IiOlt7ImZhbWlseSI6IkFzc2FkaWFuIiwiZ2l2ZW4iOiJDYW1lcm9uIEZyYW5jaXMiLCJwYXJzZS1uYW1lcyI6ZmFsc2UsImRyb3BwaW5nLXBhcnRpY2xlIjoiIiwibm9uLWRyb3BwaW5nLXBhcnRpY2xlIjoiIn0seyJmYW1pbHkiOiJBc3NhZGlhbiIsImdpdmVuIjoiRnJhbmNpcyIsInBhcnNlLW5hbWVzIjpmYWxzZSwiZHJvcHBpbmctcGFydGljbGUiOiIiLCJub24tZHJvcHBpbmctcGFydGljbGUiOiIifV0sImNvbnRhaW5lci10aXRsZSI6IkVuZXJnaWVzIiwiY29udGFpbmVyLXRpdGxlLXNob3J0IjoiRW5lcmdpZXMgKEJhc2VsKSIsIkRPSSI6IjEwLjMzOTAvZW4xNjIyNzUzNiIsIlVSTCI6Imh0dHBzOi8vY29uc2Vuc3VzLmFwcC9wYXBlcnMvZGF0YWRyaXZlbi1tb2RlbGluZy1hcHBsaWFuY2UtZW5lcmd5LXVzYWdlLWFzc2FkaWFuL2FjMWU0ZWViMGY3NjUzYWRiOTRkZTYyZDc0Y2Y4ODFhLyIsImlzc3VlZCI6eyJkYXRlLXBhcnRzIjpbWzIwMjNdXX0sInBhZ2UiOiItIn0sImlzVGVtcG9yYXJ5IjpmYWxzZX0seyJpZCI6IjNhZjI0NDQxLTY5YzUtM2FmYy1iZGJjLWUxMmIxZTUwM2M3NiIsIml0ZW1EYXRhIjp7InR5cGUiOiJhcnRpY2xlLWpvdXJuYWwiLCJpZCI6IjNhZjI0NDQxLTY5YzUtM2FmYy1iZGJjLWUxMmIxZTUwM2M3NiIsInRpdGxlIjoiRGF0YSBkcml2ZW4gcHJlZGljdGlvbiBtb2RlbHMgb2YgZW5lcmd5IHVzZSBvZiBhcHBsaWFuY2VzIGluIGEgbG93LWVuZXJneSBob3VzZSIsImF1dGhvciI6W3siZmFtaWx5IjoiQ2FuZGFuZWRvIiwiZ2l2ZW4iOiJMIiwicGFyc2UtbmFtZXMiOmZhbHNlLCJkcm9wcGluZy1wYXJ0aWNsZSI6IiIsIm5vbi1kcm9wcGluZy1wYXJ0aWNsZSI6IiJ9LHsiZmFtaWx5IjoiRmVsZGhlaW0iLCJnaXZlbiI6IlYiLCJwYXJzZS1uYW1lcyI6ZmFsc2UsImRyb3BwaW5nLXBhcnRpY2xlIjoiIiwibm9uLWRyb3BwaW5nLXBhcnRpY2xlIjoiIn0seyJmYW1pbHkiOiJEZXJhbWFpeCIsImdpdmVuIjoiRG9taW5pcXVlIiwicGFyc2UtbmFtZXMiOmZhbHNlLCJkcm9wcGluZy1wYXJ0aWNsZSI6IiIsIm5vbi1kcm9wcGluZy1wYXJ0aWNsZSI6IiJ9XSwiY29udGFpbmVyLXRpdGxlIjoiRW5lcmd5IGFuZCBCdWlsZGluZ3MiLCJjb250YWluZXItdGl0bGUtc2hvcnQiOiJFbmVyZ3kgQnVpbGQiLCJET0kiOiIxMC4xMDE2L0ouRU5CVUlMRC4yMDE3LjAxLjA4MyIsIlVSTCI6Imh0dHBzOi8vY29uc2Vuc3VzLmFwcC9wYXBlcnMvZGF0YS1kcml2ZW4tcHJlZGljdGlvbi1tb2RlbHMtZW5lcmd5LWFwcGxpYW5jZXMtY2FuZGFuZWRvLzBiYmM1ZDZmZDQyNTViNTdiMjE3ZTNlMDNhMjI0Y2FlLyIsImlzc3VlZCI6eyJkYXRlLXBhcnRzIjpbWzIwMTddXX0sInBhZ2UiOiI4MS05NyIsInZvbHVtZSI6IjE0MCJ9LCJpc1RlbXBvcmFyeSI6ZmFsc2V9XX0="/>
          <w:id w:val="-973826154"/>
          <w:placeholder>
            <w:docPart w:val="7EDE3360CFF0474DA93F83427E9E3682"/>
          </w:placeholder>
        </w:sdtPr>
        <w:sdtContent>
          <w:r w:rsidRPr="00FC5A47">
            <w:rPr>
              <w:rFonts w:asciiTheme="minorHAnsi" w:hAnsiTheme="minorHAnsi" w:cstheme="minorHAnsi"/>
              <w:color w:val="000000"/>
              <w:szCs w:val="22"/>
            </w:rPr>
            <w:t>[1], [2]</w:t>
          </w:r>
        </w:sdtContent>
      </w:sdt>
      <w:r w:rsidRPr="00FC5A47">
        <w:rPr>
          <w:rFonts w:asciiTheme="minorHAnsi" w:hAnsiTheme="minorHAnsi" w:cstheme="minorHAnsi"/>
          <w:color w:val="000000"/>
          <w:szCs w:val="22"/>
        </w:rPr>
        <w:t xml:space="preserve"> in </w:t>
      </w:r>
      <w:r w:rsidRPr="00FC5A47">
        <w:rPr>
          <w:rFonts w:asciiTheme="minorHAnsi" w:hAnsiTheme="minorHAnsi" w:cstheme="minorHAnsi"/>
          <w:szCs w:val="22"/>
        </w:rPr>
        <w:t>Table 3</w:t>
      </w:r>
      <w:r w:rsidRPr="00FC5A47">
        <w:rPr>
          <w:rFonts w:asciiTheme="minorHAnsi" w:hAnsiTheme="minorHAnsi" w:cstheme="minorHAnsi"/>
          <w:color w:val="000000"/>
          <w:szCs w:val="22"/>
        </w:rPr>
        <w:t>.</w:t>
      </w:r>
      <w:r w:rsidRPr="00FC5A47">
        <w:rPr>
          <w:rFonts w:asciiTheme="minorHAnsi" w:hAnsiTheme="minorHAnsi" w:cstheme="minorHAnsi"/>
          <w:szCs w:val="22"/>
        </w:rPr>
        <w:t xml:space="preserve"> The results show some differences in the models’ performance which can be associated with several factors such as data processing techniques, hyperparameter tuning, and the specific implementations of the various models estimated. Models in the original study such as the Linear Regression (LM), SVR, RF, and GBM models are compared with </w:t>
      </w:r>
      <w:sdt>
        <w:sdtPr>
          <w:rPr>
            <w:rFonts w:asciiTheme="minorHAnsi" w:hAnsiTheme="minorHAnsi" w:cstheme="minorHAnsi"/>
            <w:color w:val="000000"/>
            <w:szCs w:val="22"/>
          </w:rPr>
          <w:tag w:val="MENDELEY_CITATION_v3_eyJjaXRhdGlvbklEIjoiTUVOREVMRVlfQ0lUQVRJT05fMzVmZDk5OTAtNjY4Yy00NzRlLThlNjgtZmVlM2Y3YjZiZTc3IiwicHJvcGVydGllcyI6eyJub3RlSW5kZXgiOjB9LCJpc0VkaXRlZCI6ZmFsc2UsIm1hbnVhbE92ZXJyaWRlIjp7ImlzTWFudWFsbHlPdmVycmlkZGVuIjpmYWxzZSwiY2l0ZXByb2NUZXh0IjoiWzFdIiwibWFudWFsT3ZlcnJpZGVUZXh0IjoiIn0sImNpdGF0aW9uSXRlbXMiOlt7ImlkIjoiM2FmMjQ0NDEtNjljNS0zYWZjLWJkYmMtZTEyYjFlNTAzYzc2IiwiaXRlbURhdGEiOnsidHlwZSI6ImFydGljbGUtam91cm5hbCIsImlkIjoiM2FmMjQ0NDEtNjljNS0zYWZjLWJkYmMtZTEyYjFlNTAzYzc2IiwidGl0bGUiOiJEYXRhIGRyaXZlbiBwcmVkaWN0aW9uIG1vZGVscyBvZiBlbmVyZ3kgdXNlIG9mIGFwcGxpYW5jZXMgaW4gYSBsb3ctZW5lcmd5IGhvdXNlIiwiYXV0aG9yIjpbeyJmYW1pbHkiOiJDYW5kYW5lZG8iLCJnaXZlbiI6IkwiLCJwYXJzZS1uYW1lcyI6ZmFsc2UsImRyb3BwaW5nLXBhcnRpY2xlIjoiIiwibm9uLWRyb3BwaW5nLXBhcnRpY2xlIjoiIn0seyJmYW1pbHkiOiJGZWxkaGVpbSIsImdpdmVuIjoiViIsInBhcnNlLW5hbWVzIjpmYWxzZSwiZHJvcHBpbmctcGFydGljbGUiOiIiLCJub24tZHJvcHBpbmctcGFydGljbGUiOiIifSx7ImZhbWlseSI6IkRlcmFtYWl4IiwiZ2l2ZW4iOiJEb21pbmlxdWUiLCJwYXJzZS1uYW1lcyI6ZmFsc2UsImRyb3BwaW5nLXBhcnRpY2xlIjoiIiwibm9uLWRyb3BwaW5nLXBhcnRpY2xlIjoiIn1dLCJjb250YWluZXItdGl0bGUiOiJFbmVyZ3kgYW5kIEJ1aWxkaW5ncyIsImNvbnRhaW5lci10aXRsZS1zaG9ydCI6IkVuZXJneSBCdWlsZCIsIkRPSSI6IjEwLjEwMTYvSi5FTkJVSUxELjIwMTcuMDEuMDgzIiwiVVJMIjoiaHR0cHM6Ly9jb25zZW5zdXMuYXBwL3BhcGVycy9kYXRhLWRyaXZlbi1wcmVkaWN0aW9uLW1vZGVscy1lbmVyZ3ktYXBwbGlhbmNlcy1jYW5kYW5lZG8vMGJiYzVkNmZkNDI1NWI1N2IyMTdlM2UwM2EyMjRjYWUvIiwiaXNzdWVkIjp7ImRhdGUtcGFydHMiOltbMjAxN11dfSwicGFnZSI6IjgxLTk3Iiwidm9sdW1lIjoiMTQwIn0sImlzVGVtcG9yYXJ5IjpmYWxzZX1dfQ=="/>
          <w:id w:val="719562267"/>
          <w:placeholder>
            <w:docPart w:val="2416945836404E75A16A4E26E804B0D9"/>
          </w:placeholder>
        </w:sdtPr>
        <w:sdtContent>
          <w:r w:rsidRPr="00FC5A47">
            <w:rPr>
              <w:rFonts w:asciiTheme="minorHAnsi" w:hAnsiTheme="minorHAnsi" w:cstheme="minorHAnsi"/>
              <w:color w:val="000000"/>
              <w:szCs w:val="22"/>
            </w:rPr>
            <w:t>[1]</w:t>
          </w:r>
        </w:sdtContent>
      </w:sdt>
      <w:r w:rsidRPr="00FC5A47">
        <w:rPr>
          <w:rFonts w:asciiTheme="minorHAnsi" w:hAnsiTheme="minorHAnsi" w:cstheme="minorHAnsi"/>
          <w:color w:val="000000"/>
          <w:szCs w:val="22"/>
        </w:rPr>
        <w:t xml:space="preserve">. Similarly, the results from </w:t>
      </w:r>
      <w:proofErr w:type="spellStart"/>
      <w:r w:rsidRPr="00FC5A47">
        <w:rPr>
          <w:rFonts w:asciiTheme="minorHAnsi" w:hAnsiTheme="minorHAnsi" w:cstheme="minorHAnsi"/>
          <w:szCs w:val="22"/>
        </w:rPr>
        <w:t>XGBoost</w:t>
      </w:r>
      <w:proofErr w:type="spellEnd"/>
      <w:r w:rsidRPr="00FC5A47">
        <w:rPr>
          <w:rFonts w:asciiTheme="minorHAnsi" w:hAnsiTheme="minorHAnsi" w:cstheme="minorHAnsi"/>
          <w:szCs w:val="22"/>
        </w:rPr>
        <w:t xml:space="preserve"> (XGB) and Extra Trees (ET) are compared to </w:t>
      </w:r>
      <w:sdt>
        <w:sdtPr>
          <w:rPr>
            <w:rFonts w:asciiTheme="minorHAnsi" w:hAnsiTheme="minorHAnsi" w:cstheme="minorHAnsi"/>
            <w:color w:val="000000"/>
            <w:szCs w:val="22"/>
          </w:rPr>
          <w:tag w:val="MENDELEY_CITATION_v3_eyJjaXRhdGlvbklEIjoiTUVOREVMRVlfQ0lUQVRJT05fZmZjNjI3NjYtYjkwYS00MDFlLTg5NTktYTE2N2ZkNzNiMjY2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XX0="/>
          <w:id w:val="-2055375985"/>
          <w:placeholder>
            <w:docPart w:val="31AEA77A6F2646B19B0C9EA349CCD915"/>
          </w:placeholder>
        </w:sdtPr>
        <w:sdtContent>
          <w:r w:rsidRPr="00FC5A47">
            <w:rPr>
              <w:rFonts w:asciiTheme="minorHAnsi" w:hAnsiTheme="minorHAnsi" w:cstheme="minorHAnsi"/>
              <w:color w:val="000000"/>
              <w:szCs w:val="22"/>
            </w:rPr>
            <w:t>[2]</w:t>
          </w:r>
        </w:sdtContent>
      </w:sdt>
      <w:r w:rsidRPr="00FC5A47">
        <w:rPr>
          <w:rFonts w:asciiTheme="minorHAnsi" w:hAnsiTheme="minorHAnsi" w:cstheme="minorHAnsi"/>
          <w:color w:val="000000"/>
          <w:szCs w:val="22"/>
        </w:rPr>
        <w:t xml:space="preserve"> and finally, the newly added models </w:t>
      </w:r>
      <w:r w:rsidRPr="00FC5A47">
        <w:rPr>
          <w:rFonts w:asciiTheme="minorHAnsi" w:hAnsiTheme="minorHAnsi" w:cstheme="minorHAnsi"/>
          <w:szCs w:val="22"/>
        </w:rPr>
        <w:t>— Neural Network (NN) and Decision Tree (DT) — are compared to the individual results. This comparison allows us to evaluate their performance and effectiveness in predicting outcomes, using key metrics to determine which model offers the best predictive accuracy.</w:t>
      </w:r>
    </w:p>
    <w:p w14:paraId="4544D193" w14:textId="77777777" w:rsidR="00FC5A47" w:rsidRDefault="00FC5A47" w:rsidP="00FC5A47">
      <w:pPr>
        <w:pStyle w:val="Caption"/>
        <w:jc w:val="both"/>
        <w:rPr>
          <w:rFonts w:asciiTheme="minorHAnsi" w:hAnsiTheme="minorHAnsi" w:cstheme="minorHAnsi"/>
          <w:sz w:val="22"/>
          <w:szCs w:val="22"/>
        </w:rPr>
      </w:pPr>
      <w:bookmarkStart w:id="101" w:name="_Toc174892889"/>
    </w:p>
    <w:p w14:paraId="42065A12" w14:textId="77777777" w:rsidR="0042280C" w:rsidRDefault="0042280C" w:rsidP="0042280C"/>
    <w:p w14:paraId="6A5CD367" w14:textId="77777777" w:rsidR="0042280C" w:rsidRDefault="0042280C" w:rsidP="0042280C"/>
    <w:p w14:paraId="4C7F99A1" w14:textId="77777777" w:rsidR="0042280C" w:rsidRPr="0042280C" w:rsidRDefault="0042280C" w:rsidP="0042280C"/>
    <w:p w14:paraId="7C28C6AC" w14:textId="210A9680" w:rsidR="00FC5A47" w:rsidRPr="00BF1F7C" w:rsidRDefault="007D0272" w:rsidP="007D0272">
      <w:pPr>
        <w:pStyle w:val="Caption"/>
        <w:rPr>
          <w:rFonts w:asciiTheme="minorHAnsi" w:hAnsiTheme="minorHAnsi" w:cstheme="minorHAnsi"/>
          <w:color w:val="auto"/>
          <w:sz w:val="24"/>
          <w:szCs w:val="24"/>
        </w:rPr>
      </w:pPr>
      <w:bookmarkStart w:id="102" w:name="_Toc175386755"/>
      <w:r w:rsidRPr="00BF1F7C">
        <w:rPr>
          <w:rFonts w:asciiTheme="minorHAnsi" w:hAnsiTheme="minorHAnsi" w:cstheme="minorHAnsi"/>
          <w:color w:val="auto"/>
          <w:sz w:val="24"/>
          <w:szCs w:val="24"/>
        </w:rPr>
        <w:lastRenderedPageBreak/>
        <w:t xml:space="preserve">Table </w:t>
      </w:r>
      <w:r w:rsidRPr="00BF1F7C">
        <w:rPr>
          <w:rFonts w:asciiTheme="minorHAnsi" w:hAnsiTheme="minorHAnsi" w:cstheme="minorHAnsi"/>
          <w:color w:val="auto"/>
          <w:sz w:val="24"/>
          <w:szCs w:val="24"/>
        </w:rPr>
        <w:fldChar w:fldCharType="begin"/>
      </w:r>
      <w:r w:rsidRPr="00BF1F7C">
        <w:rPr>
          <w:rFonts w:asciiTheme="minorHAnsi" w:hAnsiTheme="minorHAnsi" w:cstheme="minorHAnsi"/>
          <w:color w:val="auto"/>
          <w:sz w:val="24"/>
          <w:szCs w:val="24"/>
        </w:rPr>
        <w:instrText xml:space="preserve"> SEQ Table \* ARABIC </w:instrText>
      </w:r>
      <w:r w:rsidRPr="00BF1F7C">
        <w:rPr>
          <w:rFonts w:asciiTheme="minorHAnsi" w:hAnsiTheme="minorHAnsi" w:cstheme="minorHAnsi"/>
          <w:color w:val="auto"/>
          <w:sz w:val="24"/>
          <w:szCs w:val="24"/>
        </w:rPr>
        <w:fldChar w:fldCharType="separate"/>
      </w:r>
      <w:r w:rsidRPr="00BF1F7C">
        <w:rPr>
          <w:rFonts w:asciiTheme="minorHAnsi" w:hAnsiTheme="minorHAnsi" w:cstheme="minorHAnsi"/>
          <w:color w:val="auto"/>
          <w:sz w:val="24"/>
          <w:szCs w:val="24"/>
        </w:rPr>
        <w:t>1</w:t>
      </w:r>
      <w:r w:rsidRPr="00BF1F7C">
        <w:rPr>
          <w:rFonts w:asciiTheme="minorHAnsi" w:hAnsiTheme="minorHAnsi" w:cstheme="minorHAnsi"/>
          <w:color w:val="auto"/>
          <w:sz w:val="24"/>
          <w:szCs w:val="24"/>
        </w:rPr>
        <w:fldChar w:fldCharType="end"/>
      </w:r>
      <w:r w:rsidRPr="00BF1F7C">
        <w:rPr>
          <w:rFonts w:asciiTheme="minorHAnsi" w:hAnsiTheme="minorHAnsi" w:cstheme="minorHAnsi"/>
          <w:color w:val="auto"/>
          <w:sz w:val="24"/>
          <w:szCs w:val="24"/>
        </w:rPr>
        <w:t xml:space="preserve">: </w:t>
      </w:r>
      <w:r w:rsidR="00FC5A47" w:rsidRPr="00BF1F7C">
        <w:rPr>
          <w:rFonts w:asciiTheme="minorHAnsi" w:hAnsiTheme="minorHAnsi" w:cstheme="minorHAnsi"/>
          <w:color w:val="auto"/>
          <w:sz w:val="24"/>
          <w:szCs w:val="24"/>
        </w:rPr>
        <w:t>Model performance – Training and Testing sets.</w:t>
      </w:r>
      <w:bookmarkEnd w:id="101"/>
      <w:bookmarkEnd w:id="102"/>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1053"/>
        <w:gridCol w:w="1053"/>
        <w:gridCol w:w="1064"/>
        <w:gridCol w:w="1170"/>
        <w:gridCol w:w="1053"/>
        <w:gridCol w:w="1053"/>
        <w:gridCol w:w="1053"/>
        <w:gridCol w:w="1239"/>
      </w:tblGrid>
      <w:tr w:rsidR="00FC5A47" w:rsidRPr="00FC5A47" w14:paraId="244FEF06" w14:textId="77777777" w:rsidTr="009708A0">
        <w:trPr>
          <w:trHeight w:val="300"/>
        </w:trPr>
        <w:tc>
          <w:tcPr>
            <w:tcW w:w="805" w:type="dxa"/>
            <w:shd w:val="clear" w:color="auto" w:fill="auto"/>
            <w:noWrap/>
            <w:vAlign w:val="bottom"/>
            <w:hideMark/>
          </w:tcPr>
          <w:p w14:paraId="435AB643" w14:textId="77777777" w:rsidR="00FC5A47" w:rsidRPr="00FC5A47" w:rsidRDefault="00FC5A47" w:rsidP="009708A0">
            <w:pPr>
              <w:jc w:val="both"/>
              <w:rPr>
                <w:rFonts w:asciiTheme="minorHAnsi" w:hAnsiTheme="minorHAnsi" w:cstheme="minorHAnsi"/>
                <w:szCs w:val="22"/>
              </w:rPr>
            </w:pPr>
          </w:p>
        </w:tc>
        <w:tc>
          <w:tcPr>
            <w:tcW w:w="1053" w:type="dxa"/>
            <w:shd w:val="clear" w:color="auto" w:fill="auto"/>
            <w:noWrap/>
            <w:vAlign w:val="bottom"/>
            <w:hideMark/>
          </w:tcPr>
          <w:p w14:paraId="0A0EF2E6"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Training RMSE</w:t>
            </w:r>
          </w:p>
        </w:tc>
        <w:tc>
          <w:tcPr>
            <w:tcW w:w="1053" w:type="dxa"/>
            <w:shd w:val="clear" w:color="auto" w:fill="auto"/>
            <w:noWrap/>
            <w:vAlign w:val="bottom"/>
            <w:hideMark/>
          </w:tcPr>
          <w:p w14:paraId="7A890AC3"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Training R2</w:t>
            </w:r>
          </w:p>
        </w:tc>
        <w:tc>
          <w:tcPr>
            <w:tcW w:w="1064" w:type="dxa"/>
            <w:shd w:val="clear" w:color="auto" w:fill="auto"/>
            <w:noWrap/>
            <w:vAlign w:val="bottom"/>
            <w:hideMark/>
          </w:tcPr>
          <w:p w14:paraId="766ED74B"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Training MAE</w:t>
            </w:r>
          </w:p>
        </w:tc>
        <w:tc>
          <w:tcPr>
            <w:tcW w:w="1170" w:type="dxa"/>
            <w:shd w:val="clear" w:color="auto" w:fill="auto"/>
            <w:noWrap/>
            <w:vAlign w:val="bottom"/>
            <w:hideMark/>
          </w:tcPr>
          <w:p w14:paraId="15464D36"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Training MAPE %</w:t>
            </w:r>
          </w:p>
        </w:tc>
        <w:tc>
          <w:tcPr>
            <w:tcW w:w="1053" w:type="dxa"/>
            <w:shd w:val="clear" w:color="auto" w:fill="auto"/>
            <w:noWrap/>
            <w:vAlign w:val="bottom"/>
            <w:hideMark/>
          </w:tcPr>
          <w:p w14:paraId="450CD8EC"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Testing RMSE</w:t>
            </w:r>
          </w:p>
        </w:tc>
        <w:tc>
          <w:tcPr>
            <w:tcW w:w="1053" w:type="dxa"/>
            <w:shd w:val="clear" w:color="auto" w:fill="auto"/>
            <w:noWrap/>
            <w:vAlign w:val="bottom"/>
            <w:hideMark/>
          </w:tcPr>
          <w:p w14:paraId="18EABA71"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Testing R2</w:t>
            </w:r>
          </w:p>
        </w:tc>
        <w:tc>
          <w:tcPr>
            <w:tcW w:w="1053" w:type="dxa"/>
            <w:shd w:val="clear" w:color="auto" w:fill="auto"/>
            <w:noWrap/>
            <w:vAlign w:val="bottom"/>
            <w:hideMark/>
          </w:tcPr>
          <w:p w14:paraId="7FFF3951"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Testing MAE</w:t>
            </w:r>
          </w:p>
        </w:tc>
        <w:tc>
          <w:tcPr>
            <w:tcW w:w="1239" w:type="dxa"/>
            <w:shd w:val="clear" w:color="auto" w:fill="auto"/>
            <w:noWrap/>
            <w:vAlign w:val="bottom"/>
            <w:hideMark/>
          </w:tcPr>
          <w:p w14:paraId="7D46E86F"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Testing MAPE %</w:t>
            </w:r>
          </w:p>
        </w:tc>
      </w:tr>
      <w:tr w:rsidR="00FC5A47" w:rsidRPr="00FC5A47" w14:paraId="32154A0D" w14:textId="77777777" w:rsidTr="009708A0">
        <w:trPr>
          <w:trHeight w:val="300"/>
        </w:trPr>
        <w:tc>
          <w:tcPr>
            <w:tcW w:w="805" w:type="dxa"/>
            <w:shd w:val="clear" w:color="auto" w:fill="auto"/>
            <w:noWrap/>
            <w:vAlign w:val="bottom"/>
            <w:hideMark/>
          </w:tcPr>
          <w:p w14:paraId="29918708"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LM</w:t>
            </w:r>
          </w:p>
        </w:tc>
        <w:tc>
          <w:tcPr>
            <w:tcW w:w="1053" w:type="dxa"/>
            <w:shd w:val="clear" w:color="auto" w:fill="auto"/>
            <w:noWrap/>
            <w:vAlign w:val="bottom"/>
            <w:hideMark/>
          </w:tcPr>
          <w:p w14:paraId="4EF60D2E"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91.95</w:t>
            </w:r>
          </w:p>
        </w:tc>
        <w:tc>
          <w:tcPr>
            <w:tcW w:w="1053" w:type="dxa"/>
            <w:shd w:val="clear" w:color="auto" w:fill="auto"/>
            <w:noWrap/>
            <w:vAlign w:val="bottom"/>
            <w:hideMark/>
          </w:tcPr>
          <w:p w14:paraId="50647E4B"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0.21</w:t>
            </w:r>
          </w:p>
        </w:tc>
        <w:tc>
          <w:tcPr>
            <w:tcW w:w="1064" w:type="dxa"/>
            <w:shd w:val="clear" w:color="auto" w:fill="auto"/>
            <w:noWrap/>
            <w:vAlign w:val="bottom"/>
            <w:hideMark/>
          </w:tcPr>
          <w:p w14:paraId="3A4DE241"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51.89</w:t>
            </w:r>
          </w:p>
        </w:tc>
        <w:tc>
          <w:tcPr>
            <w:tcW w:w="1170" w:type="dxa"/>
            <w:shd w:val="clear" w:color="auto" w:fill="auto"/>
            <w:noWrap/>
            <w:vAlign w:val="bottom"/>
            <w:hideMark/>
          </w:tcPr>
          <w:p w14:paraId="58EDBDBD"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58.99</w:t>
            </w:r>
          </w:p>
        </w:tc>
        <w:tc>
          <w:tcPr>
            <w:tcW w:w="1053" w:type="dxa"/>
            <w:shd w:val="clear" w:color="auto" w:fill="auto"/>
            <w:noWrap/>
            <w:vAlign w:val="bottom"/>
            <w:hideMark/>
          </w:tcPr>
          <w:p w14:paraId="3394EB9B"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89.39</w:t>
            </w:r>
          </w:p>
        </w:tc>
        <w:tc>
          <w:tcPr>
            <w:tcW w:w="1053" w:type="dxa"/>
            <w:shd w:val="clear" w:color="auto" w:fill="auto"/>
            <w:noWrap/>
            <w:vAlign w:val="bottom"/>
            <w:hideMark/>
          </w:tcPr>
          <w:p w14:paraId="731F5B05"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0.20</w:t>
            </w:r>
          </w:p>
        </w:tc>
        <w:tc>
          <w:tcPr>
            <w:tcW w:w="1053" w:type="dxa"/>
            <w:shd w:val="clear" w:color="auto" w:fill="auto"/>
            <w:noWrap/>
            <w:vAlign w:val="bottom"/>
            <w:hideMark/>
          </w:tcPr>
          <w:p w14:paraId="14F3B41F"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51.95</w:t>
            </w:r>
          </w:p>
        </w:tc>
        <w:tc>
          <w:tcPr>
            <w:tcW w:w="1239" w:type="dxa"/>
            <w:shd w:val="clear" w:color="auto" w:fill="auto"/>
            <w:noWrap/>
            <w:vAlign w:val="bottom"/>
            <w:hideMark/>
          </w:tcPr>
          <w:p w14:paraId="6451D2EA"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61.74</w:t>
            </w:r>
          </w:p>
        </w:tc>
      </w:tr>
      <w:tr w:rsidR="00FC5A47" w:rsidRPr="00FC5A47" w14:paraId="5E1B5794" w14:textId="77777777" w:rsidTr="009708A0">
        <w:trPr>
          <w:trHeight w:val="300"/>
        </w:trPr>
        <w:tc>
          <w:tcPr>
            <w:tcW w:w="805" w:type="dxa"/>
            <w:shd w:val="clear" w:color="auto" w:fill="auto"/>
            <w:noWrap/>
            <w:vAlign w:val="bottom"/>
            <w:hideMark/>
          </w:tcPr>
          <w:p w14:paraId="75C6B5E7"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SVM</w:t>
            </w:r>
          </w:p>
        </w:tc>
        <w:tc>
          <w:tcPr>
            <w:tcW w:w="1053" w:type="dxa"/>
            <w:shd w:val="clear" w:color="auto" w:fill="auto"/>
            <w:noWrap/>
            <w:vAlign w:val="bottom"/>
            <w:hideMark/>
          </w:tcPr>
          <w:p w14:paraId="633D4F4F"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58.49</w:t>
            </w:r>
          </w:p>
        </w:tc>
        <w:tc>
          <w:tcPr>
            <w:tcW w:w="1053" w:type="dxa"/>
            <w:shd w:val="clear" w:color="auto" w:fill="auto"/>
            <w:noWrap/>
            <w:vAlign w:val="bottom"/>
            <w:hideMark/>
          </w:tcPr>
          <w:p w14:paraId="42187539"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0.68</w:t>
            </w:r>
          </w:p>
        </w:tc>
        <w:tc>
          <w:tcPr>
            <w:tcW w:w="1064" w:type="dxa"/>
            <w:shd w:val="clear" w:color="auto" w:fill="auto"/>
            <w:noWrap/>
            <w:vAlign w:val="bottom"/>
            <w:hideMark/>
          </w:tcPr>
          <w:p w14:paraId="3F55D849"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17.35</w:t>
            </w:r>
          </w:p>
        </w:tc>
        <w:tc>
          <w:tcPr>
            <w:tcW w:w="1170" w:type="dxa"/>
            <w:shd w:val="clear" w:color="auto" w:fill="auto"/>
            <w:noWrap/>
            <w:vAlign w:val="bottom"/>
            <w:hideMark/>
          </w:tcPr>
          <w:p w14:paraId="5B57346C"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11.75</w:t>
            </w:r>
          </w:p>
        </w:tc>
        <w:tc>
          <w:tcPr>
            <w:tcW w:w="1053" w:type="dxa"/>
            <w:shd w:val="clear" w:color="auto" w:fill="auto"/>
            <w:noWrap/>
            <w:vAlign w:val="bottom"/>
            <w:hideMark/>
          </w:tcPr>
          <w:p w14:paraId="3B82ED26"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75.14</w:t>
            </w:r>
          </w:p>
        </w:tc>
        <w:tc>
          <w:tcPr>
            <w:tcW w:w="1053" w:type="dxa"/>
            <w:shd w:val="clear" w:color="auto" w:fill="auto"/>
            <w:noWrap/>
            <w:vAlign w:val="bottom"/>
            <w:hideMark/>
          </w:tcPr>
          <w:p w14:paraId="28D0A372"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0.43</w:t>
            </w:r>
          </w:p>
        </w:tc>
        <w:tc>
          <w:tcPr>
            <w:tcW w:w="1053" w:type="dxa"/>
            <w:shd w:val="clear" w:color="auto" w:fill="auto"/>
            <w:noWrap/>
            <w:vAlign w:val="bottom"/>
            <w:hideMark/>
          </w:tcPr>
          <w:p w14:paraId="671B21AE"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33.91</w:t>
            </w:r>
          </w:p>
        </w:tc>
        <w:tc>
          <w:tcPr>
            <w:tcW w:w="1239" w:type="dxa"/>
            <w:shd w:val="clear" w:color="auto" w:fill="auto"/>
            <w:noWrap/>
            <w:vAlign w:val="bottom"/>
            <w:hideMark/>
          </w:tcPr>
          <w:p w14:paraId="16E8052D"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30.38</w:t>
            </w:r>
          </w:p>
        </w:tc>
      </w:tr>
      <w:tr w:rsidR="00FC5A47" w:rsidRPr="00FC5A47" w14:paraId="35FC713C" w14:textId="77777777" w:rsidTr="009708A0">
        <w:trPr>
          <w:trHeight w:val="300"/>
        </w:trPr>
        <w:tc>
          <w:tcPr>
            <w:tcW w:w="805" w:type="dxa"/>
            <w:shd w:val="clear" w:color="auto" w:fill="auto"/>
            <w:noWrap/>
            <w:vAlign w:val="bottom"/>
            <w:hideMark/>
          </w:tcPr>
          <w:p w14:paraId="59FBA680"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GBM</w:t>
            </w:r>
          </w:p>
        </w:tc>
        <w:tc>
          <w:tcPr>
            <w:tcW w:w="1053" w:type="dxa"/>
            <w:shd w:val="clear" w:color="auto" w:fill="auto"/>
            <w:noWrap/>
            <w:vAlign w:val="bottom"/>
            <w:hideMark/>
          </w:tcPr>
          <w:p w14:paraId="262F5F42"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83.39</w:t>
            </w:r>
          </w:p>
        </w:tc>
        <w:tc>
          <w:tcPr>
            <w:tcW w:w="1053" w:type="dxa"/>
            <w:shd w:val="clear" w:color="auto" w:fill="auto"/>
            <w:noWrap/>
            <w:vAlign w:val="bottom"/>
            <w:hideMark/>
          </w:tcPr>
          <w:p w14:paraId="026629E4"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0.35</w:t>
            </w:r>
          </w:p>
        </w:tc>
        <w:tc>
          <w:tcPr>
            <w:tcW w:w="1064" w:type="dxa"/>
            <w:shd w:val="clear" w:color="auto" w:fill="auto"/>
            <w:noWrap/>
            <w:vAlign w:val="bottom"/>
            <w:hideMark/>
          </w:tcPr>
          <w:p w14:paraId="2461CB2C"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45.45</w:t>
            </w:r>
          </w:p>
        </w:tc>
        <w:tc>
          <w:tcPr>
            <w:tcW w:w="1170" w:type="dxa"/>
            <w:shd w:val="clear" w:color="auto" w:fill="auto"/>
            <w:noWrap/>
            <w:vAlign w:val="bottom"/>
            <w:hideMark/>
          </w:tcPr>
          <w:p w14:paraId="56BC2B6E"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49.82</w:t>
            </w:r>
          </w:p>
        </w:tc>
        <w:tc>
          <w:tcPr>
            <w:tcW w:w="1053" w:type="dxa"/>
            <w:shd w:val="clear" w:color="auto" w:fill="auto"/>
            <w:noWrap/>
            <w:vAlign w:val="bottom"/>
            <w:hideMark/>
          </w:tcPr>
          <w:p w14:paraId="0BDB00A4"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83.92</w:t>
            </w:r>
          </w:p>
        </w:tc>
        <w:tc>
          <w:tcPr>
            <w:tcW w:w="1053" w:type="dxa"/>
            <w:shd w:val="clear" w:color="auto" w:fill="auto"/>
            <w:noWrap/>
            <w:vAlign w:val="bottom"/>
            <w:hideMark/>
          </w:tcPr>
          <w:p w14:paraId="6BB459B5"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0.29</w:t>
            </w:r>
          </w:p>
        </w:tc>
        <w:tc>
          <w:tcPr>
            <w:tcW w:w="1053" w:type="dxa"/>
            <w:shd w:val="clear" w:color="auto" w:fill="auto"/>
            <w:noWrap/>
            <w:vAlign w:val="bottom"/>
            <w:hideMark/>
          </w:tcPr>
          <w:p w14:paraId="00E2758F"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46.48</w:t>
            </w:r>
          </w:p>
        </w:tc>
        <w:tc>
          <w:tcPr>
            <w:tcW w:w="1239" w:type="dxa"/>
            <w:shd w:val="clear" w:color="auto" w:fill="auto"/>
            <w:noWrap/>
            <w:vAlign w:val="bottom"/>
            <w:hideMark/>
          </w:tcPr>
          <w:p w14:paraId="0AC4ABB8"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52.84</w:t>
            </w:r>
          </w:p>
        </w:tc>
      </w:tr>
      <w:tr w:rsidR="00FC5A47" w:rsidRPr="00FC5A47" w14:paraId="01638553" w14:textId="77777777" w:rsidTr="009708A0">
        <w:trPr>
          <w:trHeight w:val="300"/>
        </w:trPr>
        <w:tc>
          <w:tcPr>
            <w:tcW w:w="805" w:type="dxa"/>
            <w:shd w:val="clear" w:color="auto" w:fill="auto"/>
            <w:noWrap/>
            <w:vAlign w:val="bottom"/>
            <w:hideMark/>
          </w:tcPr>
          <w:p w14:paraId="3090E367"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RF</w:t>
            </w:r>
          </w:p>
        </w:tc>
        <w:tc>
          <w:tcPr>
            <w:tcW w:w="1053" w:type="dxa"/>
            <w:shd w:val="clear" w:color="auto" w:fill="auto"/>
            <w:noWrap/>
            <w:vAlign w:val="bottom"/>
            <w:hideMark/>
          </w:tcPr>
          <w:p w14:paraId="4170A50F"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25.31</w:t>
            </w:r>
          </w:p>
        </w:tc>
        <w:tc>
          <w:tcPr>
            <w:tcW w:w="1053" w:type="dxa"/>
            <w:shd w:val="clear" w:color="auto" w:fill="auto"/>
            <w:noWrap/>
            <w:vAlign w:val="bottom"/>
            <w:hideMark/>
          </w:tcPr>
          <w:p w14:paraId="19790499"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0.94</w:t>
            </w:r>
          </w:p>
        </w:tc>
        <w:tc>
          <w:tcPr>
            <w:tcW w:w="1064" w:type="dxa"/>
            <w:shd w:val="clear" w:color="auto" w:fill="auto"/>
            <w:noWrap/>
            <w:vAlign w:val="bottom"/>
            <w:hideMark/>
          </w:tcPr>
          <w:p w14:paraId="52B21462"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12.02</w:t>
            </w:r>
          </w:p>
        </w:tc>
        <w:tc>
          <w:tcPr>
            <w:tcW w:w="1170" w:type="dxa"/>
            <w:shd w:val="clear" w:color="auto" w:fill="auto"/>
            <w:noWrap/>
            <w:vAlign w:val="bottom"/>
            <w:hideMark/>
          </w:tcPr>
          <w:p w14:paraId="14C4D34A"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11.80</w:t>
            </w:r>
          </w:p>
        </w:tc>
        <w:tc>
          <w:tcPr>
            <w:tcW w:w="1053" w:type="dxa"/>
            <w:shd w:val="clear" w:color="auto" w:fill="auto"/>
            <w:noWrap/>
            <w:vAlign w:val="bottom"/>
            <w:hideMark/>
          </w:tcPr>
          <w:p w14:paraId="5DEA6FA2"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65.51</w:t>
            </w:r>
          </w:p>
        </w:tc>
        <w:tc>
          <w:tcPr>
            <w:tcW w:w="1053" w:type="dxa"/>
            <w:shd w:val="clear" w:color="auto" w:fill="auto"/>
            <w:noWrap/>
            <w:vAlign w:val="bottom"/>
            <w:hideMark/>
          </w:tcPr>
          <w:p w14:paraId="05C98B12"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0.57</w:t>
            </w:r>
          </w:p>
        </w:tc>
        <w:tc>
          <w:tcPr>
            <w:tcW w:w="1053" w:type="dxa"/>
            <w:shd w:val="clear" w:color="auto" w:fill="auto"/>
            <w:noWrap/>
            <w:vAlign w:val="bottom"/>
            <w:hideMark/>
          </w:tcPr>
          <w:p w14:paraId="1FE8F6A0"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31.37</w:t>
            </w:r>
          </w:p>
        </w:tc>
        <w:tc>
          <w:tcPr>
            <w:tcW w:w="1239" w:type="dxa"/>
            <w:shd w:val="clear" w:color="auto" w:fill="auto"/>
            <w:noWrap/>
            <w:vAlign w:val="bottom"/>
            <w:hideMark/>
          </w:tcPr>
          <w:p w14:paraId="474A1DBC"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31.44</w:t>
            </w:r>
          </w:p>
        </w:tc>
      </w:tr>
      <w:tr w:rsidR="00FC5A47" w:rsidRPr="00FC5A47" w14:paraId="346366CE" w14:textId="77777777" w:rsidTr="009708A0">
        <w:trPr>
          <w:trHeight w:val="300"/>
        </w:trPr>
        <w:tc>
          <w:tcPr>
            <w:tcW w:w="805" w:type="dxa"/>
            <w:shd w:val="clear" w:color="auto" w:fill="auto"/>
            <w:noWrap/>
            <w:vAlign w:val="bottom"/>
            <w:hideMark/>
          </w:tcPr>
          <w:p w14:paraId="61FE7454"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XGB</w:t>
            </w:r>
          </w:p>
        </w:tc>
        <w:tc>
          <w:tcPr>
            <w:tcW w:w="1053" w:type="dxa"/>
            <w:shd w:val="clear" w:color="auto" w:fill="auto"/>
            <w:noWrap/>
            <w:vAlign w:val="bottom"/>
            <w:hideMark/>
          </w:tcPr>
          <w:p w14:paraId="79C196AD"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2.14</w:t>
            </w:r>
          </w:p>
        </w:tc>
        <w:tc>
          <w:tcPr>
            <w:tcW w:w="1053" w:type="dxa"/>
            <w:shd w:val="clear" w:color="auto" w:fill="auto"/>
            <w:noWrap/>
            <w:vAlign w:val="bottom"/>
            <w:hideMark/>
          </w:tcPr>
          <w:p w14:paraId="12BE6030"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1.00</w:t>
            </w:r>
          </w:p>
        </w:tc>
        <w:tc>
          <w:tcPr>
            <w:tcW w:w="1064" w:type="dxa"/>
            <w:shd w:val="clear" w:color="auto" w:fill="auto"/>
            <w:noWrap/>
            <w:vAlign w:val="bottom"/>
            <w:hideMark/>
          </w:tcPr>
          <w:p w14:paraId="2C7CD64C"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1.55</w:t>
            </w:r>
          </w:p>
        </w:tc>
        <w:tc>
          <w:tcPr>
            <w:tcW w:w="1170" w:type="dxa"/>
            <w:shd w:val="clear" w:color="auto" w:fill="auto"/>
            <w:noWrap/>
            <w:vAlign w:val="bottom"/>
            <w:hideMark/>
          </w:tcPr>
          <w:p w14:paraId="4C35F8AD"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2.46</w:t>
            </w:r>
          </w:p>
        </w:tc>
        <w:tc>
          <w:tcPr>
            <w:tcW w:w="1053" w:type="dxa"/>
            <w:shd w:val="clear" w:color="auto" w:fill="auto"/>
            <w:noWrap/>
            <w:vAlign w:val="bottom"/>
            <w:hideMark/>
          </w:tcPr>
          <w:p w14:paraId="4D91E13C"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64.36</w:t>
            </w:r>
          </w:p>
        </w:tc>
        <w:tc>
          <w:tcPr>
            <w:tcW w:w="1053" w:type="dxa"/>
            <w:shd w:val="clear" w:color="auto" w:fill="auto"/>
            <w:noWrap/>
            <w:vAlign w:val="bottom"/>
            <w:hideMark/>
          </w:tcPr>
          <w:p w14:paraId="707A9336"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0.58</w:t>
            </w:r>
          </w:p>
        </w:tc>
        <w:tc>
          <w:tcPr>
            <w:tcW w:w="1053" w:type="dxa"/>
            <w:shd w:val="clear" w:color="auto" w:fill="auto"/>
            <w:noWrap/>
            <w:vAlign w:val="bottom"/>
            <w:hideMark/>
          </w:tcPr>
          <w:p w14:paraId="296E6558"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31.84</w:t>
            </w:r>
          </w:p>
        </w:tc>
        <w:tc>
          <w:tcPr>
            <w:tcW w:w="1239" w:type="dxa"/>
            <w:shd w:val="clear" w:color="auto" w:fill="auto"/>
            <w:noWrap/>
            <w:vAlign w:val="bottom"/>
            <w:hideMark/>
          </w:tcPr>
          <w:p w14:paraId="0B32BC03"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32.51</w:t>
            </w:r>
          </w:p>
        </w:tc>
      </w:tr>
      <w:tr w:rsidR="00FC5A47" w:rsidRPr="00FC5A47" w14:paraId="61C75558" w14:textId="77777777" w:rsidTr="009708A0">
        <w:trPr>
          <w:trHeight w:val="300"/>
        </w:trPr>
        <w:tc>
          <w:tcPr>
            <w:tcW w:w="805" w:type="dxa"/>
            <w:shd w:val="clear" w:color="auto" w:fill="auto"/>
            <w:noWrap/>
            <w:vAlign w:val="bottom"/>
            <w:hideMark/>
          </w:tcPr>
          <w:p w14:paraId="646BAAA6"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ET</w:t>
            </w:r>
          </w:p>
        </w:tc>
        <w:tc>
          <w:tcPr>
            <w:tcW w:w="1053" w:type="dxa"/>
            <w:shd w:val="clear" w:color="auto" w:fill="auto"/>
            <w:noWrap/>
            <w:vAlign w:val="bottom"/>
            <w:hideMark/>
          </w:tcPr>
          <w:p w14:paraId="117E9CE4"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21.15</w:t>
            </w:r>
          </w:p>
        </w:tc>
        <w:tc>
          <w:tcPr>
            <w:tcW w:w="1053" w:type="dxa"/>
            <w:shd w:val="clear" w:color="auto" w:fill="auto"/>
            <w:noWrap/>
            <w:vAlign w:val="bottom"/>
            <w:hideMark/>
          </w:tcPr>
          <w:p w14:paraId="41559099"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0.96</w:t>
            </w:r>
          </w:p>
        </w:tc>
        <w:tc>
          <w:tcPr>
            <w:tcW w:w="1064" w:type="dxa"/>
            <w:shd w:val="clear" w:color="auto" w:fill="auto"/>
            <w:noWrap/>
            <w:vAlign w:val="bottom"/>
            <w:hideMark/>
          </w:tcPr>
          <w:p w14:paraId="0A991926"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9.91</w:t>
            </w:r>
          </w:p>
        </w:tc>
        <w:tc>
          <w:tcPr>
            <w:tcW w:w="1170" w:type="dxa"/>
            <w:shd w:val="clear" w:color="auto" w:fill="auto"/>
            <w:noWrap/>
            <w:vAlign w:val="bottom"/>
            <w:hideMark/>
          </w:tcPr>
          <w:p w14:paraId="2E6678EF"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9.89</w:t>
            </w:r>
          </w:p>
        </w:tc>
        <w:tc>
          <w:tcPr>
            <w:tcW w:w="1053" w:type="dxa"/>
            <w:shd w:val="clear" w:color="auto" w:fill="auto"/>
            <w:noWrap/>
            <w:vAlign w:val="bottom"/>
            <w:hideMark/>
          </w:tcPr>
          <w:p w14:paraId="2C3A3028"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63.28</w:t>
            </w:r>
          </w:p>
        </w:tc>
        <w:tc>
          <w:tcPr>
            <w:tcW w:w="1053" w:type="dxa"/>
            <w:shd w:val="clear" w:color="auto" w:fill="auto"/>
            <w:noWrap/>
            <w:vAlign w:val="bottom"/>
            <w:hideMark/>
          </w:tcPr>
          <w:p w14:paraId="4F56455F"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0.60</w:t>
            </w:r>
          </w:p>
        </w:tc>
        <w:tc>
          <w:tcPr>
            <w:tcW w:w="1053" w:type="dxa"/>
            <w:shd w:val="clear" w:color="auto" w:fill="auto"/>
            <w:noWrap/>
            <w:vAlign w:val="bottom"/>
            <w:hideMark/>
          </w:tcPr>
          <w:p w14:paraId="3BB03B5B"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29.86</w:t>
            </w:r>
          </w:p>
        </w:tc>
        <w:tc>
          <w:tcPr>
            <w:tcW w:w="1239" w:type="dxa"/>
            <w:shd w:val="clear" w:color="auto" w:fill="auto"/>
            <w:noWrap/>
            <w:vAlign w:val="bottom"/>
            <w:hideMark/>
          </w:tcPr>
          <w:p w14:paraId="72E1F6D6"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29.68</w:t>
            </w:r>
          </w:p>
        </w:tc>
      </w:tr>
      <w:tr w:rsidR="00FC5A47" w:rsidRPr="00FC5A47" w14:paraId="66C71E51" w14:textId="77777777" w:rsidTr="009708A0">
        <w:trPr>
          <w:trHeight w:val="300"/>
        </w:trPr>
        <w:tc>
          <w:tcPr>
            <w:tcW w:w="805" w:type="dxa"/>
            <w:shd w:val="clear" w:color="auto" w:fill="auto"/>
            <w:noWrap/>
            <w:vAlign w:val="bottom"/>
            <w:hideMark/>
          </w:tcPr>
          <w:p w14:paraId="3721F67F"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DT</w:t>
            </w:r>
          </w:p>
        </w:tc>
        <w:tc>
          <w:tcPr>
            <w:tcW w:w="1053" w:type="dxa"/>
            <w:shd w:val="clear" w:color="auto" w:fill="auto"/>
            <w:noWrap/>
            <w:vAlign w:val="bottom"/>
            <w:hideMark/>
          </w:tcPr>
          <w:p w14:paraId="2CFA44B3"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86.46</w:t>
            </w:r>
          </w:p>
        </w:tc>
        <w:tc>
          <w:tcPr>
            <w:tcW w:w="1053" w:type="dxa"/>
            <w:shd w:val="clear" w:color="auto" w:fill="auto"/>
            <w:noWrap/>
            <w:vAlign w:val="bottom"/>
            <w:hideMark/>
          </w:tcPr>
          <w:p w14:paraId="182A4359"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0.30</w:t>
            </w:r>
          </w:p>
        </w:tc>
        <w:tc>
          <w:tcPr>
            <w:tcW w:w="1064" w:type="dxa"/>
            <w:shd w:val="clear" w:color="auto" w:fill="auto"/>
            <w:noWrap/>
            <w:vAlign w:val="bottom"/>
            <w:hideMark/>
          </w:tcPr>
          <w:p w14:paraId="28666947"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34.63</w:t>
            </w:r>
          </w:p>
        </w:tc>
        <w:tc>
          <w:tcPr>
            <w:tcW w:w="1170" w:type="dxa"/>
            <w:shd w:val="clear" w:color="auto" w:fill="auto"/>
            <w:noWrap/>
            <w:vAlign w:val="bottom"/>
            <w:hideMark/>
          </w:tcPr>
          <w:p w14:paraId="7BE18841"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27.31</w:t>
            </w:r>
          </w:p>
        </w:tc>
        <w:tc>
          <w:tcPr>
            <w:tcW w:w="1053" w:type="dxa"/>
            <w:shd w:val="clear" w:color="auto" w:fill="auto"/>
            <w:noWrap/>
            <w:vAlign w:val="bottom"/>
            <w:hideMark/>
          </w:tcPr>
          <w:p w14:paraId="1635200D"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90.53</w:t>
            </w:r>
          </w:p>
        </w:tc>
        <w:tc>
          <w:tcPr>
            <w:tcW w:w="1053" w:type="dxa"/>
            <w:shd w:val="clear" w:color="auto" w:fill="auto"/>
            <w:noWrap/>
            <w:vAlign w:val="bottom"/>
            <w:hideMark/>
          </w:tcPr>
          <w:p w14:paraId="0F1B3EB5"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0.18</w:t>
            </w:r>
          </w:p>
        </w:tc>
        <w:tc>
          <w:tcPr>
            <w:tcW w:w="1053" w:type="dxa"/>
            <w:shd w:val="clear" w:color="auto" w:fill="auto"/>
            <w:noWrap/>
            <w:vAlign w:val="bottom"/>
            <w:hideMark/>
          </w:tcPr>
          <w:p w14:paraId="23417122"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38.69</w:t>
            </w:r>
          </w:p>
        </w:tc>
        <w:tc>
          <w:tcPr>
            <w:tcW w:w="1239" w:type="dxa"/>
            <w:shd w:val="clear" w:color="auto" w:fill="auto"/>
            <w:noWrap/>
            <w:vAlign w:val="bottom"/>
            <w:hideMark/>
          </w:tcPr>
          <w:p w14:paraId="209DF4DA"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31.84</w:t>
            </w:r>
          </w:p>
        </w:tc>
      </w:tr>
      <w:tr w:rsidR="00FC5A47" w:rsidRPr="00FC5A47" w14:paraId="13B023DE" w14:textId="77777777" w:rsidTr="009708A0">
        <w:trPr>
          <w:trHeight w:val="300"/>
        </w:trPr>
        <w:tc>
          <w:tcPr>
            <w:tcW w:w="805" w:type="dxa"/>
            <w:shd w:val="clear" w:color="auto" w:fill="auto"/>
            <w:noWrap/>
            <w:vAlign w:val="bottom"/>
            <w:hideMark/>
          </w:tcPr>
          <w:p w14:paraId="7FE3026E"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NN</w:t>
            </w:r>
          </w:p>
        </w:tc>
        <w:tc>
          <w:tcPr>
            <w:tcW w:w="1053" w:type="dxa"/>
            <w:shd w:val="clear" w:color="auto" w:fill="auto"/>
            <w:noWrap/>
            <w:vAlign w:val="bottom"/>
            <w:hideMark/>
          </w:tcPr>
          <w:p w14:paraId="42E14393"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74.59</w:t>
            </w:r>
          </w:p>
        </w:tc>
        <w:tc>
          <w:tcPr>
            <w:tcW w:w="1053" w:type="dxa"/>
            <w:shd w:val="clear" w:color="auto" w:fill="auto"/>
            <w:noWrap/>
            <w:vAlign w:val="bottom"/>
            <w:hideMark/>
          </w:tcPr>
          <w:p w14:paraId="56EA43EE"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0.48</w:t>
            </w:r>
          </w:p>
        </w:tc>
        <w:tc>
          <w:tcPr>
            <w:tcW w:w="1064" w:type="dxa"/>
            <w:shd w:val="clear" w:color="auto" w:fill="auto"/>
            <w:noWrap/>
            <w:vAlign w:val="bottom"/>
            <w:hideMark/>
          </w:tcPr>
          <w:p w14:paraId="743CE005"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40.93</w:t>
            </w:r>
          </w:p>
        </w:tc>
        <w:tc>
          <w:tcPr>
            <w:tcW w:w="1170" w:type="dxa"/>
            <w:shd w:val="clear" w:color="auto" w:fill="auto"/>
            <w:noWrap/>
            <w:vAlign w:val="bottom"/>
            <w:hideMark/>
          </w:tcPr>
          <w:p w14:paraId="5E6B027F"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44.25</w:t>
            </w:r>
          </w:p>
        </w:tc>
        <w:tc>
          <w:tcPr>
            <w:tcW w:w="1053" w:type="dxa"/>
            <w:shd w:val="clear" w:color="auto" w:fill="auto"/>
            <w:noWrap/>
            <w:vAlign w:val="bottom"/>
            <w:hideMark/>
          </w:tcPr>
          <w:p w14:paraId="4A4BA484"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78.51</w:t>
            </w:r>
          </w:p>
        </w:tc>
        <w:tc>
          <w:tcPr>
            <w:tcW w:w="1053" w:type="dxa"/>
            <w:shd w:val="clear" w:color="auto" w:fill="auto"/>
            <w:noWrap/>
            <w:vAlign w:val="bottom"/>
            <w:hideMark/>
          </w:tcPr>
          <w:p w14:paraId="52F348C0"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0.38</w:t>
            </w:r>
          </w:p>
        </w:tc>
        <w:tc>
          <w:tcPr>
            <w:tcW w:w="1053" w:type="dxa"/>
            <w:shd w:val="clear" w:color="auto" w:fill="auto"/>
            <w:noWrap/>
            <w:vAlign w:val="bottom"/>
            <w:hideMark/>
          </w:tcPr>
          <w:p w14:paraId="5A3ABDB2"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43.41</w:t>
            </w:r>
          </w:p>
        </w:tc>
        <w:tc>
          <w:tcPr>
            <w:tcW w:w="1239" w:type="dxa"/>
            <w:shd w:val="clear" w:color="auto" w:fill="auto"/>
            <w:noWrap/>
            <w:vAlign w:val="bottom"/>
            <w:hideMark/>
          </w:tcPr>
          <w:p w14:paraId="1A8C4E9A" w14:textId="77777777" w:rsidR="00FC5A47" w:rsidRPr="00FC5A47" w:rsidRDefault="00FC5A47" w:rsidP="009708A0">
            <w:pPr>
              <w:jc w:val="both"/>
              <w:rPr>
                <w:rFonts w:asciiTheme="minorHAnsi" w:hAnsiTheme="minorHAnsi" w:cstheme="minorHAnsi"/>
                <w:color w:val="000000"/>
                <w:szCs w:val="22"/>
              </w:rPr>
            </w:pPr>
            <w:r w:rsidRPr="00FC5A47">
              <w:rPr>
                <w:rFonts w:asciiTheme="minorHAnsi" w:hAnsiTheme="minorHAnsi" w:cstheme="minorHAnsi"/>
                <w:color w:val="000000"/>
                <w:szCs w:val="22"/>
              </w:rPr>
              <w:t>47.89</w:t>
            </w:r>
          </w:p>
        </w:tc>
      </w:tr>
    </w:tbl>
    <w:p w14:paraId="675CBEC8" w14:textId="77777777" w:rsidR="00FC5A47" w:rsidRPr="00FC5A47" w:rsidRDefault="00FC5A47" w:rsidP="00FC5A47">
      <w:pPr>
        <w:pStyle w:val="Table"/>
        <w:numPr>
          <w:ilvl w:val="0"/>
          <w:numId w:val="0"/>
        </w:numPr>
        <w:jc w:val="both"/>
        <w:rPr>
          <w:rFonts w:asciiTheme="minorHAnsi" w:hAnsiTheme="minorHAnsi" w:cstheme="minorHAnsi"/>
          <w:szCs w:val="22"/>
        </w:rPr>
      </w:pPr>
    </w:p>
    <w:p w14:paraId="6C0FF544" w14:textId="68468CD9" w:rsidR="00FC5A47" w:rsidRPr="00BF1F7C" w:rsidRDefault="00FC5A47" w:rsidP="00FC5A47">
      <w:pPr>
        <w:pStyle w:val="Caption"/>
        <w:jc w:val="both"/>
        <w:rPr>
          <w:rFonts w:asciiTheme="minorHAnsi" w:hAnsiTheme="minorHAnsi" w:cstheme="minorHAnsi"/>
          <w:color w:val="auto"/>
          <w:sz w:val="24"/>
          <w:szCs w:val="24"/>
        </w:rPr>
      </w:pPr>
      <w:bookmarkStart w:id="103" w:name="_Toc174892890"/>
      <w:bookmarkStart w:id="104" w:name="_Toc175386756"/>
      <w:r w:rsidRPr="00BF1F7C">
        <w:rPr>
          <w:rFonts w:asciiTheme="minorHAnsi" w:hAnsiTheme="minorHAnsi" w:cstheme="minorHAnsi"/>
          <w:color w:val="auto"/>
          <w:sz w:val="24"/>
          <w:szCs w:val="24"/>
        </w:rPr>
        <w:t xml:space="preserve">Table </w:t>
      </w:r>
      <w:r w:rsidRPr="00BF1F7C">
        <w:rPr>
          <w:rFonts w:asciiTheme="minorHAnsi" w:hAnsiTheme="minorHAnsi" w:cstheme="minorHAnsi"/>
          <w:color w:val="auto"/>
          <w:sz w:val="24"/>
          <w:szCs w:val="24"/>
        </w:rPr>
        <w:fldChar w:fldCharType="begin"/>
      </w:r>
      <w:r w:rsidRPr="00BF1F7C">
        <w:rPr>
          <w:rFonts w:asciiTheme="minorHAnsi" w:hAnsiTheme="minorHAnsi" w:cstheme="minorHAnsi"/>
          <w:color w:val="auto"/>
          <w:sz w:val="24"/>
          <w:szCs w:val="24"/>
        </w:rPr>
        <w:instrText xml:space="preserve"> SEQ Table \* ARABIC </w:instrText>
      </w:r>
      <w:r w:rsidRPr="00BF1F7C">
        <w:rPr>
          <w:rFonts w:asciiTheme="minorHAnsi" w:hAnsiTheme="minorHAnsi" w:cstheme="minorHAnsi"/>
          <w:color w:val="auto"/>
          <w:sz w:val="24"/>
          <w:szCs w:val="24"/>
        </w:rPr>
        <w:fldChar w:fldCharType="separate"/>
      </w:r>
      <w:r w:rsidR="007D0272" w:rsidRPr="00BF1F7C">
        <w:rPr>
          <w:rFonts w:asciiTheme="minorHAnsi" w:hAnsiTheme="minorHAnsi" w:cstheme="minorHAnsi"/>
          <w:noProof/>
          <w:color w:val="auto"/>
          <w:sz w:val="24"/>
          <w:szCs w:val="24"/>
        </w:rPr>
        <w:t>2</w:t>
      </w:r>
      <w:r w:rsidRPr="00BF1F7C">
        <w:rPr>
          <w:rFonts w:asciiTheme="minorHAnsi" w:hAnsiTheme="minorHAnsi" w:cstheme="minorHAnsi"/>
          <w:color w:val="auto"/>
          <w:sz w:val="24"/>
          <w:szCs w:val="24"/>
        </w:rPr>
        <w:fldChar w:fldCharType="end"/>
      </w:r>
      <w:r w:rsidRPr="00BF1F7C">
        <w:rPr>
          <w:rFonts w:asciiTheme="minorHAnsi" w:hAnsiTheme="minorHAnsi" w:cstheme="minorHAnsi"/>
          <w:color w:val="auto"/>
          <w:sz w:val="24"/>
          <w:szCs w:val="24"/>
        </w:rPr>
        <w:t>: Model performance from Original Study – Training and Testing sets.</w:t>
      </w:r>
      <w:bookmarkEnd w:id="103"/>
      <w:bookmarkEnd w:id="104"/>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1043"/>
        <w:gridCol w:w="1043"/>
        <w:gridCol w:w="1064"/>
        <w:gridCol w:w="1170"/>
        <w:gridCol w:w="936"/>
        <w:gridCol w:w="1096"/>
        <w:gridCol w:w="960"/>
        <w:gridCol w:w="1238"/>
      </w:tblGrid>
      <w:tr w:rsidR="00FC5A47" w:rsidRPr="00FC5A47" w14:paraId="6857C5A9" w14:textId="77777777" w:rsidTr="009708A0">
        <w:trPr>
          <w:trHeight w:val="300"/>
        </w:trPr>
        <w:tc>
          <w:tcPr>
            <w:tcW w:w="805" w:type="dxa"/>
            <w:shd w:val="clear" w:color="auto" w:fill="auto"/>
            <w:noWrap/>
            <w:vAlign w:val="bottom"/>
            <w:hideMark/>
          </w:tcPr>
          <w:p w14:paraId="3B412026" w14:textId="77777777" w:rsidR="00FC5A47" w:rsidRPr="00FC5A47" w:rsidRDefault="00FC5A47" w:rsidP="009708A0">
            <w:pPr>
              <w:jc w:val="both"/>
              <w:rPr>
                <w:rFonts w:asciiTheme="minorHAnsi" w:hAnsiTheme="minorHAnsi" w:cstheme="minorHAnsi"/>
                <w:szCs w:val="22"/>
              </w:rPr>
            </w:pPr>
          </w:p>
        </w:tc>
        <w:tc>
          <w:tcPr>
            <w:tcW w:w="1043" w:type="dxa"/>
            <w:shd w:val="clear" w:color="auto" w:fill="auto"/>
            <w:noWrap/>
            <w:vAlign w:val="bottom"/>
            <w:hideMark/>
          </w:tcPr>
          <w:p w14:paraId="4C7B21C1"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Training RMSE</w:t>
            </w:r>
          </w:p>
        </w:tc>
        <w:tc>
          <w:tcPr>
            <w:tcW w:w="1043" w:type="dxa"/>
            <w:shd w:val="clear" w:color="auto" w:fill="auto"/>
            <w:noWrap/>
            <w:vAlign w:val="bottom"/>
            <w:hideMark/>
          </w:tcPr>
          <w:p w14:paraId="2ACABBB0"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Training R2</w:t>
            </w:r>
          </w:p>
        </w:tc>
        <w:tc>
          <w:tcPr>
            <w:tcW w:w="1064" w:type="dxa"/>
            <w:shd w:val="clear" w:color="auto" w:fill="auto"/>
            <w:noWrap/>
            <w:vAlign w:val="bottom"/>
            <w:hideMark/>
          </w:tcPr>
          <w:p w14:paraId="3E8F08DC"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Training MAE</w:t>
            </w:r>
          </w:p>
        </w:tc>
        <w:tc>
          <w:tcPr>
            <w:tcW w:w="1170" w:type="dxa"/>
            <w:shd w:val="clear" w:color="auto" w:fill="auto"/>
            <w:noWrap/>
            <w:vAlign w:val="bottom"/>
            <w:hideMark/>
          </w:tcPr>
          <w:p w14:paraId="1053A310"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Training MAPE %</w:t>
            </w:r>
          </w:p>
        </w:tc>
        <w:tc>
          <w:tcPr>
            <w:tcW w:w="936" w:type="dxa"/>
            <w:shd w:val="clear" w:color="auto" w:fill="auto"/>
            <w:noWrap/>
            <w:vAlign w:val="bottom"/>
            <w:hideMark/>
          </w:tcPr>
          <w:p w14:paraId="73A346B2"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Testing RMSE</w:t>
            </w:r>
          </w:p>
        </w:tc>
        <w:tc>
          <w:tcPr>
            <w:tcW w:w="1096" w:type="dxa"/>
            <w:shd w:val="clear" w:color="auto" w:fill="auto"/>
            <w:noWrap/>
            <w:vAlign w:val="bottom"/>
            <w:hideMark/>
          </w:tcPr>
          <w:p w14:paraId="59DC091B"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Testing R2</w:t>
            </w:r>
          </w:p>
        </w:tc>
        <w:tc>
          <w:tcPr>
            <w:tcW w:w="960" w:type="dxa"/>
            <w:shd w:val="clear" w:color="auto" w:fill="auto"/>
            <w:noWrap/>
            <w:vAlign w:val="bottom"/>
            <w:hideMark/>
          </w:tcPr>
          <w:p w14:paraId="6956471E"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Testing MAE</w:t>
            </w:r>
          </w:p>
        </w:tc>
        <w:tc>
          <w:tcPr>
            <w:tcW w:w="1238" w:type="dxa"/>
            <w:shd w:val="clear" w:color="auto" w:fill="auto"/>
            <w:noWrap/>
            <w:vAlign w:val="bottom"/>
            <w:hideMark/>
          </w:tcPr>
          <w:p w14:paraId="2DF342D6"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Testing MAPE %</w:t>
            </w:r>
          </w:p>
        </w:tc>
      </w:tr>
      <w:tr w:rsidR="00FC5A47" w:rsidRPr="00FC5A47" w14:paraId="0C2F9B1E" w14:textId="77777777" w:rsidTr="009708A0">
        <w:trPr>
          <w:trHeight w:val="300"/>
        </w:trPr>
        <w:tc>
          <w:tcPr>
            <w:tcW w:w="805" w:type="dxa"/>
            <w:shd w:val="clear" w:color="auto" w:fill="auto"/>
            <w:noWrap/>
            <w:vAlign w:val="bottom"/>
            <w:hideMark/>
          </w:tcPr>
          <w:p w14:paraId="0A46CDE6"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LM</w:t>
            </w:r>
          </w:p>
        </w:tc>
        <w:tc>
          <w:tcPr>
            <w:tcW w:w="1043" w:type="dxa"/>
            <w:shd w:val="clear" w:color="auto" w:fill="auto"/>
            <w:noWrap/>
            <w:vAlign w:val="bottom"/>
            <w:hideMark/>
          </w:tcPr>
          <w:p w14:paraId="59559A70"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93.21</w:t>
            </w:r>
          </w:p>
        </w:tc>
        <w:tc>
          <w:tcPr>
            <w:tcW w:w="1043" w:type="dxa"/>
            <w:shd w:val="clear" w:color="auto" w:fill="auto"/>
            <w:noWrap/>
            <w:vAlign w:val="bottom"/>
            <w:hideMark/>
          </w:tcPr>
          <w:p w14:paraId="4412A922"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0.18</w:t>
            </w:r>
          </w:p>
        </w:tc>
        <w:tc>
          <w:tcPr>
            <w:tcW w:w="1064" w:type="dxa"/>
            <w:shd w:val="clear" w:color="auto" w:fill="auto"/>
            <w:noWrap/>
            <w:vAlign w:val="bottom"/>
            <w:hideMark/>
          </w:tcPr>
          <w:p w14:paraId="1AEF4D27"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53.13</w:t>
            </w:r>
          </w:p>
        </w:tc>
        <w:tc>
          <w:tcPr>
            <w:tcW w:w="1170" w:type="dxa"/>
            <w:shd w:val="clear" w:color="auto" w:fill="auto"/>
            <w:noWrap/>
            <w:vAlign w:val="bottom"/>
            <w:hideMark/>
          </w:tcPr>
          <w:p w14:paraId="696F95CD"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61.32</w:t>
            </w:r>
          </w:p>
        </w:tc>
        <w:tc>
          <w:tcPr>
            <w:tcW w:w="936" w:type="dxa"/>
            <w:shd w:val="clear" w:color="auto" w:fill="auto"/>
            <w:noWrap/>
            <w:vAlign w:val="bottom"/>
            <w:hideMark/>
          </w:tcPr>
          <w:p w14:paraId="78D2C1FF"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93.18</w:t>
            </w:r>
          </w:p>
        </w:tc>
        <w:tc>
          <w:tcPr>
            <w:tcW w:w="1096" w:type="dxa"/>
            <w:shd w:val="clear" w:color="auto" w:fill="auto"/>
            <w:noWrap/>
            <w:vAlign w:val="bottom"/>
            <w:hideMark/>
          </w:tcPr>
          <w:p w14:paraId="48693C63"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0.16</w:t>
            </w:r>
          </w:p>
        </w:tc>
        <w:tc>
          <w:tcPr>
            <w:tcW w:w="960" w:type="dxa"/>
            <w:shd w:val="clear" w:color="auto" w:fill="auto"/>
            <w:noWrap/>
            <w:vAlign w:val="bottom"/>
            <w:hideMark/>
          </w:tcPr>
          <w:p w14:paraId="083E7969"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51.97</w:t>
            </w:r>
          </w:p>
        </w:tc>
        <w:tc>
          <w:tcPr>
            <w:tcW w:w="1238" w:type="dxa"/>
            <w:shd w:val="clear" w:color="auto" w:fill="auto"/>
            <w:noWrap/>
            <w:vAlign w:val="bottom"/>
            <w:hideMark/>
          </w:tcPr>
          <w:p w14:paraId="5FC463A5"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59.93</w:t>
            </w:r>
          </w:p>
        </w:tc>
      </w:tr>
      <w:tr w:rsidR="00FC5A47" w:rsidRPr="00FC5A47" w14:paraId="3D58DA35" w14:textId="77777777" w:rsidTr="009708A0">
        <w:trPr>
          <w:trHeight w:val="300"/>
        </w:trPr>
        <w:tc>
          <w:tcPr>
            <w:tcW w:w="805" w:type="dxa"/>
            <w:shd w:val="clear" w:color="auto" w:fill="auto"/>
            <w:noWrap/>
            <w:vAlign w:val="bottom"/>
            <w:hideMark/>
          </w:tcPr>
          <w:p w14:paraId="195E9023"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SVM</w:t>
            </w:r>
          </w:p>
        </w:tc>
        <w:tc>
          <w:tcPr>
            <w:tcW w:w="1043" w:type="dxa"/>
            <w:shd w:val="clear" w:color="auto" w:fill="auto"/>
            <w:noWrap/>
            <w:vAlign w:val="bottom"/>
            <w:hideMark/>
          </w:tcPr>
          <w:p w14:paraId="5BCC5811"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39.35</w:t>
            </w:r>
          </w:p>
        </w:tc>
        <w:tc>
          <w:tcPr>
            <w:tcW w:w="1043" w:type="dxa"/>
            <w:shd w:val="clear" w:color="auto" w:fill="auto"/>
            <w:noWrap/>
            <w:vAlign w:val="bottom"/>
            <w:hideMark/>
          </w:tcPr>
          <w:p w14:paraId="495B7DB6"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0.85</w:t>
            </w:r>
          </w:p>
        </w:tc>
        <w:tc>
          <w:tcPr>
            <w:tcW w:w="1064" w:type="dxa"/>
            <w:shd w:val="clear" w:color="auto" w:fill="auto"/>
            <w:noWrap/>
            <w:vAlign w:val="bottom"/>
            <w:hideMark/>
          </w:tcPr>
          <w:p w14:paraId="55F27A6B"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15.08</w:t>
            </w:r>
          </w:p>
        </w:tc>
        <w:tc>
          <w:tcPr>
            <w:tcW w:w="1170" w:type="dxa"/>
            <w:shd w:val="clear" w:color="auto" w:fill="auto"/>
            <w:noWrap/>
            <w:vAlign w:val="bottom"/>
            <w:hideMark/>
          </w:tcPr>
          <w:p w14:paraId="524F49C4"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15.6</w:t>
            </w:r>
          </w:p>
        </w:tc>
        <w:tc>
          <w:tcPr>
            <w:tcW w:w="936" w:type="dxa"/>
            <w:shd w:val="clear" w:color="auto" w:fill="auto"/>
            <w:noWrap/>
            <w:vAlign w:val="bottom"/>
            <w:hideMark/>
          </w:tcPr>
          <w:p w14:paraId="46CDB773"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70.74</w:t>
            </w:r>
          </w:p>
        </w:tc>
        <w:tc>
          <w:tcPr>
            <w:tcW w:w="1096" w:type="dxa"/>
            <w:shd w:val="clear" w:color="auto" w:fill="auto"/>
            <w:noWrap/>
            <w:vAlign w:val="bottom"/>
            <w:hideMark/>
          </w:tcPr>
          <w:p w14:paraId="5D03890C"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0.52</w:t>
            </w:r>
          </w:p>
        </w:tc>
        <w:tc>
          <w:tcPr>
            <w:tcW w:w="960" w:type="dxa"/>
            <w:shd w:val="clear" w:color="auto" w:fill="auto"/>
            <w:noWrap/>
            <w:vAlign w:val="bottom"/>
            <w:hideMark/>
          </w:tcPr>
          <w:p w14:paraId="6BAD7C21"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31.36</w:t>
            </w:r>
          </w:p>
        </w:tc>
        <w:tc>
          <w:tcPr>
            <w:tcW w:w="1238" w:type="dxa"/>
            <w:shd w:val="clear" w:color="auto" w:fill="auto"/>
            <w:noWrap/>
            <w:vAlign w:val="bottom"/>
            <w:hideMark/>
          </w:tcPr>
          <w:p w14:paraId="797FF7F8"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29.76</w:t>
            </w:r>
          </w:p>
        </w:tc>
      </w:tr>
      <w:tr w:rsidR="00FC5A47" w:rsidRPr="00FC5A47" w14:paraId="562192BA" w14:textId="77777777" w:rsidTr="009708A0">
        <w:trPr>
          <w:trHeight w:val="300"/>
        </w:trPr>
        <w:tc>
          <w:tcPr>
            <w:tcW w:w="805" w:type="dxa"/>
            <w:shd w:val="clear" w:color="auto" w:fill="auto"/>
            <w:noWrap/>
            <w:vAlign w:val="bottom"/>
            <w:hideMark/>
          </w:tcPr>
          <w:p w14:paraId="14B7F980"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GBM</w:t>
            </w:r>
          </w:p>
        </w:tc>
        <w:tc>
          <w:tcPr>
            <w:tcW w:w="1043" w:type="dxa"/>
            <w:shd w:val="clear" w:color="auto" w:fill="auto"/>
            <w:noWrap/>
            <w:vAlign w:val="bottom"/>
            <w:hideMark/>
          </w:tcPr>
          <w:p w14:paraId="70EB5998"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17.56</w:t>
            </w:r>
          </w:p>
        </w:tc>
        <w:tc>
          <w:tcPr>
            <w:tcW w:w="1043" w:type="dxa"/>
            <w:shd w:val="clear" w:color="auto" w:fill="auto"/>
            <w:noWrap/>
            <w:vAlign w:val="bottom"/>
            <w:hideMark/>
          </w:tcPr>
          <w:p w14:paraId="0FD921F8"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0.97</w:t>
            </w:r>
          </w:p>
        </w:tc>
        <w:tc>
          <w:tcPr>
            <w:tcW w:w="1064" w:type="dxa"/>
            <w:shd w:val="clear" w:color="auto" w:fill="auto"/>
            <w:noWrap/>
            <w:vAlign w:val="bottom"/>
            <w:hideMark/>
          </w:tcPr>
          <w:p w14:paraId="17F8E36A"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11.97</w:t>
            </w:r>
          </w:p>
        </w:tc>
        <w:tc>
          <w:tcPr>
            <w:tcW w:w="1170" w:type="dxa"/>
            <w:shd w:val="clear" w:color="auto" w:fill="auto"/>
            <w:noWrap/>
            <w:vAlign w:val="bottom"/>
            <w:hideMark/>
          </w:tcPr>
          <w:p w14:paraId="42391573"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16.27</w:t>
            </w:r>
          </w:p>
        </w:tc>
        <w:tc>
          <w:tcPr>
            <w:tcW w:w="936" w:type="dxa"/>
            <w:shd w:val="clear" w:color="auto" w:fill="auto"/>
            <w:noWrap/>
            <w:vAlign w:val="bottom"/>
            <w:hideMark/>
          </w:tcPr>
          <w:p w14:paraId="22F8C29B"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66.65</w:t>
            </w:r>
          </w:p>
        </w:tc>
        <w:tc>
          <w:tcPr>
            <w:tcW w:w="1096" w:type="dxa"/>
            <w:shd w:val="clear" w:color="auto" w:fill="auto"/>
            <w:noWrap/>
            <w:vAlign w:val="bottom"/>
            <w:hideMark/>
          </w:tcPr>
          <w:p w14:paraId="3C4E8861"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0.57</w:t>
            </w:r>
          </w:p>
        </w:tc>
        <w:tc>
          <w:tcPr>
            <w:tcW w:w="960" w:type="dxa"/>
            <w:shd w:val="clear" w:color="auto" w:fill="auto"/>
            <w:noWrap/>
            <w:vAlign w:val="bottom"/>
            <w:hideMark/>
          </w:tcPr>
          <w:p w14:paraId="2BD2C370"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35.22</w:t>
            </w:r>
          </w:p>
        </w:tc>
        <w:tc>
          <w:tcPr>
            <w:tcW w:w="1238" w:type="dxa"/>
            <w:shd w:val="clear" w:color="auto" w:fill="auto"/>
            <w:noWrap/>
            <w:vAlign w:val="bottom"/>
            <w:hideMark/>
          </w:tcPr>
          <w:p w14:paraId="4FA05D21"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38.29</w:t>
            </w:r>
          </w:p>
        </w:tc>
      </w:tr>
      <w:tr w:rsidR="00FC5A47" w:rsidRPr="00FC5A47" w14:paraId="79571885" w14:textId="77777777" w:rsidTr="009708A0">
        <w:trPr>
          <w:trHeight w:val="300"/>
        </w:trPr>
        <w:tc>
          <w:tcPr>
            <w:tcW w:w="805" w:type="dxa"/>
            <w:shd w:val="clear" w:color="auto" w:fill="auto"/>
            <w:noWrap/>
            <w:vAlign w:val="bottom"/>
            <w:hideMark/>
          </w:tcPr>
          <w:p w14:paraId="6106DE4F"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RF</w:t>
            </w:r>
          </w:p>
        </w:tc>
        <w:tc>
          <w:tcPr>
            <w:tcW w:w="1043" w:type="dxa"/>
            <w:shd w:val="clear" w:color="auto" w:fill="auto"/>
            <w:noWrap/>
            <w:vAlign w:val="bottom"/>
            <w:hideMark/>
          </w:tcPr>
          <w:p w14:paraId="5F8B5663"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29.61</w:t>
            </w:r>
          </w:p>
        </w:tc>
        <w:tc>
          <w:tcPr>
            <w:tcW w:w="1043" w:type="dxa"/>
            <w:shd w:val="clear" w:color="auto" w:fill="auto"/>
            <w:noWrap/>
            <w:vAlign w:val="bottom"/>
            <w:hideMark/>
          </w:tcPr>
          <w:p w14:paraId="7F7DFE0F"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0.92</w:t>
            </w:r>
          </w:p>
        </w:tc>
        <w:tc>
          <w:tcPr>
            <w:tcW w:w="1064" w:type="dxa"/>
            <w:shd w:val="clear" w:color="auto" w:fill="auto"/>
            <w:noWrap/>
            <w:vAlign w:val="bottom"/>
            <w:hideMark/>
          </w:tcPr>
          <w:p w14:paraId="1F888D72"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13.75</w:t>
            </w:r>
          </w:p>
        </w:tc>
        <w:tc>
          <w:tcPr>
            <w:tcW w:w="1170" w:type="dxa"/>
            <w:shd w:val="clear" w:color="auto" w:fill="auto"/>
            <w:noWrap/>
            <w:vAlign w:val="bottom"/>
            <w:hideMark/>
          </w:tcPr>
          <w:p w14:paraId="54A71BF7"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13.43</w:t>
            </w:r>
          </w:p>
        </w:tc>
        <w:tc>
          <w:tcPr>
            <w:tcW w:w="936" w:type="dxa"/>
            <w:shd w:val="clear" w:color="auto" w:fill="auto"/>
            <w:noWrap/>
            <w:vAlign w:val="bottom"/>
            <w:hideMark/>
          </w:tcPr>
          <w:p w14:paraId="29E8AC7F"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68.48</w:t>
            </w:r>
          </w:p>
        </w:tc>
        <w:tc>
          <w:tcPr>
            <w:tcW w:w="1096" w:type="dxa"/>
            <w:shd w:val="clear" w:color="auto" w:fill="auto"/>
            <w:noWrap/>
            <w:vAlign w:val="bottom"/>
            <w:hideMark/>
          </w:tcPr>
          <w:p w14:paraId="5E2E4ED7"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0.54</w:t>
            </w:r>
          </w:p>
        </w:tc>
        <w:tc>
          <w:tcPr>
            <w:tcW w:w="960" w:type="dxa"/>
            <w:shd w:val="clear" w:color="auto" w:fill="auto"/>
            <w:noWrap/>
            <w:vAlign w:val="bottom"/>
            <w:hideMark/>
          </w:tcPr>
          <w:p w14:paraId="31936B9E"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31.85</w:t>
            </w:r>
          </w:p>
        </w:tc>
        <w:tc>
          <w:tcPr>
            <w:tcW w:w="1238" w:type="dxa"/>
            <w:shd w:val="clear" w:color="auto" w:fill="auto"/>
            <w:noWrap/>
            <w:vAlign w:val="bottom"/>
            <w:hideMark/>
          </w:tcPr>
          <w:p w14:paraId="7F945A3F"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31.39</w:t>
            </w:r>
          </w:p>
        </w:tc>
      </w:tr>
      <w:tr w:rsidR="00FC5A47" w:rsidRPr="00FC5A47" w14:paraId="6723FD27" w14:textId="77777777" w:rsidTr="009708A0">
        <w:trPr>
          <w:trHeight w:val="300"/>
        </w:trPr>
        <w:tc>
          <w:tcPr>
            <w:tcW w:w="805" w:type="dxa"/>
            <w:shd w:val="clear" w:color="auto" w:fill="auto"/>
            <w:noWrap/>
            <w:vAlign w:val="bottom"/>
            <w:hideMark/>
          </w:tcPr>
          <w:p w14:paraId="1D54AD6A" w14:textId="77777777" w:rsidR="00FC5A47" w:rsidRPr="00FC5A47" w:rsidRDefault="00FC5A47" w:rsidP="009708A0">
            <w:pPr>
              <w:jc w:val="both"/>
              <w:rPr>
                <w:rFonts w:asciiTheme="minorHAnsi" w:hAnsiTheme="minorHAnsi" w:cstheme="minorHAnsi"/>
                <w:szCs w:val="22"/>
                <w:vertAlign w:val="superscript"/>
              </w:rPr>
            </w:pPr>
            <w:r w:rsidRPr="00FC5A47">
              <w:rPr>
                <w:rFonts w:asciiTheme="minorHAnsi" w:hAnsiTheme="minorHAnsi" w:cstheme="minorHAnsi"/>
                <w:szCs w:val="22"/>
              </w:rPr>
              <w:t>XGB</w:t>
            </w:r>
            <w:r w:rsidRPr="00FC5A47">
              <w:rPr>
                <w:rFonts w:asciiTheme="minorHAnsi" w:hAnsiTheme="minorHAnsi" w:cstheme="minorHAnsi"/>
                <w:szCs w:val="22"/>
                <w:vertAlign w:val="superscript"/>
              </w:rPr>
              <w:t>**</w:t>
            </w:r>
          </w:p>
        </w:tc>
        <w:tc>
          <w:tcPr>
            <w:tcW w:w="1043" w:type="dxa"/>
            <w:shd w:val="clear" w:color="auto" w:fill="auto"/>
            <w:noWrap/>
            <w:vAlign w:val="bottom"/>
            <w:hideMark/>
          </w:tcPr>
          <w:p w14:paraId="548D822A" w14:textId="77777777" w:rsidR="00FC5A47" w:rsidRPr="00FC5A47" w:rsidRDefault="00FC5A47" w:rsidP="009708A0">
            <w:pPr>
              <w:jc w:val="both"/>
              <w:rPr>
                <w:rFonts w:asciiTheme="minorHAnsi" w:hAnsiTheme="minorHAnsi" w:cstheme="minorHAnsi"/>
                <w:szCs w:val="22"/>
              </w:rPr>
            </w:pPr>
          </w:p>
        </w:tc>
        <w:tc>
          <w:tcPr>
            <w:tcW w:w="1043" w:type="dxa"/>
            <w:shd w:val="clear" w:color="auto" w:fill="auto"/>
            <w:noWrap/>
            <w:vAlign w:val="bottom"/>
            <w:hideMark/>
          </w:tcPr>
          <w:p w14:paraId="53C76A1C" w14:textId="77777777" w:rsidR="00FC5A47" w:rsidRPr="00FC5A47" w:rsidRDefault="00FC5A47" w:rsidP="009708A0">
            <w:pPr>
              <w:jc w:val="both"/>
              <w:rPr>
                <w:rFonts w:asciiTheme="minorHAnsi" w:hAnsiTheme="minorHAnsi" w:cstheme="minorHAnsi"/>
                <w:szCs w:val="22"/>
              </w:rPr>
            </w:pPr>
          </w:p>
        </w:tc>
        <w:tc>
          <w:tcPr>
            <w:tcW w:w="1064" w:type="dxa"/>
            <w:shd w:val="clear" w:color="auto" w:fill="auto"/>
            <w:noWrap/>
            <w:vAlign w:val="bottom"/>
            <w:hideMark/>
          </w:tcPr>
          <w:p w14:paraId="243EA0BF" w14:textId="77777777" w:rsidR="00FC5A47" w:rsidRPr="00FC5A47" w:rsidRDefault="00FC5A47" w:rsidP="009708A0">
            <w:pPr>
              <w:jc w:val="both"/>
              <w:rPr>
                <w:rFonts w:asciiTheme="minorHAnsi" w:hAnsiTheme="minorHAnsi" w:cstheme="minorHAnsi"/>
                <w:szCs w:val="22"/>
              </w:rPr>
            </w:pPr>
          </w:p>
        </w:tc>
        <w:tc>
          <w:tcPr>
            <w:tcW w:w="1170" w:type="dxa"/>
            <w:shd w:val="clear" w:color="auto" w:fill="auto"/>
            <w:noWrap/>
            <w:vAlign w:val="bottom"/>
            <w:hideMark/>
          </w:tcPr>
          <w:p w14:paraId="11A97A6F" w14:textId="77777777" w:rsidR="00FC5A47" w:rsidRPr="00FC5A47" w:rsidRDefault="00FC5A47" w:rsidP="009708A0">
            <w:pPr>
              <w:jc w:val="both"/>
              <w:rPr>
                <w:rFonts w:asciiTheme="minorHAnsi" w:hAnsiTheme="minorHAnsi" w:cstheme="minorHAnsi"/>
                <w:szCs w:val="22"/>
              </w:rPr>
            </w:pPr>
          </w:p>
        </w:tc>
        <w:tc>
          <w:tcPr>
            <w:tcW w:w="936" w:type="dxa"/>
            <w:shd w:val="clear" w:color="auto" w:fill="auto"/>
            <w:noWrap/>
            <w:vAlign w:val="bottom"/>
            <w:hideMark/>
          </w:tcPr>
          <w:p w14:paraId="2DCAACE6"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63.86</w:t>
            </w:r>
          </w:p>
        </w:tc>
        <w:tc>
          <w:tcPr>
            <w:tcW w:w="1096" w:type="dxa"/>
            <w:shd w:val="clear" w:color="auto" w:fill="auto"/>
            <w:noWrap/>
            <w:vAlign w:val="bottom"/>
            <w:hideMark/>
          </w:tcPr>
          <w:p w14:paraId="5357AC59"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0.61</w:t>
            </w:r>
          </w:p>
        </w:tc>
        <w:tc>
          <w:tcPr>
            <w:tcW w:w="960" w:type="dxa"/>
            <w:shd w:val="clear" w:color="auto" w:fill="auto"/>
            <w:noWrap/>
            <w:vAlign w:val="bottom"/>
            <w:hideMark/>
          </w:tcPr>
          <w:p w14:paraId="657BC665"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30.24</w:t>
            </w:r>
          </w:p>
        </w:tc>
        <w:tc>
          <w:tcPr>
            <w:tcW w:w="1238" w:type="dxa"/>
            <w:shd w:val="clear" w:color="auto" w:fill="auto"/>
            <w:noWrap/>
            <w:vAlign w:val="bottom"/>
            <w:hideMark/>
          </w:tcPr>
          <w:p w14:paraId="5876F864"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29.78</w:t>
            </w:r>
          </w:p>
        </w:tc>
      </w:tr>
      <w:tr w:rsidR="00FC5A47" w:rsidRPr="00FC5A47" w14:paraId="0C186BB5" w14:textId="77777777" w:rsidTr="009708A0">
        <w:trPr>
          <w:trHeight w:val="300"/>
        </w:trPr>
        <w:tc>
          <w:tcPr>
            <w:tcW w:w="805" w:type="dxa"/>
            <w:shd w:val="clear" w:color="auto" w:fill="auto"/>
            <w:noWrap/>
            <w:vAlign w:val="bottom"/>
            <w:hideMark/>
          </w:tcPr>
          <w:p w14:paraId="6AB39F6D" w14:textId="77777777" w:rsidR="00FC5A47" w:rsidRPr="00FC5A47" w:rsidRDefault="00FC5A47" w:rsidP="009708A0">
            <w:pPr>
              <w:jc w:val="both"/>
              <w:rPr>
                <w:rFonts w:asciiTheme="minorHAnsi" w:hAnsiTheme="minorHAnsi" w:cstheme="minorHAnsi"/>
                <w:szCs w:val="22"/>
                <w:vertAlign w:val="superscript"/>
              </w:rPr>
            </w:pPr>
            <w:r w:rsidRPr="00FC5A47">
              <w:rPr>
                <w:rFonts w:asciiTheme="minorHAnsi" w:hAnsiTheme="minorHAnsi" w:cstheme="minorHAnsi"/>
                <w:szCs w:val="22"/>
              </w:rPr>
              <w:t>ET</w:t>
            </w:r>
            <w:r w:rsidRPr="00FC5A47">
              <w:rPr>
                <w:rFonts w:asciiTheme="minorHAnsi" w:hAnsiTheme="minorHAnsi" w:cstheme="minorHAnsi"/>
                <w:szCs w:val="22"/>
                <w:vertAlign w:val="superscript"/>
              </w:rPr>
              <w:t>**</w:t>
            </w:r>
          </w:p>
        </w:tc>
        <w:tc>
          <w:tcPr>
            <w:tcW w:w="1043" w:type="dxa"/>
            <w:shd w:val="clear" w:color="auto" w:fill="auto"/>
            <w:noWrap/>
            <w:vAlign w:val="bottom"/>
            <w:hideMark/>
          </w:tcPr>
          <w:p w14:paraId="07F805C6" w14:textId="77777777" w:rsidR="00FC5A47" w:rsidRPr="00FC5A47" w:rsidRDefault="00FC5A47" w:rsidP="009708A0">
            <w:pPr>
              <w:jc w:val="both"/>
              <w:rPr>
                <w:rFonts w:asciiTheme="minorHAnsi" w:hAnsiTheme="minorHAnsi" w:cstheme="minorHAnsi"/>
                <w:szCs w:val="22"/>
              </w:rPr>
            </w:pPr>
          </w:p>
        </w:tc>
        <w:tc>
          <w:tcPr>
            <w:tcW w:w="1043" w:type="dxa"/>
            <w:shd w:val="clear" w:color="auto" w:fill="auto"/>
            <w:noWrap/>
            <w:vAlign w:val="bottom"/>
            <w:hideMark/>
          </w:tcPr>
          <w:p w14:paraId="510222FE" w14:textId="77777777" w:rsidR="00FC5A47" w:rsidRPr="00FC5A47" w:rsidRDefault="00FC5A47" w:rsidP="009708A0">
            <w:pPr>
              <w:jc w:val="both"/>
              <w:rPr>
                <w:rFonts w:asciiTheme="minorHAnsi" w:hAnsiTheme="minorHAnsi" w:cstheme="minorHAnsi"/>
                <w:szCs w:val="22"/>
              </w:rPr>
            </w:pPr>
          </w:p>
        </w:tc>
        <w:tc>
          <w:tcPr>
            <w:tcW w:w="1064" w:type="dxa"/>
            <w:shd w:val="clear" w:color="auto" w:fill="auto"/>
            <w:noWrap/>
            <w:vAlign w:val="bottom"/>
            <w:hideMark/>
          </w:tcPr>
          <w:p w14:paraId="5A054E9A" w14:textId="77777777" w:rsidR="00FC5A47" w:rsidRPr="00FC5A47" w:rsidRDefault="00FC5A47" w:rsidP="009708A0">
            <w:pPr>
              <w:jc w:val="both"/>
              <w:rPr>
                <w:rFonts w:asciiTheme="minorHAnsi" w:hAnsiTheme="minorHAnsi" w:cstheme="minorHAnsi"/>
                <w:szCs w:val="22"/>
              </w:rPr>
            </w:pPr>
          </w:p>
        </w:tc>
        <w:tc>
          <w:tcPr>
            <w:tcW w:w="1170" w:type="dxa"/>
            <w:shd w:val="clear" w:color="auto" w:fill="auto"/>
            <w:noWrap/>
            <w:vAlign w:val="bottom"/>
            <w:hideMark/>
          </w:tcPr>
          <w:p w14:paraId="18A54C1B" w14:textId="77777777" w:rsidR="00FC5A47" w:rsidRPr="00FC5A47" w:rsidRDefault="00FC5A47" w:rsidP="009708A0">
            <w:pPr>
              <w:jc w:val="both"/>
              <w:rPr>
                <w:rFonts w:asciiTheme="minorHAnsi" w:hAnsiTheme="minorHAnsi" w:cstheme="minorHAnsi"/>
                <w:szCs w:val="22"/>
              </w:rPr>
            </w:pPr>
          </w:p>
        </w:tc>
        <w:tc>
          <w:tcPr>
            <w:tcW w:w="936" w:type="dxa"/>
            <w:shd w:val="clear" w:color="auto" w:fill="auto"/>
            <w:noWrap/>
            <w:vAlign w:val="bottom"/>
            <w:hideMark/>
          </w:tcPr>
          <w:p w14:paraId="18655957"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59.61</w:t>
            </w:r>
          </w:p>
        </w:tc>
        <w:tc>
          <w:tcPr>
            <w:tcW w:w="1096" w:type="dxa"/>
            <w:shd w:val="clear" w:color="auto" w:fill="auto"/>
            <w:noWrap/>
            <w:vAlign w:val="bottom"/>
            <w:hideMark/>
          </w:tcPr>
          <w:p w14:paraId="0321148F"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0.66</w:t>
            </w:r>
          </w:p>
        </w:tc>
        <w:tc>
          <w:tcPr>
            <w:tcW w:w="960" w:type="dxa"/>
            <w:shd w:val="clear" w:color="auto" w:fill="auto"/>
            <w:noWrap/>
            <w:vAlign w:val="bottom"/>
            <w:hideMark/>
          </w:tcPr>
          <w:p w14:paraId="271E5D09"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26.62</w:t>
            </w:r>
          </w:p>
        </w:tc>
        <w:tc>
          <w:tcPr>
            <w:tcW w:w="1238" w:type="dxa"/>
            <w:shd w:val="clear" w:color="auto" w:fill="auto"/>
            <w:noWrap/>
            <w:vAlign w:val="bottom"/>
            <w:hideMark/>
          </w:tcPr>
          <w:p w14:paraId="52E3E6C1" w14:textId="77777777" w:rsidR="00FC5A47" w:rsidRPr="00FC5A47" w:rsidRDefault="00FC5A47" w:rsidP="009708A0">
            <w:pPr>
              <w:jc w:val="both"/>
              <w:rPr>
                <w:rFonts w:asciiTheme="minorHAnsi" w:hAnsiTheme="minorHAnsi" w:cstheme="minorHAnsi"/>
                <w:szCs w:val="22"/>
              </w:rPr>
            </w:pPr>
            <w:r w:rsidRPr="00FC5A47">
              <w:rPr>
                <w:rFonts w:asciiTheme="minorHAnsi" w:hAnsiTheme="minorHAnsi" w:cstheme="minorHAnsi"/>
                <w:szCs w:val="22"/>
              </w:rPr>
              <w:t>25.37</w:t>
            </w:r>
          </w:p>
        </w:tc>
      </w:tr>
    </w:tbl>
    <w:p w14:paraId="1FE8C052"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 From </w:t>
      </w:r>
      <w:sdt>
        <w:sdtPr>
          <w:rPr>
            <w:rFonts w:asciiTheme="minorHAnsi" w:hAnsiTheme="minorHAnsi" w:cstheme="minorHAnsi"/>
            <w:color w:val="000000"/>
            <w:szCs w:val="22"/>
          </w:rPr>
          <w:tag w:val="MENDELEY_CITATION_v3_eyJjaXRhdGlvbklEIjoiTUVOREVMRVlfQ0lUQVRJT05fYmRmMGE2Y2QtNmVlZC00MDAzLWJmMjMtNzRmNjZlZjg0MjBi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XX0="/>
          <w:id w:val="-306629352"/>
          <w:placeholder>
            <w:docPart w:val="7EDE3360CFF0474DA93F83427E9E3682"/>
          </w:placeholder>
        </w:sdtPr>
        <w:sdtContent>
          <w:r w:rsidRPr="00FC5A47">
            <w:rPr>
              <w:rFonts w:asciiTheme="minorHAnsi" w:hAnsiTheme="minorHAnsi" w:cstheme="minorHAnsi"/>
              <w:color w:val="000000"/>
              <w:szCs w:val="22"/>
            </w:rPr>
            <w:t>[2]</w:t>
          </w:r>
        </w:sdtContent>
      </w:sdt>
      <w:r w:rsidRPr="00FC5A47">
        <w:rPr>
          <w:rFonts w:asciiTheme="minorHAnsi" w:hAnsiTheme="minorHAnsi" w:cstheme="minorHAnsi"/>
          <w:color w:val="000000"/>
          <w:szCs w:val="22"/>
        </w:rPr>
        <w:t>. Only presented testing performance.</w:t>
      </w:r>
    </w:p>
    <w:p w14:paraId="3F26BACB" w14:textId="77777777" w:rsidR="00FC5A47" w:rsidRPr="00FC5A47" w:rsidRDefault="00FC5A47" w:rsidP="00FC5A47">
      <w:pPr>
        <w:jc w:val="both"/>
        <w:rPr>
          <w:rFonts w:asciiTheme="minorHAnsi" w:hAnsiTheme="minorHAnsi" w:cstheme="minorHAnsi"/>
          <w:szCs w:val="22"/>
        </w:rPr>
      </w:pPr>
    </w:p>
    <w:p w14:paraId="4BD8CFA4"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The linear regression model in the original studies showed a training RMSE of 93.21 and a testing RMSE of 93.18, with a corresponding training R-Squared of 0.18 and testing R-Squared of 0.16. This study found an improvement in these metrics, with a better training RMSE of 91.95 but a significantly improved testing RMSE of 89.39. The R² values also saw an improvement, with a training R-Squared of 0.21 and a testing R-Squared of 0.20. These improvements suggest that the modifications made, such as feature engineering or model optimization techniques, had a positive effect on the efficiency of the LM model.</w:t>
      </w:r>
    </w:p>
    <w:p w14:paraId="57A2B4DF"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For the SVR model, there is a notable divergence between the original results and that of this work. The original model performed exceptionally well with a training RMSE of 39.35 and a testing RMSE of 70.74, along with a high training R² of 0.85 and a testing R² of 0.52. In contrast, the results of this work indicated a much higher training RMSE of 58.49 and a testing RMSE of 75.14, with a significantly lower training and testing R² values of 0.68 and 0.43 respectively. This stark difference could be associated with various factors, such as variations in kernel selection, hyperparameter settings (like gamma and C values), or even the scale of the data. It appears that the SVM model struggled to generalize well, possibly due to overfitting during training or inadequate feature scaling, which often plays a crucial role in SVM performance. This result highlights the need for more refined hyperparameter tuning and possibly exploring different kernels to enhance model performance.</w:t>
      </w:r>
    </w:p>
    <w:p w14:paraId="1801B73D"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When comparing the Gradient Boosting Machine (GBM), the original results indicated strong performance with a training RMSE of 17.56 and a testing RMSE of 66.65. However, the GBM results obtained showed a significant decrease in performance, with a training RMSE of 83.39 and a testing RMSE of 83.92. The decrease in the training R² values from 0.97 in the original to 0.35 and the testing R</w:t>
      </w:r>
      <w:r w:rsidRPr="00FC5A47">
        <w:rPr>
          <w:rFonts w:asciiTheme="minorHAnsi" w:hAnsiTheme="minorHAnsi" w:cstheme="minorHAnsi"/>
          <w:szCs w:val="22"/>
          <w:vertAlign w:val="superscript"/>
        </w:rPr>
        <w:t>2</w:t>
      </w:r>
      <w:r w:rsidRPr="00FC5A47">
        <w:rPr>
          <w:rFonts w:asciiTheme="minorHAnsi" w:hAnsiTheme="minorHAnsi" w:cstheme="minorHAnsi"/>
          <w:szCs w:val="22"/>
        </w:rPr>
        <w:t xml:space="preserve"> from 0.57 to 0.29 in this work suggests that the algorithm was unable to capture the complexity of the data as effectively. This could be due to differences in </w:t>
      </w:r>
      <w:r w:rsidRPr="00FC5A47">
        <w:rPr>
          <w:rFonts w:asciiTheme="minorHAnsi" w:hAnsiTheme="minorHAnsi" w:cstheme="minorHAnsi"/>
          <w:szCs w:val="22"/>
        </w:rPr>
        <w:lastRenderedPageBreak/>
        <w:t>hyperparameter optimization, like the number of boosting rounds, learning rate, or maximum tree depth. Additionally, it is possible that changes in feature engineering or data preprocessing steps in this work led to less informative features being used, thereby reducing the model's predictive accuracy.</w:t>
      </w:r>
    </w:p>
    <w:p w14:paraId="14DF6C0A"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For the Random Forest (RF) model, the original results showed a solid performance with a training RMSE of 29.61 and a testing RMSE of 68.48, with a training R² of 0.92 and a testing R² of 0.54. The results from this study, however, demonstrated a significantly improved performance with a lower training RMSE of 25.31 and a testing RMSE of 65.51, accompanied by a training R-Squared of 0.94 and testing R-Squared of 0.57. This improvement suggests that the adjustments made, possibly in the form of better hyperparameter tuning (like the number of trees or maximum features) or more effective feature selection, led to a more robust model that generalized better to the testing data. The reduced errors and higher R-Squared values indicate that the RF model in this work was able to recognize the patterns in the data more effectively than in the original study.</w:t>
      </w:r>
    </w:p>
    <w:p w14:paraId="5A407D0B" w14:textId="4DDE1239"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With regards to the </w:t>
      </w:r>
      <w:proofErr w:type="spellStart"/>
      <w:r w:rsidRPr="00FC5A47">
        <w:rPr>
          <w:rFonts w:asciiTheme="minorHAnsi" w:hAnsiTheme="minorHAnsi" w:cstheme="minorHAnsi"/>
          <w:szCs w:val="22"/>
        </w:rPr>
        <w:t>XGBoost</w:t>
      </w:r>
      <w:proofErr w:type="spellEnd"/>
      <w:r w:rsidRPr="00FC5A47">
        <w:rPr>
          <w:rFonts w:asciiTheme="minorHAnsi" w:hAnsiTheme="minorHAnsi" w:cstheme="minorHAnsi"/>
          <w:szCs w:val="22"/>
        </w:rPr>
        <w:t xml:space="preserve"> (XGB) model, the original testing RMSE of 63.86 and testing R² of 0.61 suggest strong performance. The results from this study also showed a high level of performance with a testing RMSE of 64.36, along with a testing R-Squared of 0.57. The slight increase in testing RMSE in these results compared to the original indicates that while the model was well-tuned during training, it may have experienced a slight </w:t>
      </w:r>
      <w:r w:rsidR="00DA5DB3" w:rsidRPr="00FC5A47">
        <w:rPr>
          <w:rFonts w:asciiTheme="minorHAnsi" w:hAnsiTheme="minorHAnsi" w:cstheme="minorHAnsi"/>
          <w:szCs w:val="22"/>
        </w:rPr>
        <w:t>overfitting,</w:t>
      </w:r>
      <w:r w:rsidRPr="00FC5A47">
        <w:rPr>
          <w:rFonts w:asciiTheme="minorHAnsi" w:hAnsiTheme="minorHAnsi" w:cstheme="minorHAnsi"/>
          <w:szCs w:val="22"/>
        </w:rPr>
        <w:t xml:space="preserve"> or the data split may have had slightly different characteristics. Nevertheless, the high R² values across both results demonstrate the effectiveness of </w:t>
      </w:r>
      <w:proofErr w:type="spellStart"/>
      <w:r w:rsidRPr="00FC5A47">
        <w:rPr>
          <w:rFonts w:asciiTheme="minorHAnsi" w:hAnsiTheme="minorHAnsi" w:cstheme="minorHAnsi"/>
          <w:szCs w:val="22"/>
        </w:rPr>
        <w:t>XGBoost</w:t>
      </w:r>
      <w:proofErr w:type="spellEnd"/>
      <w:r w:rsidRPr="00FC5A47">
        <w:rPr>
          <w:rFonts w:asciiTheme="minorHAnsi" w:hAnsiTheme="minorHAnsi" w:cstheme="minorHAnsi"/>
          <w:szCs w:val="22"/>
        </w:rPr>
        <w:t xml:space="preserve"> as a powerful predictive model in this context. The ET model, </w:t>
      </w:r>
      <w:r w:rsidR="00635AD7" w:rsidRPr="00FC5A47">
        <w:rPr>
          <w:rFonts w:asciiTheme="minorHAnsi" w:hAnsiTheme="minorHAnsi" w:cstheme="minorHAnsi"/>
          <w:szCs w:val="22"/>
        </w:rPr>
        <w:t>like</w:t>
      </w:r>
      <w:r w:rsidRPr="00FC5A47">
        <w:rPr>
          <w:rFonts w:asciiTheme="minorHAnsi" w:hAnsiTheme="minorHAnsi" w:cstheme="minorHAnsi"/>
          <w:szCs w:val="22"/>
        </w:rPr>
        <w:t xml:space="preserve"> </w:t>
      </w:r>
      <w:proofErr w:type="spellStart"/>
      <w:r w:rsidRPr="00FC5A47">
        <w:rPr>
          <w:rFonts w:asciiTheme="minorHAnsi" w:hAnsiTheme="minorHAnsi" w:cstheme="minorHAnsi"/>
          <w:szCs w:val="22"/>
        </w:rPr>
        <w:t>XGBoost</w:t>
      </w:r>
      <w:proofErr w:type="spellEnd"/>
      <w:r w:rsidRPr="00FC5A47">
        <w:rPr>
          <w:rFonts w:asciiTheme="minorHAnsi" w:hAnsiTheme="minorHAnsi" w:cstheme="minorHAnsi"/>
          <w:szCs w:val="22"/>
        </w:rPr>
        <w:t>, demonstrated strong performance in both the original and this study. The original model had a testing RMSE of 59.61 and a testing R² of 0.66, while this study showed a comparable testing RMSE of 63.28 and a testing R² of 0.60. The close alignment between these results suggests that the Extra Trees model is highly consistent and robust across different implementations, likely due to its ability to minimize variance through ensemble learning. The slight differences could be attributed to variations in the number of trees or other hyperparameters, but overall, the ET model appears to be a reliable choice for this prediction task.</w:t>
      </w:r>
    </w:p>
    <w:p w14:paraId="7709FEC9"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Finally, the Decision Tree (DT) and Neural Network (NN) models in this study did not perform as well as some of the other models. The DT model had a testing RMSE of 90.53 and a testing R² of 0.18, while the NN model showed a testing RMSE of 78.51 and a testing R² of 0.38. These results suggest that both models struggled to capture the difficult patterns of the data, likely due to overfitting in the case of DT (which is sensitive to tree depth) and insufficient tuning or architecture selection in the case of NN.</w:t>
      </w:r>
    </w:p>
    <w:p w14:paraId="55806585" w14:textId="77777777" w:rsidR="00FC5A47" w:rsidRPr="00CE4154" w:rsidRDefault="00FC5A47" w:rsidP="00BB1BA2">
      <w:pPr>
        <w:pStyle w:val="Heading3"/>
      </w:pPr>
      <w:bookmarkStart w:id="105" w:name="_Toc174892222"/>
      <w:bookmarkStart w:id="106" w:name="_Toc175385191"/>
      <w:r w:rsidRPr="00CE4154">
        <w:t xml:space="preserve">Important </w:t>
      </w:r>
      <w:r w:rsidRPr="00BB1BA2">
        <w:t>Features</w:t>
      </w:r>
      <w:r w:rsidRPr="00CE4154">
        <w:t xml:space="preserve"> of the Extra Trees model</w:t>
      </w:r>
      <w:bookmarkEnd w:id="105"/>
      <w:bookmarkEnd w:id="106"/>
    </w:p>
    <w:p w14:paraId="39C38CF0"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The feature importance plot presented in Figure 3 reveals that temporal features play a dominant role in predicting appliance energy consumption in the Extra Trees model. The most important feature is NSM (Number of Seconds from Midnight), which suggests that the time of day is a critical factor in determining energy usage patterns. This is further supported by the high importance of the hour features which capture cyclical daily patterns, and the direct hour of the day. These features indicate that the model relies heavily on the time-specific characteristics of energy consumption.</w:t>
      </w:r>
    </w:p>
    <w:p w14:paraId="1E02A310"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In addition to temporal features, the energy usage of light fixtures (Lights) and room-specific conditions, such as temperature and humidity (e.g., T3, RH_1, RH_3), also play significant roles. These factors are likely linked to the operation of climate control systems and other appliances that respond to environmental conditions. The moderate importance of these features suggests that while the time of day drives the overall pattern of energy use, the specific conditions within the home also influence the intensity and timing of appliance usage. Environmental conditions, such as wind speed and atmospheric pressure, have a noticeable impact, indicating that external weather factors do play a role in energy consumption. Features like Season and Week Status are </w:t>
      </w:r>
      <w:r w:rsidRPr="00FC5A47">
        <w:rPr>
          <w:rFonts w:asciiTheme="minorHAnsi" w:hAnsiTheme="minorHAnsi" w:cstheme="minorHAnsi"/>
          <w:szCs w:val="22"/>
        </w:rPr>
        <w:lastRenderedPageBreak/>
        <w:t>found to be the least important. This suggests that broader temporal aggregates are less informative than specific time-of-day data.</w:t>
      </w:r>
    </w:p>
    <w:p w14:paraId="6636686A" w14:textId="77777777" w:rsidR="00FC5A47" w:rsidRPr="00FC5A47" w:rsidRDefault="00FC5A47" w:rsidP="00BB1BA2">
      <w:pPr>
        <w:pStyle w:val="Figure"/>
      </w:pPr>
      <w:bookmarkStart w:id="107" w:name="_Toc174892133"/>
      <w:r w:rsidRPr="00FC5A47">
        <w:t xml:space="preserve">Feature Importance from the </w:t>
      </w:r>
      <w:r w:rsidRPr="00BB1BA2">
        <w:t>Extra</w:t>
      </w:r>
      <w:r w:rsidRPr="00FC5A47">
        <w:t xml:space="preserve"> Trees Model</w:t>
      </w:r>
      <w:bookmarkEnd w:id="107"/>
    </w:p>
    <w:p w14:paraId="50508EE9"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noProof/>
          <w:szCs w:val="22"/>
        </w:rPr>
        <w:drawing>
          <wp:inline distT="0" distB="0" distL="0" distR="0" wp14:anchorId="506B814B" wp14:editId="474C0744">
            <wp:extent cx="5400040" cy="3780790"/>
            <wp:effectExtent l="0" t="0" r="0" b="0"/>
            <wp:docPr id="194657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73112" name=""/>
                    <pic:cNvPicPr/>
                  </pic:nvPicPr>
                  <pic:blipFill>
                    <a:blip r:embed="rId13"/>
                    <a:stretch>
                      <a:fillRect/>
                    </a:stretch>
                  </pic:blipFill>
                  <pic:spPr>
                    <a:xfrm>
                      <a:off x="0" y="0"/>
                      <a:ext cx="5400040" cy="3780790"/>
                    </a:xfrm>
                    <a:prstGeom prst="rect">
                      <a:avLst/>
                    </a:prstGeom>
                  </pic:spPr>
                </pic:pic>
              </a:graphicData>
            </a:graphic>
          </wp:inline>
        </w:drawing>
      </w:r>
    </w:p>
    <w:p w14:paraId="3D8769C5" w14:textId="77777777" w:rsidR="00FC5A47" w:rsidRPr="00FC5A47" w:rsidRDefault="00FC5A47" w:rsidP="00BB1BA2">
      <w:pPr>
        <w:pStyle w:val="Heading3"/>
      </w:pPr>
      <w:bookmarkStart w:id="108" w:name="_Toc174892223"/>
      <w:bookmarkStart w:id="109" w:name="_Toc175385192"/>
      <w:r w:rsidRPr="00BB1BA2">
        <w:t>Partial</w:t>
      </w:r>
      <w:r w:rsidRPr="00FC5A47">
        <w:t xml:space="preserve"> </w:t>
      </w:r>
      <w:r w:rsidRPr="00BB1BA2">
        <w:t>Dependence</w:t>
      </w:r>
      <w:bookmarkEnd w:id="108"/>
      <w:bookmarkEnd w:id="109"/>
    </w:p>
    <w:p w14:paraId="0EF17E57"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The partial dependence plots presented in Figure 4 provide a detailed look into how each of the most significant features influences appliance energy consumption while holding other features constant. This allows us to find the unique effect of any of the variables on appliance energy use. The plot for the Number of Seconds from Midnight (NSM) shows a generally upward trend, indicating that energy consumption tends to increase as the day progresses. This aligns with typical daily activities where energy use rises from morning through the day, likely peaking during evening hours when households are most active. The plot captures this daily trend, suggesting that time-of-day is a critical determinant of energy consumption patterns.</w:t>
      </w:r>
    </w:p>
    <w:p w14:paraId="618885ED" w14:textId="77777777" w:rsidR="00FC5A47" w:rsidRPr="00FC5A47" w:rsidRDefault="00FC5A47" w:rsidP="00FC5A47">
      <w:pPr>
        <w:jc w:val="both"/>
        <w:rPr>
          <w:rFonts w:asciiTheme="minorHAnsi" w:hAnsiTheme="minorHAnsi" w:cstheme="minorHAnsi"/>
          <w:szCs w:val="22"/>
        </w:rPr>
      </w:pPr>
    </w:p>
    <w:p w14:paraId="4D86C963" w14:textId="77777777" w:rsidR="00FC5A47" w:rsidRPr="00FC5A47" w:rsidRDefault="00FC5A47" w:rsidP="00BB1BA2">
      <w:pPr>
        <w:pStyle w:val="Figure"/>
      </w:pPr>
      <w:bookmarkStart w:id="110" w:name="_Toc174892134"/>
      <w:r w:rsidRPr="00FC5A47">
        <w:t xml:space="preserve">Partial </w:t>
      </w:r>
      <w:r w:rsidRPr="00BB1BA2">
        <w:t>dependence</w:t>
      </w:r>
      <w:r w:rsidRPr="00FC5A47">
        <w:t xml:space="preserve"> of top 6 features</w:t>
      </w:r>
      <w:bookmarkEnd w:id="110"/>
    </w:p>
    <w:p w14:paraId="46E8B135"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noProof/>
          <w:szCs w:val="22"/>
        </w:rPr>
        <w:lastRenderedPageBreak/>
        <w:drawing>
          <wp:inline distT="0" distB="0" distL="0" distR="0" wp14:anchorId="4ABFA08E" wp14:editId="347F5428">
            <wp:extent cx="5400040" cy="4028440"/>
            <wp:effectExtent l="0" t="0" r="0" b="0"/>
            <wp:docPr id="140436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1080" name=""/>
                    <pic:cNvPicPr/>
                  </pic:nvPicPr>
                  <pic:blipFill>
                    <a:blip r:embed="rId14"/>
                    <a:stretch>
                      <a:fillRect/>
                    </a:stretch>
                  </pic:blipFill>
                  <pic:spPr>
                    <a:xfrm>
                      <a:off x="0" y="0"/>
                      <a:ext cx="5400040" cy="4028440"/>
                    </a:xfrm>
                    <a:prstGeom prst="rect">
                      <a:avLst/>
                    </a:prstGeom>
                  </pic:spPr>
                </pic:pic>
              </a:graphicData>
            </a:graphic>
          </wp:inline>
        </w:drawing>
      </w:r>
    </w:p>
    <w:p w14:paraId="67E31AB7" w14:textId="489029EE"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The Hour plot shows different peaks in energy consumption during certain hours, particularly in the morning and evening, which corresponds with common patterns of household energy use. The </w:t>
      </w:r>
      <w:r w:rsidR="00035D51">
        <w:rPr>
          <w:rFonts w:asciiTheme="minorHAnsi" w:hAnsiTheme="minorHAnsi" w:cstheme="minorHAnsi"/>
          <w:szCs w:val="22"/>
        </w:rPr>
        <w:t>“</w:t>
      </w:r>
      <w:r w:rsidRPr="00FC5A47">
        <w:rPr>
          <w:rFonts w:asciiTheme="minorHAnsi" w:hAnsiTheme="minorHAnsi" w:cstheme="minorHAnsi"/>
          <w:szCs w:val="22"/>
        </w:rPr>
        <w:t>Lights</w:t>
      </w:r>
      <w:r w:rsidR="00035D51">
        <w:rPr>
          <w:rFonts w:asciiTheme="minorHAnsi" w:hAnsiTheme="minorHAnsi" w:cstheme="minorHAnsi"/>
          <w:szCs w:val="22"/>
        </w:rPr>
        <w:t>”</w:t>
      </w:r>
      <w:r w:rsidRPr="00FC5A47">
        <w:rPr>
          <w:rFonts w:asciiTheme="minorHAnsi" w:hAnsiTheme="minorHAnsi" w:cstheme="minorHAnsi"/>
          <w:szCs w:val="22"/>
        </w:rPr>
        <w:t xml:space="preserve"> feature, on the contrary, shows a strong direct relationship with overall energy consumption. As the use of lighting increases, so does the total energy consumption, which is expected given that lighting is a major contributor to household energy use, especially during the evening when lights are most frequently used. The temperature in the laundry room (T3) also shows a slightly upward trend, indicating that as the temperature rises, so does energy usage. These plots provide a comprehensive view of how time-related features and specific appliance usage drive energy consumption, offering valuable insights for managing energy use more efficiently.</w:t>
      </w:r>
    </w:p>
    <w:p w14:paraId="0E84BDDE" w14:textId="77777777" w:rsidR="00FC5A47" w:rsidRPr="00BB1BA2" w:rsidRDefault="00FC5A47" w:rsidP="00BB1BA2">
      <w:pPr>
        <w:pStyle w:val="Heading3"/>
      </w:pPr>
      <w:bookmarkStart w:id="111" w:name="_Toc174892224"/>
      <w:bookmarkStart w:id="112" w:name="_Toc175385193"/>
      <w:r w:rsidRPr="00BB1BA2">
        <w:t>Residual Distribution</w:t>
      </w:r>
      <w:bookmarkEnd w:id="111"/>
      <w:bookmarkEnd w:id="112"/>
    </w:p>
    <w:p w14:paraId="1574A9E5" w14:textId="287460F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The residual plot in Figure 5 gives a visual representation of how frequently different levels of error occur across all predictions. A well-calibrated model will produce a residual distribution that is centred around zero, with most residuals clustered close to zero, indicating that the model's predictions are generally accurate. In the histogram provided, the residuals are indeed centred around zero, forming a sharp peak, which suggests that </w:t>
      </w:r>
      <w:r w:rsidR="009914D7" w:rsidRPr="00FC5A47">
        <w:rPr>
          <w:rFonts w:asciiTheme="minorHAnsi" w:hAnsiTheme="minorHAnsi" w:cstheme="minorHAnsi"/>
          <w:szCs w:val="22"/>
        </w:rPr>
        <w:t>most of</w:t>
      </w:r>
      <w:r w:rsidRPr="00FC5A47">
        <w:rPr>
          <w:rFonts w:asciiTheme="minorHAnsi" w:hAnsiTheme="minorHAnsi" w:cstheme="minorHAnsi"/>
          <w:szCs w:val="22"/>
        </w:rPr>
        <w:t xml:space="preserve"> the predicted values of the algorithm are very close to the real values. This sharp peak is a positive indicator, showing that the model has low bias. However, the presence of long tails on either side of the distribution indicates that </w:t>
      </w:r>
    </w:p>
    <w:p w14:paraId="37A66B2B" w14:textId="77777777" w:rsidR="00FC5A47" w:rsidRPr="00FC5A47" w:rsidRDefault="00FC5A47" w:rsidP="00BB1BA2">
      <w:pPr>
        <w:pStyle w:val="Figure"/>
      </w:pPr>
      <w:bookmarkStart w:id="113" w:name="_Toc174892135"/>
      <w:r w:rsidRPr="00FC5A47">
        <w:t xml:space="preserve">Residuals </w:t>
      </w:r>
      <w:r w:rsidRPr="00BB1BA2">
        <w:t>Distribution</w:t>
      </w:r>
      <w:bookmarkEnd w:id="113"/>
    </w:p>
    <w:p w14:paraId="066A1436"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noProof/>
          <w:szCs w:val="22"/>
        </w:rPr>
        <w:lastRenderedPageBreak/>
        <w:drawing>
          <wp:inline distT="0" distB="0" distL="0" distR="0" wp14:anchorId="13CC63F1" wp14:editId="2322CD20">
            <wp:extent cx="5400040" cy="4259580"/>
            <wp:effectExtent l="0" t="0" r="0" b="0"/>
            <wp:docPr id="119002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9713" name=""/>
                    <pic:cNvPicPr/>
                  </pic:nvPicPr>
                  <pic:blipFill>
                    <a:blip r:embed="rId15"/>
                    <a:stretch>
                      <a:fillRect/>
                    </a:stretch>
                  </pic:blipFill>
                  <pic:spPr>
                    <a:xfrm>
                      <a:off x="0" y="0"/>
                      <a:ext cx="5400040" cy="4259580"/>
                    </a:xfrm>
                    <a:prstGeom prst="rect">
                      <a:avLst/>
                    </a:prstGeom>
                  </pic:spPr>
                </pic:pic>
              </a:graphicData>
            </a:graphic>
          </wp:inline>
        </w:drawing>
      </w:r>
    </w:p>
    <w:p w14:paraId="2E9608F3"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there are some predictions with larger errors. These tails are areas of potential concern as they suggest that while the model performs well for most predictions, there are specific instances where it does not perform as accurately. Investigating these instances could uncover specific conditions or data characteristics that challenge the model, offering opportunities for further refinement.</w:t>
      </w:r>
    </w:p>
    <w:p w14:paraId="4CE227FF" w14:textId="77777777" w:rsidR="00FC5A47" w:rsidRPr="00FC5A47" w:rsidRDefault="00FC5A47" w:rsidP="00BB1BA2">
      <w:pPr>
        <w:pStyle w:val="Heading3"/>
      </w:pPr>
      <w:bookmarkStart w:id="114" w:name="_Toc174892225"/>
      <w:bookmarkStart w:id="115" w:name="_Toc175385194"/>
      <w:r w:rsidRPr="00BB1BA2">
        <w:t>Residual</w:t>
      </w:r>
      <w:r w:rsidRPr="00FC5A47">
        <w:t xml:space="preserve"> Plots</w:t>
      </w:r>
      <w:bookmarkEnd w:id="114"/>
      <w:bookmarkEnd w:id="115"/>
    </w:p>
    <w:p w14:paraId="1B2533B0" w14:textId="722B1571"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While Figure 5 shows the overall distribution of the residuals, the residual plots in Figure 6 display the distribution of the residuals for given values of NSM. In this context, the residual plot against the </w:t>
      </w:r>
      <w:r w:rsidR="00035D51">
        <w:rPr>
          <w:rFonts w:asciiTheme="minorHAnsi" w:hAnsiTheme="minorHAnsi" w:cstheme="minorHAnsi"/>
          <w:szCs w:val="22"/>
        </w:rPr>
        <w:t>“</w:t>
      </w:r>
      <w:r w:rsidRPr="00FC5A47">
        <w:rPr>
          <w:rFonts w:asciiTheme="minorHAnsi" w:hAnsiTheme="minorHAnsi" w:cstheme="minorHAnsi"/>
          <w:szCs w:val="22"/>
        </w:rPr>
        <w:t>NSM</w:t>
      </w:r>
      <w:r w:rsidR="00035D51">
        <w:rPr>
          <w:rFonts w:asciiTheme="minorHAnsi" w:hAnsiTheme="minorHAnsi" w:cstheme="minorHAnsi"/>
          <w:szCs w:val="22"/>
        </w:rPr>
        <w:t>”</w:t>
      </w:r>
      <w:r w:rsidRPr="00FC5A47">
        <w:rPr>
          <w:rFonts w:asciiTheme="minorHAnsi" w:hAnsiTheme="minorHAnsi" w:cstheme="minorHAnsi"/>
          <w:szCs w:val="22"/>
        </w:rPr>
        <w:t xml:space="preserve"> feature (Number of Seconds from Midnight) is particularly important because NSM is the dominant contributing factor to appliance early prediction as indicated earlier. Ideally, residuals should be randomly scattered around the horizontal axis (at zero), indicating that the model has no systematic errors and that its predictions are unbiased across all ranges of the feature. This is the case in the residual plot in Figure 6. The points are spread out horizontally across different values of </w:t>
      </w:r>
      <w:r w:rsidR="00035D51">
        <w:rPr>
          <w:rFonts w:asciiTheme="minorHAnsi" w:hAnsiTheme="minorHAnsi" w:cstheme="minorHAnsi"/>
          <w:szCs w:val="22"/>
        </w:rPr>
        <w:t>“</w:t>
      </w:r>
      <w:r w:rsidRPr="00FC5A47">
        <w:rPr>
          <w:rFonts w:asciiTheme="minorHAnsi" w:hAnsiTheme="minorHAnsi" w:cstheme="minorHAnsi"/>
          <w:szCs w:val="22"/>
        </w:rPr>
        <w:t>NSM</w:t>
      </w:r>
      <w:r w:rsidR="00035D51">
        <w:rPr>
          <w:rFonts w:asciiTheme="minorHAnsi" w:hAnsiTheme="minorHAnsi" w:cstheme="minorHAnsi"/>
          <w:szCs w:val="22"/>
        </w:rPr>
        <w:t>”</w:t>
      </w:r>
      <w:r w:rsidRPr="00FC5A47">
        <w:rPr>
          <w:rFonts w:asciiTheme="minorHAnsi" w:hAnsiTheme="minorHAnsi" w:cstheme="minorHAnsi"/>
          <w:szCs w:val="22"/>
        </w:rPr>
        <w:t>, with no clear pattern or trend. This randomness suggests that the model does not deliberately overpredict or underpredict energy consumption based on the time of day. However, there are some larger residuals (both positive and negative), which indicate instances where the model's predictions are off by a significant margin. These outliers could be due to specific conditions or anomalies in the data that the model fails to capture.</w:t>
      </w:r>
    </w:p>
    <w:p w14:paraId="7D3C9670" w14:textId="77777777" w:rsidR="00FC5A47" w:rsidRPr="00FC5A47" w:rsidRDefault="00FC5A47" w:rsidP="00FC5A47">
      <w:pPr>
        <w:jc w:val="both"/>
        <w:rPr>
          <w:rFonts w:asciiTheme="minorHAnsi" w:hAnsiTheme="minorHAnsi" w:cstheme="minorHAnsi"/>
          <w:szCs w:val="22"/>
        </w:rPr>
      </w:pPr>
    </w:p>
    <w:p w14:paraId="18644D09" w14:textId="77777777" w:rsidR="00FC5A47" w:rsidRPr="00FC5A47" w:rsidRDefault="00FC5A47" w:rsidP="00BB1BA2">
      <w:pPr>
        <w:pStyle w:val="Figure"/>
      </w:pPr>
      <w:bookmarkStart w:id="116" w:name="_Toc174892136"/>
      <w:r w:rsidRPr="00FC5A47">
        <w:t xml:space="preserve">How the Residuals </w:t>
      </w:r>
      <w:r w:rsidRPr="00BB1BA2">
        <w:t>change</w:t>
      </w:r>
      <w:r w:rsidRPr="00FC5A47">
        <w:t xml:space="preserve"> with the NSM</w:t>
      </w:r>
      <w:bookmarkEnd w:id="116"/>
    </w:p>
    <w:p w14:paraId="5AEC1FF8"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noProof/>
          <w:szCs w:val="22"/>
        </w:rPr>
        <w:lastRenderedPageBreak/>
        <w:drawing>
          <wp:inline distT="0" distB="0" distL="0" distR="0" wp14:anchorId="0923FD6D" wp14:editId="44BDE5EF">
            <wp:extent cx="5400040" cy="4187190"/>
            <wp:effectExtent l="0" t="0" r="0" b="0"/>
            <wp:docPr id="174099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99538" name=""/>
                    <pic:cNvPicPr/>
                  </pic:nvPicPr>
                  <pic:blipFill>
                    <a:blip r:embed="rId16"/>
                    <a:stretch>
                      <a:fillRect/>
                    </a:stretch>
                  </pic:blipFill>
                  <pic:spPr>
                    <a:xfrm>
                      <a:off x="0" y="0"/>
                      <a:ext cx="5400040" cy="4187190"/>
                    </a:xfrm>
                    <a:prstGeom prst="rect">
                      <a:avLst/>
                    </a:prstGeom>
                  </pic:spPr>
                </pic:pic>
              </a:graphicData>
            </a:graphic>
          </wp:inline>
        </w:drawing>
      </w:r>
    </w:p>
    <w:p w14:paraId="2F9354CC" w14:textId="77777777" w:rsidR="00FC5A47" w:rsidRPr="00FC5A47" w:rsidRDefault="00FC5A47" w:rsidP="00BB1BA2">
      <w:pPr>
        <w:pStyle w:val="Heading3"/>
      </w:pPr>
      <w:bookmarkStart w:id="117" w:name="_Toc174892226"/>
      <w:bookmarkStart w:id="118" w:name="_Toc175385195"/>
      <w:r w:rsidRPr="00FC5A47">
        <w:t xml:space="preserve">Cross-Validation RMSE </w:t>
      </w:r>
      <w:r w:rsidRPr="00BB1BA2">
        <w:t>Distribution</w:t>
      </w:r>
      <w:bookmarkEnd w:id="117"/>
      <w:bookmarkEnd w:id="118"/>
    </w:p>
    <w:p w14:paraId="4228D892"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The cross-validation RMSE distribution in Figure 7 is vital for evaluating the stability and reliability of the estimated model across varying subsamples of the data. Cross-validation is a robust method to measure how efficiently the model generalizes to independent data sets. The approach splits the data into different folds and evaluates how the model performs on each fold. The histogram of cross-validation RMSE scores shows how these errors are distributed across different folds of the data. In the graph, the RMSE values appear to be concentrated around a central peak with values of 68 - 70, indicating that the efficiency of the algorithm is consistent across several other splits of the data. However, the spread in the RMSE values—reflected in the width of the histogram—indicates variability in performance, which could be due to the model's sensitivity to specific data characteristics.</w:t>
      </w:r>
    </w:p>
    <w:p w14:paraId="3409374D" w14:textId="77777777" w:rsidR="00FC5A47" w:rsidRPr="00FC5A47" w:rsidRDefault="00FC5A47" w:rsidP="00BB1BA2">
      <w:pPr>
        <w:pStyle w:val="Figure"/>
      </w:pPr>
      <w:bookmarkStart w:id="119" w:name="_Toc174892137"/>
      <w:r w:rsidRPr="00FC5A47">
        <w:t xml:space="preserve">Distribution of Cross </w:t>
      </w:r>
      <w:r w:rsidRPr="00BB1BA2">
        <w:t>Validation</w:t>
      </w:r>
      <w:r w:rsidRPr="00FC5A47">
        <w:t xml:space="preserve"> Scores</w:t>
      </w:r>
      <w:bookmarkEnd w:id="119"/>
    </w:p>
    <w:p w14:paraId="609B4BC7"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noProof/>
          <w:szCs w:val="22"/>
        </w:rPr>
        <w:lastRenderedPageBreak/>
        <w:drawing>
          <wp:inline distT="0" distB="0" distL="0" distR="0" wp14:anchorId="442AE986" wp14:editId="3D4DA281">
            <wp:extent cx="5400040" cy="4265930"/>
            <wp:effectExtent l="0" t="0" r="0" b="0"/>
            <wp:docPr id="154736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62564" name=""/>
                    <pic:cNvPicPr/>
                  </pic:nvPicPr>
                  <pic:blipFill>
                    <a:blip r:embed="rId17"/>
                    <a:stretch>
                      <a:fillRect/>
                    </a:stretch>
                  </pic:blipFill>
                  <pic:spPr>
                    <a:xfrm>
                      <a:off x="0" y="0"/>
                      <a:ext cx="5400040" cy="4265930"/>
                    </a:xfrm>
                    <a:prstGeom prst="rect">
                      <a:avLst/>
                    </a:prstGeom>
                  </pic:spPr>
                </pic:pic>
              </a:graphicData>
            </a:graphic>
          </wp:inline>
        </w:drawing>
      </w:r>
    </w:p>
    <w:p w14:paraId="40B70415" w14:textId="77777777" w:rsidR="00FC5A47" w:rsidRPr="00FC5A47" w:rsidRDefault="00FC5A47" w:rsidP="00BB1BA2">
      <w:pPr>
        <w:pStyle w:val="Heading3"/>
      </w:pPr>
      <w:bookmarkStart w:id="120" w:name="_Toc174892227"/>
      <w:bookmarkStart w:id="121" w:name="_Toc175385196"/>
      <w:r w:rsidRPr="00FC5A47">
        <w:t xml:space="preserve">Bootstrapped RMSE </w:t>
      </w:r>
      <w:r w:rsidRPr="00BB1BA2">
        <w:t>Distribution</w:t>
      </w:r>
      <w:bookmarkEnd w:id="120"/>
      <w:bookmarkEnd w:id="121"/>
    </w:p>
    <w:p w14:paraId="48247DF5"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A similar visualization to the cross validation RMSE errors in Figure 7 is the Bootstrapped RMSE distribution in Figure 8. </w:t>
      </w:r>
      <w:r w:rsidRPr="00FC5A47">
        <w:rPr>
          <w:rFonts w:asciiTheme="minorHAnsi" w:hAnsiTheme="minorHAnsi" w:cstheme="minorHAnsi"/>
          <w:szCs w:val="22"/>
          <w:lang w:val="en-US"/>
        </w:rPr>
        <w:t>Bootstrapping is a technique where multiple training sets are generated by repeatedly sampling with replacement, the dataset. The model is then trained and assessed using these varied sets.</w:t>
      </w:r>
      <w:r w:rsidRPr="00FC5A47">
        <w:rPr>
          <w:rFonts w:asciiTheme="minorHAnsi" w:hAnsiTheme="minorHAnsi" w:cstheme="minorHAnsi"/>
          <w:szCs w:val="22"/>
        </w:rPr>
        <w:t xml:space="preserve"> This process generates a distribution of RMSE estimates, allowing us to estimate how the performance of the model might vary under different data conditions.</w:t>
      </w:r>
    </w:p>
    <w:p w14:paraId="3B010229" w14:textId="6CD5177B"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szCs w:val="22"/>
        </w:rPr>
        <w:t xml:space="preserve">In the bootstrapped RMSE distribution, the histogram shows the spread of RMSE values across these bootstrapped samples. The horizontal axis represents the RMSE estimates, ranging from approximately 58 to 68, while the vertical axis represents how many times each range of RMSE values occurred across the bootstrap samples. The histogram shows that the majority of RMSE values are clustered around the </w:t>
      </w:r>
      <w:r w:rsidR="00EC22E1" w:rsidRPr="00FC5A47">
        <w:rPr>
          <w:rFonts w:asciiTheme="minorHAnsi" w:hAnsiTheme="minorHAnsi" w:cstheme="minorHAnsi"/>
          <w:szCs w:val="22"/>
        </w:rPr>
        <w:t>centre</w:t>
      </w:r>
      <w:r w:rsidRPr="00FC5A47">
        <w:rPr>
          <w:rFonts w:asciiTheme="minorHAnsi" w:hAnsiTheme="minorHAnsi" w:cstheme="minorHAnsi"/>
          <w:szCs w:val="22"/>
        </w:rPr>
        <w:t>, particularly between 60 and 64. This clustering indicates that the model's prediction errors are relatively consistent across different bootstrap samples, with most errors falling within this central range. The peak of the histogram, around an RMSE of 62, suggests that this is the most common error rate across the different samples, reflecting the model's typical performance. Additionally, the distribution appears to be roughly normal but with a slight skew to the right, meaning that while most bootstrapped RMSE values are concentrated around the central value, there are some instances where the model yields higher errors, resulting in a longer tail on the right side of the distribution. The Kernel Density Estimate (KDE) curve, drawn on the histogram provides a smooth approximation of this distribution, further highlighting the central tendency and the spread of errors.</w:t>
      </w:r>
    </w:p>
    <w:p w14:paraId="30BCB6C9" w14:textId="77777777" w:rsidR="00FC5A47" w:rsidRPr="00FC5A47" w:rsidRDefault="00FC5A47" w:rsidP="00BB1BA2">
      <w:pPr>
        <w:pStyle w:val="Figure"/>
      </w:pPr>
      <w:bookmarkStart w:id="122" w:name="_Toc174892138"/>
      <w:r w:rsidRPr="00FC5A47">
        <w:t xml:space="preserve">Bootstrapped RMSE </w:t>
      </w:r>
      <w:r w:rsidRPr="00BB1BA2">
        <w:t>distribution</w:t>
      </w:r>
      <w:bookmarkEnd w:id="122"/>
    </w:p>
    <w:p w14:paraId="52BD1955" w14:textId="77777777" w:rsidR="00FC5A47" w:rsidRPr="00FC5A47" w:rsidRDefault="00FC5A47" w:rsidP="00FC5A47">
      <w:pPr>
        <w:jc w:val="both"/>
        <w:rPr>
          <w:rFonts w:asciiTheme="minorHAnsi" w:hAnsiTheme="minorHAnsi" w:cstheme="minorHAnsi"/>
          <w:szCs w:val="22"/>
        </w:rPr>
      </w:pPr>
      <w:r w:rsidRPr="00FC5A47">
        <w:rPr>
          <w:rFonts w:asciiTheme="minorHAnsi" w:hAnsiTheme="minorHAnsi" w:cstheme="minorHAnsi"/>
          <w:noProof/>
          <w:szCs w:val="22"/>
        </w:rPr>
        <w:lastRenderedPageBreak/>
        <w:drawing>
          <wp:inline distT="0" distB="0" distL="0" distR="0" wp14:anchorId="66600D1F" wp14:editId="0DE44B70">
            <wp:extent cx="5400040" cy="4309110"/>
            <wp:effectExtent l="0" t="0" r="0" b="0"/>
            <wp:docPr id="126630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06225" name=""/>
                    <pic:cNvPicPr/>
                  </pic:nvPicPr>
                  <pic:blipFill>
                    <a:blip r:embed="rId18"/>
                    <a:stretch>
                      <a:fillRect/>
                    </a:stretch>
                  </pic:blipFill>
                  <pic:spPr>
                    <a:xfrm>
                      <a:off x="0" y="0"/>
                      <a:ext cx="5400040" cy="4309110"/>
                    </a:xfrm>
                    <a:prstGeom prst="rect">
                      <a:avLst/>
                    </a:prstGeom>
                  </pic:spPr>
                </pic:pic>
              </a:graphicData>
            </a:graphic>
          </wp:inline>
        </w:drawing>
      </w:r>
    </w:p>
    <w:p w14:paraId="3B81A354" w14:textId="77777777" w:rsidR="00FC5A47" w:rsidRPr="00FC5A47" w:rsidRDefault="00FC5A47" w:rsidP="00FC5A47">
      <w:pPr>
        <w:pStyle w:val="BodyText"/>
        <w:jc w:val="both"/>
        <w:rPr>
          <w:rFonts w:asciiTheme="minorHAnsi" w:hAnsiTheme="minorHAnsi" w:cstheme="minorHAnsi"/>
          <w:szCs w:val="22"/>
        </w:rPr>
      </w:pPr>
    </w:p>
    <w:p w14:paraId="776391FF" w14:textId="77777777" w:rsidR="00FC5A47" w:rsidRPr="00FC5A47" w:rsidRDefault="00FC5A47" w:rsidP="00BB1BA2">
      <w:pPr>
        <w:pStyle w:val="Heading1"/>
      </w:pPr>
      <w:bookmarkStart w:id="123" w:name="_Toc536543217"/>
      <w:bookmarkStart w:id="124" w:name="_Toc536543446"/>
      <w:bookmarkStart w:id="125" w:name="_Toc15893772"/>
      <w:bookmarkStart w:id="126" w:name="_Toc174892228"/>
      <w:bookmarkStart w:id="127" w:name="_Toc175385197"/>
      <w:r w:rsidRPr="00BB1BA2">
        <w:lastRenderedPageBreak/>
        <w:t>Conclusion</w:t>
      </w:r>
      <w:bookmarkEnd w:id="123"/>
      <w:bookmarkEnd w:id="124"/>
      <w:bookmarkEnd w:id="125"/>
      <w:bookmarkEnd w:id="126"/>
      <w:bookmarkEnd w:id="127"/>
    </w:p>
    <w:p w14:paraId="41E4E497" w14:textId="77777777" w:rsidR="00FC5A47" w:rsidRPr="00FC5A47" w:rsidRDefault="00FC5A47" w:rsidP="00BB1BA2">
      <w:pPr>
        <w:pStyle w:val="Heading2"/>
      </w:pPr>
      <w:bookmarkStart w:id="128" w:name="_Toc174892229"/>
      <w:bookmarkStart w:id="129" w:name="_Toc175385198"/>
      <w:r w:rsidRPr="00BB1BA2">
        <w:t>Summary</w:t>
      </w:r>
      <w:bookmarkEnd w:id="128"/>
      <w:bookmarkEnd w:id="129"/>
    </w:p>
    <w:p w14:paraId="05223F90" w14:textId="77777777" w:rsidR="00FC5A47" w:rsidRPr="00FC5A47" w:rsidRDefault="00FC5A47" w:rsidP="00FC5A47">
      <w:pPr>
        <w:pStyle w:val="BodyFirst"/>
        <w:jc w:val="both"/>
        <w:rPr>
          <w:rFonts w:asciiTheme="minorHAnsi" w:hAnsiTheme="minorHAnsi" w:cstheme="minorHAnsi"/>
          <w:szCs w:val="22"/>
          <w:lang w:val="en-US"/>
        </w:rPr>
      </w:pPr>
      <w:r w:rsidRPr="00FC5A47">
        <w:rPr>
          <w:rFonts w:asciiTheme="minorHAnsi" w:hAnsiTheme="minorHAnsi" w:cstheme="minorHAnsi"/>
          <w:szCs w:val="22"/>
        </w:rPr>
        <w:t xml:space="preserve">In this project, I successfully applied a series of machine learning models to estimate how much of appliance energy will a household consume given various factors, including temporal data and environmental conditions. The analysis involved an exploratory data analysis (EDA) to get an overview of how the variables are related and identify key patterns. </w:t>
      </w:r>
      <w:bookmarkStart w:id="130" w:name="_Toc536543218"/>
      <w:bookmarkStart w:id="131" w:name="_Toc536543447"/>
      <w:bookmarkStart w:id="132" w:name="_Toc15893773"/>
      <w:bookmarkStart w:id="133" w:name="_Toc174892230"/>
      <w:r w:rsidRPr="00FC5A47">
        <w:rPr>
          <w:rFonts w:asciiTheme="minorHAnsi" w:hAnsiTheme="minorHAnsi" w:cstheme="minorHAnsi"/>
          <w:szCs w:val="22"/>
          <w:lang w:val="en-US"/>
        </w:rPr>
        <w:t xml:space="preserve">The eight machine learning models were subsequently trained and assessed using performance metrics like RMSE, MAE, MAPE, and R². The models trained and tested include Multiple Linear Regression (LM), Support Vector Regression (SVR), Random Forest (RF), Decision Tree (DT), Gradient Boosting (GBM), </w:t>
      </w:r>
      <w:proofErr w:type="spellStart"/>
      <w:r w:rsidRPr="00FC5A47">
        <w:rPr>
          <w:rFonts w:asciiTheme="minorHAnsi" w:hAnsiTheme="minorHAnsi" w:cstheme="minorHAnsi"/>
          <w:szCs w:val="22"/>
          <w:lang w:val="en-US"/>
        </w:rPr>
        <w:t>XGBoost</w:t>
      </w:r>
      <w:proofErr w:type="spellEnd"/>
      <w:r w:rsidRPr="00FC5A47">
        <w:rPr>
          <w:rFonts w:asciiTheme="minorHAnsi" w:hAnsiTheme="minorHAnsi" w:cstheme="minorHAnsi"/>
          <w:szCs w:val="22"/>
          <w:lang w:val="en-US"/>
        </w:rPr>
        <w:t xml:space="preserve"> (XGB), Extra Trees (ET), and Neural Networks (NN).</w:t>
      </w:r>
    </w:p>
    <w:p w14:paraId="0DED2E77" w14:textId="77777777" w:rsidR="00FC5A47" w:rsidRPr="00FC5A47" w:rsidRDefault="00FC5A47" w:rsidP="00BB1BA2">
      <w:pPr>
        <w:pStyle w:val="Heading2"/>
      </w:pPr>
      <w:bookmarkStart w:id="134" w:name="_Toc175385199"/>
      <w:r w:rsidRPr="00BB1BA2">
        <w:t>Evaluation</w:t>
      </w:r>
      <w:bookmarkEnd w:id="130"/>
      <w:bookmarkEnd w:id="131"/>
      <w:bookmarkEnd w:id="132"/>
      <w:bookmarkEnd w:id="133"/>
      <w:bookmarkEnd w:id="134"/>
    </w:p>
    <w:p w14:paraId="5F1C32B7" w14:textId="77C86D2E" w:rsidR="00FC5A47" w:rsidRPr="00FC5A47" w:rsidRDefault="00FC5A47" w:rsidP="00FC5A47">
      <w:pPr>
        <w:pStyle w:val="BodyText"/>
        <w:jc w:val="both"/>
        <w:rPr>
          <w:rFonts w:asciiTheme="minorHAnsi" w:hAnsiTheme="minorHAnsi" w:cstheme="minorHAnsi"/>
          <w:szCs w:val="22"/>
        </w:rPr>
      </w:pPr>
      <w:r w:rsidRPr="00FC5A47">
        <w:rPr>
          <w:rFonts w:asciiTheme="minorHAnsi" w:hAnsiTheme="minorHAnsi" w:cstheme="minorHAnsi"/>
          <w:szCs w:val="22"/>
        </w:rPr>
        <w:t xml:space="preserve">When evaluating the objectives outlined in section </w:t>
      </w:r>
      <w:r w:rsidRPr="00FC5A47">
        <w:rPr>
          <w:rFonts w:asciiTheme="minorHAnsi" w:hAnsiTheme="minorHAnsi" w:cstheme="minorHAnsi"/>
          <w:szCs w:val="22"/>
        </w:rPr>
        <w:fldChar w:fldCharType="begin"/>
      </w:r>
      <w:r w:rsidRPr="00FC5A47">
        <w:rPr>
          <w:rFonts w:asciiTheme="minorHAnsi" w:hAnsiTheme="minorHAnsi" w:cstheme="minorHAnsi"/>
          <w:szCs w:val="22"/>
        </w:rPr>
        <w:instrText xml:space="preserve"> REF _Ref2701205 \r \h  \* MERGEFORMAT </w:instrText>
      </w:r>
      <w:r w:rsidRPr="00FC5A47">
        <w:rPr>
          <w:rFonts w:asciiTheme="minorHAnsi" w:hAnsiTheme="minorHAnsi" w:cstheme="minorHAnsi"/>
          <w:szCs w:val="22"/>
        </w:rPr>
      </w:r>
      <w:r w:rsidRPr="00FC5A47">
        <w:rPr>
          <w:rFonts w:asciiTheme="minorHAnsi" w:hAnsiTheme="minorHAnsi" w:cstheme="minorHAnsi"/>
          <w:szCs w:val="22"/>
        </w:rPr>
        <w:fldChar w:fldCharType="separate"/>
      </w:r>
      <w:r w:rsidRPr="00FC5A47">
        <w:rPr>
          <w:rFonts w:asciiTheme="minorHAnsi" w:hAnsiTheme="minorHAnsi" w:cstheme="minorHAnsi"/>
          <w:szCs w:val="22"/>
        </w:rPr>
        <w:t>1.2</w:t>
      </w:r>
      <w:r w:rsidRPr="00FC5A47">
        <w:rPr>
          <w:rFonts w:asciiTheme="minorHAnsi" w:hAnsiTheme="minorHAnsi" w:cstheme="minorHAnsi"/>
          <w:szCs w:val="22"/>
        </w:rPr>
        <w:fldChar w:fldCharType="end"/>
      </w:r>
      <w:r w:rsidRPr="00FC5A47">
        <w:rPr>
          <w:rFonts w:asciiTheme="minorHAnsi" w:hAnsiTheme="minorHAnsi" w:cstheme="minorHAnsi"/>
          <w:szCs w:val="22"/>
        </w:rPr>
        <w:t>,</w:t>
      </w:r>
      <w:r w:rsidR="00485ABC">
        <w:rPr>
          <w:rFonts w:asciiTheme="minorHAnsi" w:hAnsiTheme="minorHAnsi" w:cstheme="minorHAnsi"/>
          <w:szCs w:val="22"/>
        </w:rPr>
        <w:t xml:space="preserve"> </w:t>
      </w:r>
      <w:r w:rsidRPr="00FC5A47">
        <w:rPr>
          <w:rFonts w:asciiTheme="minorHAnsi" w:hAnsiTheme="minorHAnsi" w:cstheme="minorHAnsi"/>
          <w:szCs w:val="22"/>
        </w:rPr>
        <w:t xml:space="preserve">the project achieved its general objective of identifying the most effective model for predicting appliance energy consumption. The study introduced Decision Tree and Neural Network models aimed to see if these models could surpass the performance of the previously used models like Multiple Linear Regression (LM), SVR, RF, and GB. However, the results indicate that DT and NN did not outperform these models. Specifically, the DT model had a testing RMSE of 90.53 and a testing R² of 0.18, while the NN model had a testing RMSE of 78.51 and a testing R² of 0.38. These performance metrics are lower compared to models like RF, </w:t>
      </w:r>
      <w:proofErr w:type="spellStart"/>
      <w:r w:rsidRPr="00FC5A47">
        <w:rPr>
          <w:rFonts w:asciiTheme="minorHAnsi" w:hAnsiTheme="minorHAnsi" w:cstheme="minorHAnsi"/>
          <w:szCs w:val="22"/>
        </w:rPr>
        <w:t>XGBoost</w:t>
      </w:r>
      <w:proofErr w:type="spellEnd"/>
      <w:r w:rsidRPr="00FC5A47">
        <w:rPr>
          <w:rFonts w:asciiTheme="minorHAnsi" w:hAnsiTheme="minorHAnsi" w:cstheme="minorHAnsi"/>
          <w:szCs w:val="22"/>
        </w:rPr>
        <w:t xml:space="preserve">, and Extra Trees, which exhibited superior performance in terms of both RMSE and R². </w:t>
      </w:r>
      <w:r w:rsidRPr="00FC5A47">
        <w:rPr>
          <w:rFonts w:asciiTheme="minorHAnsi" w:hAnsiTheme="minorHAnsi" w:cstheme="minorHAnsi"/>
          <w:color w:val="000000"/>
          <w:szCs w:val="22"/>
        </w:rPr>
        <w:t>The Extra Trees model showed superiority in performance with RMSE and R</w:t>
      </w:r>
      <w:r w:rsidRPr="00FC5A47">
        <w:rPr>
          <w:rFonts w:asciiTheme="minorHAnsi" w:hAnsiTheme="minorHAnsi" w:cstheme="minorHAnsi"/>
          <w:color w:val="000000"/>
          <w:szCs w:val="22"/>
          <w:vertAlign w:val="superscript"/>
        </w:rPr>
        <w:t xml:space="preserve">2 </w:t>
      </w:r>
      <w:r w:rsidRPr="00FC5A47">
        <w:rPr>
          <w:rFonts w:asciiTheme="minorHAnsi" w:hAnsiTheme="minorHAnsi" w:cstheme="minorHAnsi"/>
          <w:color w:val="000000"/>
          <w:szCs w:val="22"/>
        </w:rPr>
        <w:t xml:space="preserve">values of 63.28 and 0.6, respectively. </w:t>
      </w:r>
      <w:r w:rsidRPr="00FC5A47">
        <w:rPr>
          <w:rFonts w:asciiTheme="minorHAnsi" w:hAnsiTheme="minorHAnsi" w:cstheme="minorHAnsi"/>
          <w:szCs w:val="22"/>
        </w:rPr>
        <w:t xml:space="preserve">The study therefore crowned the Extra Trees (ET) model as the best model for predicting appliance energy usage, just as </w:t>
      </w:r>
      <w:sdt>
        <w:sdtPr>
          <w:rPr>
            <w:rFonts w:asciiTheme="minorHAnsi" w:hAnsiTheme="minorHAnsi" w:cstheme="minorHAnsi"/>
            <w:color w:val="000000"/>
            <w:szCs w:val="22"/>
          </w:rPr>
          <w:tag w:val="MENDELEY_CITATION_v3_eyJjaXRhdGlvbklEIjoiTUVOREVMRVlfQ0lUQVRJT05fYzU2ZTg3MjgtMGM5NS00ODYzLThhMjYtZTJjMDIwYzRmM2Vi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XX0="/>
          <w:id w:val="-338706371"/>
          <w:placeholder>
            <w:docPart w:val="BF78CAF2D0664825B773FBBA10D6167F"/>
          </w:placeholder>
        </w:sdtPr>
        <w:sdtContent>
          <w:r w:rsidRPr="00FC5A47">
            <w:rPr>
              <w:rFonts w:asciiTheme="minorHAnsi" w:hAnsiTheme="minorHAnsi" w:cstheme="minorHAnsi"/>
              <w:color w:val="000000"/>
              <w:szCs w:val="22"/>
            </w:rPr>
            <w:t>[2]</w:t>
          </w:r>
        </w:sdtContent>
      </w:sdt>
      <w:r w:rsidRPr="00FC5A47">
        <w:rPr>
          <w:rFonts w:asciiTheme="minorHAnsi" w:hAnsiTheme="minorHAnsi" w:cstheme="minorHAnsi"/>
          <w:color w:val="000000"/>
          <w:szCs w:val="22"/>
        </w:rPr>
        <w:t xml:space="preserve"> concluded.</w:t>
      </w:r>
    </w:p>
    <w:p w14:paraId="57D28C1E" w14:textId="77777777" w:rsidR="00FC5A47" w:rsidRPr="00FC5A47" w:rsidRDefault="00FC5A47" w:rsidP="00FC5A47">
      <w:pPr>
        <w:pStyle w:val="BodyText"/>
        <w:jc w:val="both"/>
        <w:rPr>
          <w:rFonts w:asciiTheme="minorHAnsi" w:hAnsiTheme="minorHAnsi" w:cstheme="minorHAnsi"/>
          <w:szCs w:val="22"/>
        </w:rPr>
      </w:pPr>
      <w:r w:rsidRPr="00FC5A47">
        <w:rPr>
          <w:rFonts w:asciiTheme="minorHAnsi" w:hAnsiTheme="minorHAnsi" w:cstheme="minorHAnsi"/>
          <w:szCs w:val="22"/>
        </w:rPr>
        <w:t xml:space="preserve">The study also intended to assess the impact of additional feature engineering on the dataset. The overall results show mixed outcomes. For example, while models like RF and </w:t>
      </w:r>
      <w:proofErr w:type="spellStart"/>
      <w:r w:rsidRPr="00FC5A47">
        <w:rPr>
          <w:rFonts w:asciiTheme="minorHAnsi" w:hAnsiTheme="minorHAnsi" w:cstheme="minorHAnsi"/>
          <w:szCs w:val="22"/>
        </w:rPr>
        <w:t>XGBoost</w:t>
      </w:r>
      <w:proofErr w:type="spellEnd"/>
      <w:r w:rsidRPr="00FC5A47">
        <w:rPr>
          <w:rFonts w:asciiTheme="minorHAnsi" w:hAnsiTheme="minorHAnsi" w:cstheme="minorHAnsi"/>
          <w:szCs w:val="22"/>
        </w:rPr>
        <w:t xml:space="preserve"> showed improvements in testing RMSE and R², the performance of GB and SVM models deteriorated compared to the original studies. The DT and NN models, which also incorporated the additional features, did not perform as well as anticipated. This suggests that the new feature engineering techniques may not have universally enhanced model performance across all algorithms. Instead, their impact was variable, benefiting some models more than others.</w:t>
      </w:r>
    </w:p>
    <w:p w14:paraId="43563B7B" w14:textId="77777777" w:rsidR="00FC5A47" w:rsidRPr="00FC5A47" w:rsidRDefault="00FC5A47" w:rsidP="00BB1BA2">
      <w:pPr>
        <w:pStyle w:val="Heading2"/>
      </w:pPr>
      <w:bookmarkStart w:id="135" w:name="_Toc536543219"/>
      <w:bookmarkStart w:id="136" w:name="_Toc536543448"/>
      <w:bookmarkStart w:id="137" w:name="_Toc15893774"/>
      <w:bookmarkStart w:id="138" w:name="_Toc174892231"/>
      <w:bookmarkStart w:id="139" w:name="_Toc175385200"/>
      <w:r w:rsidRPr="00FC5A47">
        <w:t>Future Work</w:t>
      </w:r>
      <w:bookmarkEnd w:id="135"/>
      <w:bookmarkEnd w:id="136"/>
      <w:bookmarkEnd w:id="137"/>
      <w:bookmarkEnd w:id="138"/>
      <w:bookmarkEnd w:id="139"/>
    </w:p>
    <w:p w14:paraId="5E34BCB1" w14:textId="77777777" w:rsidR="00FC5A47" w:rsidRPr="00FC5A47" w:rsidRDefault="00FC5A47" w:rsidP="00FC5A47">
      <w:pPr>
        <w:pStyle w:val="BodyText"/>
        <w:jc w:val="both"/>
        <w:rPr>
          <w:rFonts w:asciiTheme="minorHAnsi" w:hAnsiTheme="minorHAnsi" w:cstheme="minorHAnsi"/>
          <w:szCs w:val="22"/>
        </w:rPr>
      </w:pPr>
      <w:r w:rsidRPr="00FC5A47">
        <w:rPr>
          <w:rFonts w:asciiTheme="minorHAnsi" w:hAnsiTheme="minorHAnsi" w:cstheme="minorHAnsi"/>
          <w:szCs w:val="22"/>
        </w:rPr>
        <w:t xml:space="preserve">While this study successfully identified key factors influencing household energy consumption and developed predictive models, there are areas for further exploration. The results showed that while models like Extra Trees, Random Forest and </w:t>
      </w:r>
      <w:proofErr w:type="spellStart"/>
      <w:r w:rsidRPr="00FC5A47">
        <w:rPr>
          <w:rFonts w:asciiTheme="minorHAnsi" w:hAnsiTheme="minorHAnsi" w:cstheme="minorHAnsi"/>
          <w:szCs w:val="22"/>
        </w:rPr>
        <w:t>XGBoost</w:t>
      </w:r>
      <w:proofErr w:type="spellEnd"/>
      <w:r w:rsidRPr="00FC5A47">
        <w:rPr>
          <w:rFonts w:asciiTheme="minorHAnsi" w:hAnsiTheme="minorHAnsi" w:cstheme="minorHAnsi"/>
          <w:szCs w:val="22"/>
        </w:rPr>
        <w:t xml:space="preserve"> were effective, others like Support Vector Regression and Neural Networks did not perform as well. Future work could focus on refining these models, possibly by experimenting with different kernels, architectures, or feature scaling techniques. Additionally, further research could explore the inclusion of more complex features or the use of ensemble methods to improve predictive accuracy. </w:t>
      </w:r>
    </w:p>
    <w:p w14:paraId="2837B86E" w14:textId="77777777" w:rsidR="00FC5A47" w:rsidRPr="00FC5A47" w:rsidRDefault="00FC5A47" w:rsidP="00FC5A47">
      <w:pPr>
        <w:pStyle w:val="BodyText"/>
        <w:jc w:val="both"/>
        <w:rPr>
          <w:rFonts w:asciiTheme="minorHAnsi" w:hAnsiTheme="minorHAnsi" w:cstheme="minorHAnsi"/>
          <w:szCs w:val="22"/>
        </w:rPr>
      </w:pPr>
      <w:r w:rsidRPr="00FC5A47">
        <w:rPr>
          <w:rFonts w:asciiTheme="minorHAnsi" w:hAnsiTheme="minorHAnsi" w:cstheme="minorHAnsi"/>
          <w:szCs w:val="22"/>
        </w:rPr>
        <w:t>Furthermore, while this study focused on temporal and environmental variables, future studies could incorporate socio-demographic factors or real-time external data such as energy prices to enhance the models' applicability in real-world energy management systems. Finally, cross-validation with different datasets and further comparison with other existing models could help to generalize the findings and improve model robustness.</w:t>
      </w:r>
    </w:p>
    <w:p w14:paraId="7CAB1D8A" w14:textId="77777777" w:rsidR="00FC5A47" w:rsidRPr="00FC5A47" w:rsidRDefault="00FC5A47" w:rsidP="00FC5A47">
      <w:pPr>
        <w:jc w:val="both"/>
        <w:rPr>
          <w:rFonts w:asciiTheme="minorHAnsi" w:hAnsiTheme="minorHAnsi" w:cstheme="minorHAnsi"/>
          <w:szCs w:val="22"/>
        </w:rPr>
      </w:pPr>
    </w:p>
    <w:p w14:paraId="41F2BF23" w14:textId="77777777" w:rsidR="00CB76FF" w:rsidRPr="00BB1BA2" w:rsidRDefault="00CB76FF" w:rsidP="00A8796B">
      <w:pPr>
        <w:pStyle w:val="Unnumbered1"/>
        <w:rPr>
          <w:rFonts w:asciiTheme="minorHAnsi" w:hAnsiTheme="minorHAnsi" w:cstheme="minorHAnsi"/>
          <w:szCs w:val="32"/>
        </w:rPr>
      </w:pPr>
      <w:bookmarkStart w:id="140" w:name="_Toc175385201"/>
      <w:r w:rsidRPr="00BB1BA2">
        <w:rPr>
          <w:rFonts w:asciiTheme="minorHAnsi" w:hAnsiTheme="minorHAnsi" w:cstheme="minorHAnsi"/>
          <w:szCs w:val="32"/>
        </w:rPr>
        <w:lastRenderedPageBreak/>
        <w:t>References</w:t>
      </w:r>
      <w:bookmarkEnd w:id="78"/>
      <w:bookmarkEnd w:id="79"/>
      <w:bookmarkEnd w:id="80"/>
      <w:bookmarkEnd w:id="140"/>
    </w:p>
    <w:sdt>
      <w:sdtPr>
        <w:rPr>
          <w:rFonts w:asciiTheme="minorHAnsi" w:hAnsiTheme="minorHAnsi" w:cstheme="minorHAnsi"/>
          <w:color w:val="000000"/>
          <w:szCs w:val="22"/>
        </w:rPr>
        <w:tag w:val="MENDELEY_BIBLIOGRAPHY"/>
        <w:id w:val="325632133"/>
        <w:placeholder>
          <w:docPart w:val="DefaultPlaceholder_-1854013440"/>
        </w:placeholder>
      </w:sdtPr>
      <w:sdtContent>
        <w:p w14:paraId="0C691A8E" w14:textId="77777777" w:rsidR="00FA77E2" w:rsidRPr="00FC5A47" w:rsidRDefault="00FA77E2" w:rsidP="00A8796B">
          <w:pPr>
            <w:autoSpaceDE w:val="0"/>
            <w:autoSpaceDN w:val="0"/>
            <w:ind w:hanging="640"/>
            <w:divId w:val="762258885"/>
            <w:rPr>
              <w:rFonts w:asciiTheme="minorHAnsi" w:hAnsiTheme="minorHAnsi" w:cstheme="minorHAnsi"/>
              <w:color w:val="000000"/>
              <w:kern w:val="0"/>
              <w:szCs w:val="22"/>
            </w:rPr>
          </w:pPr>
          <w:r w:rsidRPr="00FC5A47">
            <w:rPr>
              <w:rFonts w:asciiTheme="minorHAnsi" w:hAnsiTheme="minorHAnsi" w:cstheme="minorHAnsi"/>
              <w:color w:val="000000"/>
              <w:szCs w:val="22"/>
            </w:rPr>
            <w:t>[1]</w:t>
          </w:r>
          <w:r w:rsidRPr="00FC5A47">
            <w:rPr>
              <w:rFonts w:asciiTheme="minorHAnsi" w:hAnsiTheme="minorHAnsi" w:cstheme="minorHAnsi"/>
              <w:color w:val="000000"/>
              <w:szCs w:val="22"/>
            </w:rPr>
            <w:tab/>
            <w:t xml:space="preserve">L. Candanedo, V. Feldheim, and D. </w:t>
          </w:r>
          <w:proofErr w:type="spellStart"/>
          <w:r w:rsidRPr="00FC5A47">
            <w:rPr>
              <w:rFonts w:asciiTheme="minorHAnsi" w:hAnsiTheme="minorHAnsi" w:cstheme="minorHAnsi"/>
              <w:color w:val="000000"/>
              <w:szCs w:val="22"/>
            </w:rPr>
            <w:t>Deramaix</w:t>
          </w:r>
          <w:proofErr w:type="spellEnd"/>
          <w:r w:rsidRPr="00FC5A47">
            <w:rPr>
              <w:rFonts w:asciiTheme="minorHAnsi" w:hAnsiTheme="minorHAnsi" w:cstheme="minorHAnsi"/>
              <w:color w:val="000000"/>
              <w:szCs w:val="22"/>
            </w:rPr>
            <w:t xml:space="preserve">, “Data driven prediction models of energy use of appliances in a low-energy house,” </w:t>
          </w:r>
          <w:r w:rsidRPr="00FC5A47">
            <w:rPr>
              <w:rFonts w:asciiTheme="minorHAnsi" w:hAnsiTheme="minorHAnsi" w:cstheme="minorHAnsi"/>
              <w:iCs/>
              <w:color w:val="000000"/>
              <w:szCs w:val="22"/>
            </w:rPr>
            <w:t>Energy Build</w:t>
          </w:r>
          <w:r w:rsidRPr="00FC5A47">
            <w:rPr>
              <w:rFonts w:asciiTheme="minorHAnsi" w:hAnsiTheme="minorHAnsi" w:cstheme="minorHAnsi"/>
              <w:color w:val="000000"/>
              <w:szCs w:val="22"/>
            </w:rPr>
            <w:t xml:space="preserve">, vol. 140, pp. 81–97, 2017,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10.1016/J.ENBUILD.2017.01.083.</w:t>
          </w:r>
        </w:p>
        <w:p w14:paraId="372C6DF6" w14:textId="77777777" w:rsidR="00FA77E2" w:rsidRPr="00FC5A47" w:rsidRDefault="00FA77E2" w:rsidP="00A8796B">
          <w:pPr>
            <w:autoSpaceDE w:val="0"/>
            <w:autoSpaceDN w:val="0"/>
            <w:ind w:hanging="640"/>
            <w:divId w:val="1407848707"/>
            <w:rPr>
              <w:rFonts w:asciiTheme="minorHAnsi" w:hAnsiTheme="minorHAnsi" w:cstheme="minorHAnsi"/>
              <w:color w:val="000000"/>
              <w:szCs w:val="22"/>
            </w:rPr>
          </w:pPr>
          <w:r w:rsidRPr="00FC5A47">
            <w:rPr>
              <w:rFonts w:asciiTheme="minorHAnsi" w:hAnsiTheme="minorHAnsi" w:cstheme="minorHAnsi"/>
              <w:color w:val="000000"/>
              <w:szCs w:val="22"/>
            </w:rPr>
            <w:t>[2]</w:t>
          </w:r>
          <w:r w:rsidRPr="00FC5A47">
            <w:rPr>
              <w:rFonts w:asciiTheme="minorHAnsi" w:hAnsiTheme="minorHAnsi" w:cstheme="minorHAnsi"/>
              <w:color w:val="000000"/>
              <w:szCs w:val="22"/>
            </w:rPr>
            <w:tab/>
            <w:t xml:space="preserve">C. F. </w:t>
          </w:r>
          <w:proofErr w:type="spellStart"/>
          <w:r w:rsidRPr="00FC5A47">
            <w:rPr>
              <w:rFonts w:asciiTheme="minorHAnsi" w:hAnsiTheme="minorHAnsi" w:cstheme="minorHAnsi"/>
              <w:color w:val="000000"/>
              <w:szCs w:val="22"/>
            </w:rPr>
            <w:t>Assadian</w:t>
          </w:r>
          <w:proofErr w:type="spellEnd"/>
          <w:r w:rsidRPr="00FC5A47">
            <w:rPr>
              <w:rFonts w:asciiTheme="minorHAnsi" w:hAnsiTheme="minorHAnsi" w:cstheme="minorHAnsi"/>
              <w:color w:val="000000"/>
              <w:szCs w:val="22"/>
            </w:rPr>
            <w:t xml:space="preserve"> and F. </w:t>
          </w:r>
          <w:proofErr w:type="spellStart"/>
          <w:r w:rsidRPr="00FC5A47">
            <w:rPr>
              <w:rFonts w:asciiTheme="minorHAnsi" w:hAnsiTheme="minorHAnsi" w:cstheme="minorHAnsi"/>
              <w:color w:val="000000"/>
              <w:szCs w:val="22"/>
            </w:rPr>
            <w:t>Assadian</w:t>
          </w:r>
          <w:proofErr w:type="spellEnd"/>
          <w:r w:rsidRPr="00FC5A47">
            <w:rPr>
              <w:rFonts w:asciiTheme="minorHAnsi" w:hAnsiTheme="minorHAnsi" w:cstheme="minorHAnsi"/>
              <w:color w:val="000000"/>
              <w:szCs w:val="22"/>
            </w:rPr>
            <w:t xml:space="preserve">, “Data-Driven </w:t>
          </w:r>
          <w:proofErr w:type="spellStart"/>
          <w:r w:rsidRPr="00FC5A47">
            <w:rPr>
              <w:rFonts w:asciiTheme="minorHAnsi" w:hAnsiTheme="minorHAnsi" w:cstheme="minorHAnsi"/>
              <w:color w:val="000000"/>
              <w:szCs w:val="22"/>
            </w:rPr>
            <w:t>Modeling</w:t>
          </w:r>
          <w:proofErr w:type="spellEnd"/>
          <w:r w:rsidRPr="00FC5A47">
            <w:rPr>
              <w:rFonts w:asciiTheme="minorHAnsi" w:hAnsiTheme="minorHAnsi" w:cstheme="minorHAnsi"/>
              <w:color w:val="000000"/>
              <w:szCs w:val="22"/>
            </w:rPr>
            <w:t xml:space="preserve"> of Appliance Energy Usage,” </w:t>
          </w:r>
          <w:r w:rsidRPr="00FC5A47">
            <w:rPr>
              <w:rFonts w:asciiTheme="minorHAnsi" w:hAnsiTheme="minorHAnsi" w:cstheme="minorHAnsi"/>
              <w:iCs/>
              <w:color w:val="000000"/>
              <w:szCs w:val="22"/>
            </w:rPr>
            <w:t>Energies (Basel)</w:t>
          </w:r>
          <w:r w:rsidRPr="00FC5A47">
            <w:rPr>
              <w:rFonts w:asciiTheme="minorHAnsi" w:hAnsiTheme="minorHAnsi" w:cstheme="minorHAnsi"/>
              <w:color w:val="000000"/>
              <w:szCs w:val="22"/>
            </w:rPr>
            <w:t xml:space="preserve">, p., 2023,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10.3390/en16227536.</w:t>
          </w:r>
        </w:p>
        <w:p w14:paraId="3E834EEF" w14:textId="77777777" w:rsidR="00FA77E2" w:rsidRPr="00FC5A47" w:rsidRDefault="00FA77E2" w:rsidP="00A8796B">
          <w:pPr>
            <w:autoSpaceDE w:val="0"/>
            <w:autoSpaceDN w:val="0"/>
            <w:ind w:hanging="640"/>
            <w:divId w:val="250159672"/>
            <w:rPr>
              <w:rFonts w:asciiTheme="minorHAnsi" w:hAnsiTheme="minorHAnsi" w:cstheme="minorHAnsi"/>
              <w:color w:val="000000"/>
              <w:szCs w:val="22"/>
            </w:rPr>
          </w:pPr>
          <w:r w:rsidRPr="00FC5A47">
            <w:rPr>
              <w:rFonts w:asciiTheme="minorHAnsi" w:hAnsiTheme="minorHAnsi" w:cstheme="minorHAnsi"/>
              <w:color w:val="000000"/>
              <w:szCs w:val="22"/>
            </w:rPr>
            <w:t>[3]</w:t>
          </w:r>
          <w:r w:rsidRPr="00FC5A47">
            <w:rPr>
              <w:rFonts w:asciiTheme="minorHAnsi" w:hAnsiTheme="minorHAnsi" w:cstheme="minorHAnsi"/>
              <w:color w:val="000000"/>
              <w:szCs w:val="22"/>
            </w:rPr>
            <w:tab/>
            <w:t xml:space="preserve">Y. Xie and A. I. M. Noor, “Factors Affecting Residential End-Use Energy: Multiple Regression Analysis Based on Buildings, Households, Lifestyles, and Equipment,” </w:t>
          </w:r>
          <w:r w:rsidRPr="00FC5A47">
            <w:rPr>
              <w:rFonts w:asciiTheme="minorHAnsi" w:hAnsiTheme="minorHAnsi" w:cstheme="minorHAnsi"/>
              <w:iCs/>
              <w:color w:val="000000"/>
              <w:szCs w:val="22"/>
            </w:rPr>
            <w:t>Buildings</w:t>
          </w:r>
          <w:r w:rsidRPr="00FC5A47">
            <w:rPr>
              <w:rFonts w:asciiTheme="minorHAnsi" w:hAnsiTheme="minorHAnsi" w:cstheme="minorHAnsi"/>
              <w:color w:val="000000"/>
              <w:szCs w:val="22"/>
            </w:rPr>
            <w:t xml:space="preserve">, p., 2022,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10.3390/buildings12050538.</w:t>
          </w:r>
        </w:p>
        <w:p w14:paraId="4E77F520" w14:textId="77777777" w:rsidR="00FA77E2" w:rsidRPr="00FC5A47" w:rsidRDefault="00FA77E2" w:rsidP="00A8796B">
          <w:pPr>
            <w:autoSpaceDE w:val="0"/>
            <w:autoSpaceDN w:val="0"/>
            <w:ind w:hanging="640"/>
            <w:divId w:val="549147726"/>
            <w:rPr>
              <w:rFonts w:asciiTheme="minorHAnsi" w:hAnsiTheme="minorHAnsi" w:cstheme="minorHAnsi"/>
              <w:color w:val="000000"/>
              <w:szCs w:val="22"/>
            </w:rPr>
          </w:pPr>
          <w:r w:rsidRPr="00FC5A47">
            <w:rPr>
              <w:rFonts w:asciiTheme="minorHAnsi" w:hAnsiTheme="minorHAnsi" w:cstheme="minorHAnsi"/>
              <w:color w:val="000000"/>
              <w:szCs w:val="22"/>
            </w:rPr>
            <w:t>[4]</w:t>
          </w:r>
          <w:r w:rsidRPr="00FC5A47">
            <w:rPr>
              <w:rFonts w:asciiTheme="minorHAnsi" w:hAnsiTheme="minorHAnsi" w:cstheme="minorHAnsi"/>
              <w:color w:val="000000"/>
              <w:szCs w:val="22"/>
            </w:rPr>
            <w:tab/>
            <w:t xml:space="preserve">P. </w:t>
          </w:r>
          <w:proofErr w:type="spellStart"/>
          <w:r w:rsidRPr="00FC5A47">
            <w:rPr>
              <w:rFonts w:asciiTheme="minorHAnsi" w:hAnsiTheme="minorHAnsi" w:cstheme="minorHAnsi"/>
              <w:color w:val="000000"/>
              <w:szCs w:val="22"/>
            </w:rPr>
            <w:t>Rickwood</w:t>
          </w:r>
          <w:proofErr w:type="spellEnd"/>
          <w:r w:rsidRPr="00FC5A47">
            <w:rPr>
              <w:rFonts w:asciiTheme="minorHAnsi" w:hAnsiTheme="minorHAnsi" w:cstheme="minorHAnsi"/>
              <w:color w:val="000000"/>
              <w:szCs w:val="22"/>
            </w:rPr>
            <w:t xml:space="preserve">, “Residential operational energy use,” </w:t>
          </w:r>
          <w:r w:rsidRPr="00FC5A47">
            <w:rPr>
              <w:rFonts w:asciiTheme="minorHAnsi" w:hAnsiTheme="minorHAnsi" w:cstheme="minorHAnsi"/>
              <w:iCs/>
              <w:color w:val="000000"/>
              <w:szCs w:val="22"/>
            </w:rPr>
            <w:t>Urban Policy and Research</w:t>
          </w:r>
          <w:r w:rsidRPr="00FC5A47">
            <w:rPr>
              <w:rFonts w:asciiTheme="minorHAnsi" w:hAnsiTheme="minorHAnsi" w:cstheme="minorHAnsi"/>
              <w:color w:val="000000"/>
              <w:szCs w:val="22"/>
            </w:rPr>
            <w:t xml:space="preserve">, vol. 27, no. 2, 2009,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10.1080/08111140902950495.</w:t>
          </w:r>
        </w:p>
        <w:p w14:paraId="6B039F58" w14:textId="77777777" w:rsidR="00FA77E2" w:rsidRPr="00FC5A47" w:rsidRDefault="00FA77E2" w:rsidP="00A8796B">
          <w:pPr>
            <w:autoSpaceDE w:val="0"/>
            <w:autoSpaceDN w:val="0"/>
            <w:ind w:hanging="640"/>
            <w:divId w:val="2052487407"/>
            <w:rPr>
              <w:rFonts w:asciiTheme="minorHAnsi" w:hAnsiTheme="minorHAnsi" w:cstheme="minorHAnsi"/>
              <w:color w:val="000000"/>
              <w:szCs w:val="22"/>
            </w:rPr>
          </w:pPr>
          <w:r w:rsidRPr="00FC5A47">
            <w:rPr>
              <w:rFonts w:asciiTheme="minorHAnsi" w:hAnsiTheme="minorHAnsi" w:cstheme="minorHAnsi"/>
              <w:color w:val="000000"/>
              <w:szCs w:val="22"/>
            </w:rPr>
            <w:t>[5]</w:t>
          </w:r>
          <w:r w:rsidRPr="00FC5A47">
            <w:rPr>
              <w:rFonts w:asciiTheme="minorHAnsi" w:hAnsiTheme="minorHAnsi" w:cstheme="minorHAnsi"/>
              <w:color w:val="000000"/>
              <w:szCs w:val="22"/>
            </w:rPr>
            <w:tab/>
            <w:t xml:space="preserve">A. </w:t>
          </w:r>
          <w:proofErr w:type="spellStart"/>
          <w:r w:rsidRPr="00FC5A47">
            <w:rPr>
              <w:rFonts w:asciiTheme="minorHAnsi" w:hAnsiTheme="minorHAnsi" w:cstheme="minorHAnsi"/>
              <w:color w:val="000000"/>
              <w:szCs w:val="22"/>
            </w:rPr>
            <w:t>Kavousian</w:t>
          </w:r>
          <w:proofErr w:type="spellEnd"/>
          <w:r w:rsidRPr="00FC5A47">
            <w:rPr>
              <w:rFonts w:asciiTheme="minorHAnsi" w:hAnsiTheme="minorHAnsi" w:cstheme="minorHAnsi"/>
              <w:color w:val="000000"/>
              <w:szCs w:val="22"/>
            </w:rPr>
            <w:t xml:space="preserve">, R. Rajagopal, and M. Fischer, “Determinants of residential electricity consumption: Using smart meter data to examine the effect of climate, building characteristics, appliance stock, and occupants’ </w:t>
          </w:r>
          <w:proofErr w:type="spellStart"/>
          <w:r w:rsidRPr="00FC5A47">
            <w:rPr>
              <w:rFonts w:asciiTheme="minorHAnsi" w:hAnsiTheme="minorHAnsi" w:cstheme="minorHAnsi"/>
              <w:color w:val="000000"/>
              <w:szCs w:val="22"/>
            </w:rPr>
            <w:t>behavior</w:t>
          </w:r>
          <w:proofErr w:type="spellEnd"/>
          <w:r w:rsidRPr="00FC5A47">
            <w:rPr>
              <w:rFonts w:asciiTheme="minorHAnsi" w:hAnsiTheme="minorHAnsi" w:cstheme="minorHAnsi"/>
              <w:color w:val="000000"/>
              <w:szCs w:val="22"/>
            </w:rPr>
            <w:t xml:space="preserve">,” </w:t>
          </w:r>
          <w:r w:rsidRPr="00FC5A47">
            <w:rPr>
              <w:rFonts w:asciiTheme="minorHAnsi" w:hAnsiTheme="minorHAnsi" w:cstheme="minorHAnsi"/>
              <w:iCs/>
              <w:color w:val="000000"/>
              <w:szCs w:val="22"/>
            </w:rPr>
            <w:t>Energy</w:t>
          </w:r>
          <w:r w:rsidRPr="00FC5A47">
            <w:rPr>
              <w:rFonts w:asciiTheme="minorHAnsi" w:hAnsiTheme="minorHAnsi" w:cstheme="minorHAnsi"/>
              <w:color w:val="000000"/>
              <w:szCs w:val="22"/>
            </w:rPr>
            <w:t xml:space="preserve">, vol. 55, pp. 184–194, 2013,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10.1016/J.ENERGY.2013.03.086.</w:t>
          </w:r>
        </w:p>
        <w:p w14:paraId="0504E131" w14:textId="77777777" w:rsidR="00FA77E2" w:rsidRPr="00FC5A47" w:rsidRDefault="00FA77E2" w:rsidP="00A8796B">
          <w:pPr>
            <w:autoSpaceDE w:val="0"/>
            <w:autoSpaceDN w:val="0"/>
            <w:ind w:hanging="640"/>
            <w:divId w:val="713506811"/>
            <w:rPr>
              <w:rFonts w:asciiTheme="minorHAnsi" w:hAnsiTheme="minorHAnsi" w:cstheme="minorHAnsi"/>
              <w:color w:val="000000"/>
              <w:szCs w:val="22"/>
            </w:rPr>
          </w:pPr>
          <w:r w:rsidRPr="00FC5A47">
            <w:rPr>
              <w:rFonts w:asciiTheme="minorHAnsi" w:hAnsiTheme="minorHAnsi" w:cstheme="minorHAnsi"/>
              <w:color w:val="000000"/>
              <w:szCs w:val="22"/>
            </w:rPr>
            <w:t>[6]</w:t>
          </w:r>
          <w:r w:rsidRPr="00FC5A47">
            <w:rPr>
              <w:rFonts w:asciiTheme="minorHAnsi" w:hAnsiTheme="minorHAnsi" w:cstheme="minorHAnsi"/>
              <w:color w:val="000000"/>
              <w:szCs w:val="22"/>
            </w:rPr>
            <w:tab/>
            <w:t xml:space="preserve">E. Leahy and S. Lyons, “Energy use and appliance ownership in Ireland,” </w:t>
          </w:r>
          <w:r w:rsidRPr="00FC5A47">
            <w:rPr>
              <w:rFonts w:asciiTheme="minorHAnsi" w:hAnsiTheme="minorHAnsi" w:cstheme="minorHAnsi"/>
              <w:iCs/>
              <w:color w:val="000000"/>
              <w:szCs w:val="22"/>
            </w:rPr>
            <w:t>Energy Policy</w:t>
          </w:r>
          <w:r w:rsidRPr="00FC5A47">
            <w:rPr>
              <w:rFonts w:asciiTheme="minorHAnsi" w:hAnsiTheme="minorHAnsi" w:cstheme="minorHAnsi"/>
              <w:color w:val="000000"/>
              <w:szCs w:val="22"/>
            </w:rPr>
            <w:t xml:space="preserve">, vol. 38, pp. 4265–4279, 2010,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10.1016/J.ENPOL.2010.03.056.</w:t>
          </w:r>
        </w:p>
        <w:p w14:paraId="273FCFC5" w14:textId="77777777" w:rsidR="00FA77E2" w:rsidRPr="00FC5A47" w:rsidRDefault="00FA77E2" w:rsidP="00A8796B">
          <w:pPr>
            <w:autoSpaceDE w:val="0"/>
            <w:autoSpaceDN w:val="0"/>
            <w:ind w:hanging="640"/>
            <w:divId w:val="968898232"/>
            <w:rPr>
              <w:rFonts w:asciiTheme="minorHAnsi" w:hAnsiTheme="minorHAnsi" w:cstheme="minorHAnsi"/>
              <w:color w:val="000000"/>
              <w:szCs w:val="22"/>
            </w:rPr>
          </w:pPr>
          <w:r w:rsidRPr="00FC5A47">
            <w:rPr>
              <w:rFonts w:asciiTheme="minorHAnsi" w:hAnsiTheme="minorHAnsi" w:cstheme="minorHAnsi"/>
              <w:color w:val="000000"/>
              <w:szCs w:val="22"/>
            </w:rPr>
            <w:t>[7]</w:t>
          </w:r>
          <w:r w:rsidRPr="00FC5A47">
            <w:rPr>
              <w:rFonts w:asciiTheme="minorHAnsi" w:hAnsiTheme="minorHAnsi" w:cstheme="minorHAnsi"/>
              <w:color w:val="000000"/>
              <w:szCs w:val="22"/>
            </w:rPr>
            <w:tab/>
            <w:t xml:space="preserve">K. S. Cetin, P. Tabares-Velasco, and A. Novoselac, “Appliance daily energy use in new residential buildings: Use profiles and variation in time-of-use,” </w:t>
          </w:r>
          <w:r w:rsidRPr="00FC5A47">
            <w:rPr>
              <w:rFonts w:asciiTheme="minorHAnsi" w:hAnsiTheme="minorHAnsi" w:cstheme="minorHAnsi"/>
              <w:iCs/>
              <w:color w:val="000000"/>
              <w:szCs w:val="22"/>
            </w:rPr>
            <w:t>Energy Build</w:t>
          </w:r>
          <w:r w:rsidRPr="00FC5A47">
            <w:rPr>
              <w:rFonts w:asciiTheme="minorHAnsi" w:hAnsiTheme="minorHAnsi" w:cstheme="minorHAnsi"/>
              <w:color w:val="000000"/>
              <w:szCs w:val="22"/>
            </w:rPr>
            <w:t xml:space="preserve">, vol. 84, pp. 716–726, 2014,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10.1016/J.ENBUILD.2014.07.045.</w:t>
          </w:r>
        </w:p>
        <w:p w14:paraId="56129088" w14:textId="77777777" w:rsidR="00FA77E2" w:rsidRPr="00FC5A47" w:rsidRDefault="00FA77E2" w:rsidP="00A8796B">
          <w:pPr>
            <w:autoSpaceDE w:val="0"/>
            <w:autoSpaceDN w:val="0"/>
            <w:ind w:hanging="640"/>
            <w:divId w:val="712922854"/>
            <w:rPr>
              <w:rFonts w:asciiTheme="minorHAnsi" w:hAnsiTheme="minorHAnsi" w:cstheme="minorHAnsi"/>
              <w:color w:val="000000"/>
              <w:szCs w:val="22"/>
            </w:rPr>
          </w:pPr>
          <w:r w:rsidRPr="00FC5A47">
            <w:rPr>
              <w:rFonts w:asciiTheme="minorHAnsi" w:hAnsiTheme="minorHAnsi" w:cstheme="minorHAnsi"/>
              <w:color w:val="000000"/>
              <w:szCs w:val="22"/>
            </w:rPr>
            <w:t>[8]</w:t>
          </w:r>
          <w:r w:rsidRPr="00FC5A47">
            <w:rPr>
              <w:rFonts w:asciiTheme="minorHAnsi" w:hAnsiTheme="minorHAnsi" w:cstheme="minorHAnsi"/>
              <w:color w:val="000000"/>
              <w:szCs w:val="22"/>
            </w:rPr>
            <w:tab/>
            <w:t xml:space="preserve">A. </w:t>
          </w:r>
          <w:proofErr w:type="spellStart"/>
          <w:r w:rsidRPr="00FC5A47">
            <w:rPr>
              <w:rFonts w:asciiTheme="minorHAnsi" w:hAnsiTheme="minorHAnsi" w:cstheme="minorHAnsi"/>
              <w:color w:val="000000"/>
              <w:szCs w:val="22"/>
            </w:rPr>
            <w:t>Kavousian</w:t>
          </w:r>
          <w:proofErr w:type="spellEnd"/>
          <w:r w:rsidRPr="00FC5A47">
            <w:rPr>
              <w:rFonts w:asciiTheme="minorHAnsi" w:hAnsiTheme="minorHAnsi" w:cstheme="minorHAnsi"/>
              <w:color w:val="000000"/>
              <w:szCs w:val="22"/>
            </w:rPr>
            <w:t xml:space="preserve">, R. Rajagopal, and M. Fischer, “Ranking appliance energy efficiency in households: Utilizing smart meter data and energy efficiency frontiers to estimate and identify the determinants of appliance energy efficiency in residential buildings,” </w:t>
          </w:r>
          <w:r w:rsidRPr="00FC5A47">
            <w:rPr>
              <w:rFonts w:asciiTheme="minorHAnsi" w:hAnsiTheme="minorHAnsi" w:cstheme="minorHAnsi"/>
              <w:iCs/>
              <w:color w:val="000000"/>
              <w:szCs w:val="22"/>
            </w:rPr>
            <w:t>Energy Build</w:t>
          </w:r>
          <w:r w:rsidRPr="00FC5A47">
            <w:rPr>
              <w:rFonts w:asciiTheme="minorHAnsi" w:hAnsiTheme="minorHAnsi" w:cstheme="minorHAnsi"/>
              <w:color w:val="000000"/>
              <w:szCs w:val="22"/>
            </w:rPr>
            <w:t xml:space="preserve">, vol. 99, 2015,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10.1016/j.enbuild.2015.03.052.</w:t>
          </w:r>
        </w:p>
        <w:p w14:paraId="213F94B0" w14:textId="1251CADF" w:rsidR="00FA77E2" w:rsidRPr="00FC5A47" w:rsidRDefault="00FA77E2" w:rsidP="00A8796B">
          <w:pPr>
            <w:autoSpaceDE w:val="0"/>
            <w:autoSpaceDN w:val="0"/>
            <w:ind w:hanging="640"/>
            <w:divId w:val="439225094"/>
            <w:rPr>
              <w:rFonts w:asciiTheme="minorHAnsi" w:hAnsiTheme="minorHAnsi" w:cstheme="minorHAnsi"/>
              <w:color w:val="000000"/>
              <w:szCs w:val="22"/>
            </w:rPr>
          </w:pPr>
          <w:r w:rsidRPr="00FC5A47">
            <w:rPr>
              <w:rFonts w:asciiTheme="minorHAnsi" w:hAnsiTheme="minorHAnsi" w:cstheme="minorHAnsi"/>
              <w:color w:val="000000"/>
              <w:szCs w:val="22"/>
            </w:rPr>
            <w:t>[9]</w:t>
          </w:r>
          <w:r w:rsidRPr="00FC5A47">
            <w:rPr>
              <w:rFonts w:asciiTheme="minorHAnsi" w:hAnsiTheme="minorHAnsi" w:cstheme="minorHAnsi"/>
              <w:color w:val="000000"/>
              <w:szCs w:val="22"/>
            </w:rPr>
            <w:tab/>
            <w:t xml:space="preserve">J. Rouleau, L. Gosselin, and P. Blanchet, “Understanding energy consumption in high-performance social housing </w:t>
          </w:r>
          <w:r w:rsidR="002F5FCD" w:rsidRPr="00FC5A47">
            <w:rPr>
              <w:rFonts w:asciiTheme="minorHAnsi" w:hAnsiTheme="minorHAnsi" w:cstheme="minorHAnsi"/>
              <w:color w:val="000000"/>
              <w:szCs w:val="22"/>
            </w:rPr>
            <w:t>buildings:</w:t>
          </w:r>
          <w:r w:rsidRPr="00FC5A47">
            <w:rPr>
              <w:rFonts w:asciiTheme="minorHAnsi" w:hAnsiTheme="minorHAnsi" w:cstheme="minorHAnsi"/>
              <w:color w:val="000000"/>
              <w:szCs w:val="22"/>
            </w:rPr>
            <w:t xml:space="preserve"> a case study from Canada,” </w:t>
          </w:r>
          <w:r w:rsidRPr="00FC5A47">
            <w:rPr>
              <w:rFonts w:asciiTheme="minorHAnsi" w:hAnsiTheme="minorHAnsi" w:cstheme="minorHAnsi"/>
              <w:iCs/>
              <w:color w:val="000000"/>
              <w:szCs w:val="22"/>
            </w:rPr>
            <w:t>Energy</w:t>
          </w:r>
          <w:r w:rsidRPr="00FC5A47">
            <w:rPr>
              <w:rFonts w:asciiTheme="minorHAnsi" w:hAnsiTheme="minorHAnsi" w:cstheme="minorHAnsi"/>
              <w:color w:val="000000"/>
              <w:szCs w:val="22"/>
            </w:rPr>
            <w:t xml:space="preserve">, vol. 145, pp. 677–690, 2018,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10.1016/J.ENERGY.2017.12.107.</w:t>
          </w:r>
        </w:p>
        <w:p w14:paraId="1F37F144" w14:textId="77777777" w:rsidR="00FA77E2" w:rsidRPr="00FC5A47" w:rsidRDefault="00FA77E2" w:rsidP="00A8796B">
          <w:pPr>
            <w:autoSpaceDE w:val="0"/>
            <w:autoSpaceDN w:val="0"/>
            <w:ind w:hanging="640"/>
            <w:divId w:val="833884579"/>
            <w:rPr>
              <w:rFonts w:asciiTheme="minorHAnsi" w:hAnsiTheme="minorHAnsi" w:cstheme="minorHAnsi"/>
              <w:color w:val="000000"/>
              <w:szCs w:val="22"/>
            </w:rPr>
          </w:pPr>
          <w:r w:rsidRPr="00FC5A47">
            <w:rPr>
              <w:rFonts w:asciiTheme="minorHAnsi" w:hAnsiTheme="minorHAnsi" w:cstheme="minorHAnsi"/>
              <w:color w:val="000000"/>
              <w:szCs w:val="22"/>
            </w:rPr>
            <w:t>[10]</w:t>
          </w:r>
          <w:r w:rsidRPr="00FC5A47">
            <w:rPr>
              <w:rFonts w:asciiTheme="minorHAnsi" w:hAnsiTheme="minorHAnsi" w:cstheme="minorHAnsi"/>
              <w:color w:val="000000"/>
              <w:szCs w:val="22"/>
            </w:rPr>
            <w:tab/>
            <w:t xml:space="preserve">A. </w:t>
          </w:r>
          <w:proofErr w:type="spellStart"/>
          <w:r w:rsidRPr="00FC5A47">
            <w:rPr>
              <w:rFonts w:asciiTheme="minorHAnsi" w:hAnsiTheme="minorHAnsi" w:cstheme="minorHAnsi"/>
              <w:color w:val="000000"/>
              <w:szCs w:val="22"/>
            </w:rPr>
            <w:t>Iwayemi</w:t>
          </w:r>
          <w:proofErr w:type="spellEnd"/>
          <w:r w:rsidRPr="00FC5A47">
            <w:rPr>
              <w:rFonts w:asciiTheme="minorHAnsi" w:hAnsiTheme="minorHAnsi" w:cstheme="minorHAnsi"/>
              <w:color w:val="000000"/>
              <w:szCs w:val="22"/>
            </w:rPr>
            <w:t xml:space="preserve">, W. Wan, and C. Zhou, “Energy management for intelligent buildings,” </w:t>
          </w:r>
          <w:r w:rsidRPr="00FC5A47">
            <w:rPr>
              <w:rFonts w:asciiTheme="minorHAnsi" w:hAnsiTheme="minorHAnsi" w:cstheme="minorHAnsi"/>
              <w:iCs/>
              <w:color w:val="000000"/>
              <w:szCs w:val="22"/>
            </w:rPr>
            <w:t xml:space="preserve">Energy Manag. </w:t>
          </w:r>
          <w:proofErr w:type="spellStart"/>
          <w:r w:rsidRPr="00FC5A47">
            <w:rPr>
              <w:rFonts w:asciiTheme="minorHAnsi" w:hAnsiTheme="minorHAnsi" w:cstheme="minorHAnsi"/>
              <w:iCs/>
              <w:color w:val="000000"/>
              <w:szCs w:val="22"/>
            </w:rPr>
            <w:t>Syst</w:t>
          </w:r>
          <w:proofErr w:type="spellEnd"/>
          <w:r w:rsidRPr="00FC5A47">
            <w:rPr>
              <w:rFonts w:asciiTheme="minorHAnsi" w:hAnsiTheme="minorHAnsi" w:cstheme="minorHAnsi"/>
              <w:color w:val="000000"/>
              <w:szCs w:val="22"/>
            </w:rPr>
            <w:t>, 2011.</w:t>
          </w:r>
        </w:p>
        <w:p w14:paraId="402F8290" w14:textId="77777777" w:rsidR="00FA77E2" w:rsidRPr="00FC5A47" w:rsidRDefault="00FA77E2" w:rsidP="00A8796B">
          <w:pPr>
            <w:autoSpaceDE w:val="0"/>
            <w:autoSpaceDN w:val="0"/>
            <w:ind w:hanging="640"/>
            <w:divId w:val="1389761434"/>
            <w:rPr>
              <w:rFonts w:asciiTheme="minorHAnsi" w:hAnsiTheme="minorHAnsi" w:cstheme="minorHAnsi"/>
              <w:color w:val="000000"/>
              <w:szCs w:val="22"/>
            </w:rPr>
          </w:pPr>
          <w:r w:rsidRPr="00FC5A47">
            <w:rPr>
              <w:rFonts w:asciiTheme="minorHAnsi" w:hAnsiTheme="minorHAnsi" w:cstheme="minorHAnsi"/>
              <w:color w:val="000000"/>
              <w:szCs w:val="22"/>
            </w:rPr>
            <w:t>[11]</w:t>
          </w:r>
          <w:r w:rsidRPr="00FC5A47">
            <w:rPr>
              <w:rFonts w:asciiTheme="minorHAnsi" w:hAnsiTheme="minorHAnsi" w:cstheme="minorHAnsi"/>
              <w:color w:val="000000"/>
              <w:szCs w:val="22"/>
            </w:rPr>
            <w:tab/>
            <w:t xml:space="preserve">J. Reyna and M. Chester, “Energy efficiency to reduce residential electricity and natural gas use under climate change,” </w:t>
          </w:r>
          <w:r w:rsidRPr="00FC5A47">
            <w:rPr>
              <w:rFonts w:asciiTheme="minorHAnsi" w:hAnsiTheme="minorHAnsi" w:cstheme="minorHAnsi"/>
              <w:iCs/>
              <w:color w:val="000000"/>
              <w:szCs w:val="22"/>
            </w:rPr>
            <w:t xml:space="preserve">Nat </w:t>
          </w:r>
          <w:proofErr w:type="spellStart"/>
          <w:r w:rsidRPr="00FC5A47">
            <w:rPr>
              <w:rFonts w:asciiTheme="minorHAnsi" w:hAnsiTheme="minorHAnsi" w:cstheme="minorHAnsi"/>
              <w:iCs/>
              <w:color w:val="000000"/>
              <w:szCs w:val="22"/>
            </w:rPr>
            <w:t>Commun</w:t>
          </w:r>
          <w:proofErr w:type="spellEnd"/>
          <w:r w:rsidRPr="00FC5A47">
            <w:rPr>
              <w:rFonts w:asciiTheme="minorHAnsi" w:hAnsiTheme="minorHAnsi" w:cstheme="minorHAnsi"/>
              <w:color w:val="000000"/>
              <w:szCs w:val="22"/>
            </w:rPr>
            <w:t xml:space="preserve">, vol. 8, p., 2017,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10.1038/ncomms14916.</w:t>
          </w:r>
        </w:p>
        <w:p w14:paraId="79B0A560" w14:textId="77777777" w:rsidR="00FA77E2" w:rsidRPr="00FC5A47" w:rsidRDefault="00FA77E2" w:rsidP="00A8796B">
          <w:pPr>
            <w:autoSpaceDE w:val="0"/>
            <w:autoSpaceDN w:val="0"/>
            <w:ind w:hanging="640"/>
            <w:divId w:val="952639209"/>
            <w:rPr>
              <w:rFonts w:asciiTheme="minorHAnsi" w:hAnsiTheme="minorHAnsi" w:cstheme="minorHAnsi"/>
              <w:color w:val="000000"/>
              <w:szCs w:val="22"/>
            </w:rPr>
          </w:pPr>
          <w:r w:rsidRPr="00FC5A47">
            <w:rPr>
              <w:rFonts w:asciiTheme="minorHAnsi" w:hAnsiTheme="minorHAnsi" w:cstheme="minorHAnsi"/>
              <w:color w:val="000000"/>
              <w:szCs w:val="22"/>
            </w:rPr>
            <w:t>[12]</w:t>
          </w:r>
          <w:r w:rsidRPr="00FC5A47">
            <w:rPr>
              <w:rFonts w:asciiTheme="minorHAnsi" w:hAnsiTheme="minorHAnsi" w:cstheme="minorHAnsi"/>
              <w:color w:val="000000"/>
              <w:szCs w:val="22"/>
            </w:rPr>
            <w:tab/>
            <w:t xml:space="preserve">S. Ullah, M. Nazeer, and N. Malik, “Machine Learning based Energy Consumption Prediction of Appliances in a Low Energy House,” </w:t>
          </w:r>
          <w:r w:rsidRPr="00FC5A47">
            <w:rPr>
              <w:rFonts w:asciiTheme="minorHAnsi" w:hAnsiTheme="minorHAnsi" w:cstheme="minorHAnsi"/>
              <w:iCs/>
              <w:color w:val="000000"/>
              <w:szCs w:val="22"/>
            </w:rPr>
            <w:t>International journal of Engineering Works</w:t>
          </w:r>
          <w:r w:rsidRPr="00FC5A47">
            <w:rPr>
              <w:rFonts w:asciiTheme="minorHAnsi" w:hAnsiTheme="minorHAnsi" w:cstheme="minorHAnsi"/>
              <w:color w:val="000000"/>
              <w:szCs w:val="22"/>
            </w:rPr>
            <w:t xml:space="preserve">, p., 2020,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10.34259/IJEW.20.710326332.</w:t>
          </w:r>
        </w:p>
        <w:p w14:paraId="08C556A1" w14:textId="77777777" w:rsidR="00FA77E2" w:rsidRPr="00FC5A47" w:rsidRDefault="00FA77E2" w:rsidP="00A8796B">
          <w:pPr>
            <w:autoSpaceDE w:val="0"/>
            <w:autoSpaceDN w:val="0"/>
            <w:ind w:hanging="640"/>
            <w:divId w:val="283312563"/>
            <w:rPr>
              <w:rFonts w:asciiTheme="minorHAnsi" w:hAnsiTheme="minorHAnsi" w:cstheme="minorHAnsi"/>
              <w:color w:val="000000"/>
              <w:szCs w:val="22"/>
            </w:rPr>
          </w:pPr>
          <w:r w:rsidRPr="00FC5A47">
            <w:rPr>
              <w:rFonts w:asciiTheme="minorHAnsi" w:hAnsiTheme="minorHAnsi" w:cstheme="minorHAnsi"/>
              <w:color w:val="000000"/>
              <w:szCs w:val="22"/>
            </w:rPr>
            <w:t>[13]</w:t>
          </w:r>
          <w:r w:rsidRPr="00FC5A47">
            <w:rPr>
              <w:rFonts w:asciiTheme="minorHAnsi" w:hAnsiTheme="minorHAnsi" w:cstheme="minorHAnsi"/>
              <w:color w:val="000000"/>
              <w:szCs w:val="22"/>
            </w:rPr>
            <w:tab/>
            <w:t xml:space="preserve">G. R. Duarte, L. G. da Fonseca, P. V. Z. C. </w:t>
          </w:r>
          <w:proofErr w:type="spellStart"/>
          <w:r w:rsidRPr="00FC5A47">
            <w:rPr>
              <w:rFonts w:asciiTheme="minorHAnsi" w:hAnsiTheme="minorHAnsi" w:cstheme="minorHAnsi"/>
              <w:color w:val="000000"/>
              <w:szCs w:val="22"/>
            </w:rPr>
            <w:t>Goliatt</w:t>
          </w:r>
          <w:proofErr w:type="spellEnd"/>
          <w:r w:rsidRPr="00FC5A47">
            <w:rPr>
              <w:rFonts w:asciiTheme="minorHAnsi" w:hAnsiTheme="minorHAnsi" w:cstheme="minorHAnsi"/>
              <w:color w:val="000000"/>
              <w:szCs w:val="22"/>
            </w:rPr>
            <w:t xml:space="preserve">, and A. C. de C. </w:t>
          </w:r>
          <w:proofErr w:type="spellStart"/>
          <w:r w:rsidRPr="00FC5A47">
            <w:rPr>
              <w:rFonts w:asciiTheme="minorHAnsi" w:hAnsiTheme="minorHAnsi" w:cstheme="minorHAnsi"/>
              <w:color w:val="000000"/>
              <w:szCs w:val="22"/>
            </w:rPr>
            <w:t>Lemonge</w:t>
          </w:r>
          <w:proofErr w:type="spellEnd"/>
          <w:r w:rsidRPr="00FC5A47">
            <w:rPr>
              <w:rFonts w:asciiTheme="minorHAnsi" w:hAnsiTheme="minorHAnsi" w:cstheme="minorHAnsi"/>
              <w:color w:val="000000"/>
              <w:szCs w:val="22"/>
            </w:rPr>
            <w:t xml:space="preserve">, “Comparison of machine learning techniques for predicting energy loads in buildings,” </w:t>
          </w:r>
          <w:proofErr w:type="spellStart"/>
          <w:r w:rsidRPr="00FC5A47">
            <w:rPr>
              <w:rFonts w:asciiTheme="minorHAnsi" w:hAnsiTheme="minorHAnsi" w:cstheme="minorHAnsi"/>
              <w:iCs/>
              <w:color w:val="000000"/>
              <w:szCs w:val="22"/>
            </w:rPr>
            <w:t>Ambiente</w:t>
          </w:r>
          <w:proofErr w:type="spellEnd"/>
          <w:r w:rsidRPr="00FC5A47">
            <w:rPr>
              <w:rFonts w:asciiTheme="minorHAnsi" w:hAnsiTheme="minorHAnsi" w:cstheme="minorHAnsi"/>
              <w:iCs/>
              <w:color w:val="000000"/>
              <w:szCs w:val="22"/>
            </w:rPr>
            <w:t xml:space="preserve"> </w:t>
          </w:r>
          <w:proofErr w:type="spellStart"/>
          <w:r w:rsidRPr="00FC5A47">
            <w:rPr>
              <w:rFonts w:asciiTheme="minorHAnsi" w:hAnsiTheme="minorHAnsi" w:cstheme="minorHAnsi"/>
              <w:iCs/>
              <w:color w:val="000000"/>
              <w:szCs w:val="22"/>
            </w:rPr>
            <w:t>Construído</w:t>
          </w:r>
          <w:proofErr w:type="spellEnd"/>
          <w:r w:rsidRPr="00FC5A47">
            <w:rPr>
              <w:rFonts w:asciiTheme="minorHAnsi" w:hAnsiTheme="minorHAnsi" w:cstheme="minorHAnsi"/>
              <w:color w:val="000000"/>
              <w:szCs w:val="22"/>
            </w:rPr>
            <w:t>, vol. 17, no. 3, 2017.</w:t>
          </w:r>
        </w:p>
        <w:p w14:paraId="1599109E" w14:textId="77777777" w:rsidR="00FA77E2" w:rsidRPr="00FC5A47" w:rsidRDefault="00FA77E2" w:rsidP="00A8796B">
          <w:pPr>
            <w:autoSpaceDE w:val="0"/>
            <w:autoSpaceDN w:val="0"/>
            <w:ind w:hanging="640"/>
            <w:divId w:val="1561285357"/>
            <w:rPr>
              <w:rFonts w:asciiTheme="minorHAnsi" w:hAnsiTheme="minorHAnsi" w:cstheme="minorHAnsi"/>
              <w:color w:val="000000"/>
              <w:szCs w:val="22"/>
            </w:rPr>
          </w:pPr>
          <w:r w:rsidRPr="00FC5A47">
            <w:rPr>
              <w:rFonts w:asciiTheme="minorHAnsi" w:hAnsiTheme="minorHAnsi" w:cstheme="minorHAnsi"/>
              <w:color w:val="000000"/>
              <w:szCs w:val="22"/>
            </w:rPr>
            <w:t>[14]</w:t>
          </w:r>
          <w:r w:rsidRPr="00FC5A47">
            <w:rPr>
              <w:rFonts w:asciiTheme="minorHAnsi" w:hAnsiTheme="minorHAnsi" w:cstheme="minorHAnsi"/>
              <w:color w:val="000000"/>
              <w:szCs w:val="22"/>
            </w:rPr>
            <w:tab/>
            <w:t xml:space="preserve">M. Rambabu, N. Ramakrishna, and P. K. </w:t>
          </w:r>
          <w:proofErr w:type="spellStart"/>
          <w:r w:rsidRPr="00FC5A47">
            <w:rPr>
              <w:rFonts w:asciiTheme="minorHAnsi" w:hAnsiTheme="minorHAnsi" w:cstheme="minorHAnsi"/>
              <w:color w:val="000000"/>
              <w:szCs w:val="22"/>
            </w:rPr>
            <w:t>Polamarasetty</w:t>
          </w:r>
          <w:proofErr w:type="spellEnd"/>
          <w:r w:rsidRPr="00FC5A47">
            <w:rPr>
              <w:rFonts w:asciiTheme="minorHAnsi" w:hAnsiTheme="minorHAnsi" w:cstheme="minorHAnsi"/>
              <w:color w:val="000000"/>
              <w:szCs w:val="22"/>
            </w:rPr>
            <w:t xml:space="preserve">, “Prediction and Analysis of Household Energy Consumption by Machine Learning Algorithms in Energy Management,” </w:t>
          </w:r>
          <w:r w:rsidRPr="00FC5A47">
            <w:rPr>
              <w:rFonts w:asciiTheme="minorHAnsi" w:hAnsiTheme="minorHAnsi" w:cstheme="minorHAnsi"/>
              <w:iCs/>
              <w:color w:val="000000"/>
              <w:szCs w:val="22"/>
            </w:rPr>
            <w:t>E3S Web of Conferences</w:t>
          </w:r>
          <w:r w:rsidRPr="00FC5A47">
            <w:rPr>
              <w:rFonts w:asciiTheme="minorHAnsi" w:hAnsiTheme="minorHAnsi" w:cstheme="minorHAnsi"/>
              <w:color w:val="000000"/>
              <w:szCs w:val="22"/>
            </w:rPr>
            <w:t xml:space="preserve">, p., 2022,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10.1051/e3sconf/202235002002.</w:t>
          </w:r>
        </w:p>
        <w:p w14:paraId="2C1F44BB" w14:textId="77777777" w:rsidR="00FA77E2" w:rsidRPr="00FC5A47" w:rsidRDefault="00FA77E2" w:rsidP="00A8796B">
          <w:pPr>
            <w:autoSpaceDE w:val="0"/>
            <w:autoSpaceDN w:val="0"/>
            <w:ind w:hanging="640"/>
            <w:divId w:val="1875845074"/>
            <w:rPr>
              <w:rFonts w:asciiTheme="minorHAnsi" w:hAnsiTheme="minorHAnsi" w:cstheme="minorHAnsi"/>
              <w:color w:val="000000"/>
              <w:szCs w:val="22"/>
            </w:rPr>
          </w:pPr>
          <w:r w:rsidRPr="00FC5A47">
            <w:rPr>
              <w:rFonts w:asciiTheme="minorHAnsi" w:hAnsiTheme="minorHAnsi" w:cstheme="minorHAnsi"/>
              <w:color w:val="000000"/>
              <w:szCs w:val="22"/>
            </w:rPr>
            <w:t>[15]</w:t>
          </w:r>
          <w:r w:rsidRPr="00FC5A47">
            <w:rPr>
              <w:rFonts w:asciiTheme="minorHAnsi" w:hAnsiTheme="minorHAnsi" w:cstheme="minorHAnsi"/>
              <w:color w:val="000000"/>
              <w:szCs w:val="22"/>
            </w:rPr>
            <w:tab/>
            <w:t xml:space="preserve">R. E. Edwards, J. New, and L. E. Parker, “Predicting future hourly residential electrical consumption: A machine learning case study,” </w:t>
          </w:r>
          <w:r w:rsidRPr="00FC5A47">
            <w:rPr>
              <w:rFonts w:asciiTheme="minorHAnsi" w:hAnsiTheme="minorHAnsi" w:cstheme="minorHAnsi"/>
              <w:iCs/>
              <w:color w:val="000000"/>
              <w:szCs w:val="22"/>
            </w:rPr>
            <w:t>Energy Build</w:t>
          </w:r>
          <w:r w:rsidRPr="00FC5A47">
            <w:rPr>
              <w:rFonts w:asciiTheme="minorHAnsi" w:hAnsiTheme="minorHAnsi" w:cstheme="minorHAnsi"/>
              <w:color w:val="000000"/>
              <w:szCs w:val="22"/>
            </w:rPr>
            <w:t xml:space="preserve">, vol. 49, pp. 591–603, 2012,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10.1016/J.ENBUILD.2012.03.010.</w:t>
          </w:r>
        </w:p>
        <w:p w14:paraId="469C90C7" w14:textId="77777777" w:rsidR="00FA77E2" w:rsidRPr="00FC5A47" w:rsidRDefault="00FA77E2" w:rsidP="00A8796B">
          <w:pPr>
            <w:autoSpaceDE w:val="0"/>
            <w:autoSpaceDN w:val="0"/>
            <w:ind w:hanging="640"/>
            <w:divId w:val="1602294120"/>
            <w:rPr>
              <w:rFonts w:asciiTheme="minorHAnsi" w:hAnsiTheme="minorHAnsi" w:cstheme="minorHAnsi"/>
              <w:color w:val="000000"/>
              <w:szCs w:val="22"/>
            </w:rPr>
          </w:pPr>
          <w:r w:rsidRPr="00FC5A47">
            <w:rPr>
              <w:rFonts w:asciiTheme="minorHAnsi" w:hAnsiTheme="minorHAnsi" w:cstheme="minorHAnsi"/>
              <w:color w:val="000000"/>
              <w:szCs w:val="22"/>
            </w:rPr>
            <w:t>[16]</w:t>
          </w:r>
          <w:r w:rsidRPr="00FC5A47">
            <w:rPr>
              <w:rFonts w:asciiTheme="minorHAnsi" w:hAnsiTheme="minorHAnsi" w:cstheme="minorHAnsi"/>
              <w:color w:val="000000"/>
              <w:szCs w:val="22"/>
            </w:rPr>
            <w:tab/>
            <w:t xml:space="preserve">R. K. Jain, K. Smith, P. Culligan, and J. Taylor, “Forecasting energy consumption of multi-family residential buildings using support vector regression: Investigating the impact of temporal and spatial monitoring granularity on performance accuracy,” </w:t>
          </w:r>
          <w:r w:rsidRPr="00FC5A47">
            <w:rPr>
              <w:rFonts w:asciiTheme="minorHAnsi" w:hAnsiTheme="minorHAnsi" w:cstheme="minorHAnsi"/>
              <w:iCs/>
              <w:color w:val="000000"/>
              <w:szCs w:val="22"/>
            </w:rPr>
            <w:t>Appl Energy</w:t>
          </w:r>
          <w:r w:rsidRPr="00FC5A47">
            <w:rPr>
              <w:rFonts w:asciiTheme="minorHAnsi" w:hAnsiTheme="minorHAnsi" w:cstheme="minorHAnsi"/>
              <w:color w:val="000000"/>
              <w:szCs w:val="22"/>
            </w:rPr>
            <w:t xml:space="preserve">, vol. 123, pp. 168–178, 2014,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10.1016/J.APENERGY.2014.02.057.</w:t>
          </w:r>
        </w:p>
        <w:p w14:paraId="7F6AE9C5" w14:textId="77777777" w:rsidR="00FA77E2" w:rsidRPr="00FC5A47" w:rsidRDefault="00FA77E2" w:rsidP="00A8796B">
          <w:pPr>
            <w:autoSpaceDE w:val="0"/>
            <w:autoSpaceDN w:val="0"/>
            <w:ind w:hanging="640"/>
            <w:divId w:val="1883713526"/>
            <w:rPr>
              <w:rFonts w:asciiTheme="minorHAnsi" w:hAnsiTheme="minorHAnsi" w:cstheme="minorHAnsi"/>
              <w:color w:val="000000"/>
              <w:szCs w:val="22"/>
            </w:rPr>
          </w:pPr>
          <w:r w:rsidRPr="00FC5A47">
            <w:rPr>
              <w:rFonts w:asciiTheme="minorHAnsi" w:hAnsiTheme="minorHAnsi" w:cstheme="minorHAnsi"/>
              <w:color w:val="000000"/>
              <w:szCs w:val="22"/>
            </w:rPr>
            <w:lastRenderedPageBreak/>
            <w:t>[17]</w:t>
          </w:r>
          <w:r w:rsidRPr="00FC5A47">
            <w:rPr>
              <w:rFonts w:asciiTheme="minorHAnsi" w:hAnsiTheme="minorHAnsi" w:cstheme="minorHAnsi"/>
              <w:color w:val="000000"/>
              <w:szCs w:val="22"/>
            </w:rPr>
            <w:tab/>
            <w:t xml:space="preserve">L. Xiang, T. Xie, and W. Xie, “Prediction model of household appliance energy consumption based on machine learning,” </w:t>
          </w:r>
          <w:r w:rsidRPr="00FC5A47">
            <w:rPr>
              <w:rFonts w:asciiTheme="minorHAnsi" w:hAnsiTheme="minorHAnsi" w:cstheme="minorHAnsi"/>
              <w:iCs/>
              <w:color w:val="000000"/>
              <w:szCs w:val="22"/>
            </w:rPr>
            <w:t>J Phys Conf Ser</w:t>
          </w:r>
          <w:r w:rsidRPr="00FC5A47">
            <w:rPr>
              <w:rFonts w:asciiTheme="minorHAnsi" w:hAnsiTheme="minorHAnsi" w:cstheme="minorHAnsi"/>
              <w:color w:val="000000"/>
              <w:szCs w:val="22"/>
            </w:rPr>
            <w:t xml:space="preserve">, vol. 1453, p., 2020,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10.1088/1742-6596/1453/1/012064.</w:t>
          </w:r>
        </w:p>
        <w:p w14:paraId="439735B5" w14:textId="77777777" w:rsidR="00FA77E2" w:rsidRPr="00FC5A47" w:rsidRDefault="00FA77E2" w:rsidP="00A8796B">
          <w:pPr>
            <w:autoSpaceDE w:val="0"/>
            <w:autoSpaceDN w:val="0"/>
            <w:ind w:hanging="640"/>
            <w:divId w:val="949816712"/>
            <w:rPr>
              <w:rFonts w:asciiTheme="minorHAnsi" w:hAnsiTheme="minorHAnsi" w:cstheme="minorHAnsi"/>
              <w:color w:val="000000"/>
              <w:szCs w:val="22"/>
            </w:rPr>
          </w:pPr>
          <w:r w:rsidRPr="00FC5A47">
            <w:rPr>
              <w:rFonts w:asciiTheme="minorHAnsi" w:hAnsiTheme="minorHAnsi" w:cstheme="minorHAnsi"/>
              <w:color w:val="000000"/>
              <w:szCs w:val="22"/>
            </w:rPr>
            <w:t>[18]</w:t>
          </w:r>
          <w:r w:rsidRPr="00FC5A47">
            <w:rPr>
              <w:rFonts w:asciiTheme="minorHAnsi" w:hAnsiTheme="minorHAnsi" w:cstheme="minorHAnsi"/>
              <w:color w:val="000000"/>
              <w:szCs w:val="22"/>
            </w:rPr>
            <w:tab/>
            <w:t xml:space="preserve">E. Mocanu, H. Nguyen, M. </w:t>
          </w:r>
          <w:proofErr w:type="spellStart"/>
          <w:r w:rsidRPr="00FC5A47">
            <w:rPr>
              <w:rFonts w:asciiTheme="minorHAnsi" w:hAnsiTheme="minorHAnsi" w:cstheme="minorHAnsi"/>
              <w:color w:val="000000"/>
              <w:szCs w:val="22"/>
            </w:rPr>
            <w:t>Gibescu</w:t>
          </w:r>
          <w:proofErr w:type="spellEnd"/>
          <w:r w:rsidRPr="00FC5A47">
            <w:rPr>
              <w:rFonts w:asciiTheme="minorHAnsi" w:hAnsiTheme="minorHAnsi" w:cstheme="minorHAnsi"/>
              <w:color w:val="000000"/>
              <w:szCs w:val="22"/>
            </w:rPr>
            <w:t xml:space="preserve">, and W. Kling, “Deep learning for estimating building energy consumption,” </w:t>
          </w:r>
          <w:r w:rsidRPr="00FC5A47">
            <w:rPr>
              <w:rFonts w:asciiTheme="minorHAnsi" w:hAnsiTheme="minorHAnsi" w:cstheme="minorHAnsi"/>
              <w:iCs/>
              <w:color w:val="000000"/>
              <w:szCs w:val="22"/>
            </w:rPr>
            <w:t>Sustainable Energy, Grids and Networks</w:t>
          </w:r>
          <w:r w:rsidRPr="00FC5A47">
            <w:rPr>
              <w:rFonts w:asciiTheme="minorHAnsi" w:hAnsiTheme="minorHAnsi" w:cstheme="minorHAnsi"/>
              <w:color w:val="000000"/>
              <w:szCs w:val="22"/>
            </w:rPr>
            <w:t xml:space="preserve">, vol. 6, pp. 91–99, 2016,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10.1016/J.SEGAN.2016.02.005.</w:t>
          </w:r>
        </w:p>
        <w:p w14:paraId="1AF4466F" w14:textId="77777777" w:rsidR="00FA77E2" w:rsidRPr="00FC5A47" w:rsidRDefault="00FA77E2" w:rsidP="00A8796B">
          <w:pPr>
            <w:autoSpaceDE w:val="0"/>
            <w:autoSpaceDN w:val="0"/>
            <w:ind w:hanging="640"/>
            <w:divId w:val="1335915435"/>
            <w:rPr>
              <w:rFonts w:asciiTheme="minorHAnsi" w:hAnsiTheme="minorHAnsi" w:cstheme="minorHAnsi"/>
              <w:color w:val="000000"/>
              <w:szCs w:val="22"/>
            </w:rPr>
          </w:pPr>
          <w:r w:rsidRPr="00FC5A47">
            <w:rPr>
              <w:rFonts w:asciiTheme="minorHAnsi" w:hAnsiTheme="minorHAnsi" w:cstheme="minorHAnsi"/>
              <w:color w:val="000000"/>
              <w:szCs w:val="22"/>
            </w:rPr>
            <w:t>[19]</w:t>
          </w:r>
          <w:r w:rsidRPr="00FC5A47">
            <w:rPr>
              <w:rFonts w:asciiTheme="minorHAnsi" w:hAnsiTheme="minorHAnsi" w:cstheme="minorHAnsi"/>
              <w:color w:val="000000"/>
              <w:szCs w:val="22"/>
            </w:rPr>
            <w:tab/>
            <w:t xml:space="preserve">J. Jiang, Q. Kong, M. D. Plumbley, and N. Gilbert, “Deep Learning Based Energy Disaggregation and </w:t>
          </w:r>
          <w:proofErr w:type="gramStart"/>
          <w:r w:rsidRPr="00FC5A47">
            <w:rPr>
              <w:rFonts w:asciiTheme="minorHAnsi" w:hAnsiTheme="minorHAnsi" w:cstheme="minorHAnsi"/>
              <w:color w:val="000000"/>
              <w:szCs w:val="22"/>
            </w:rPr>
            <w:t>On</w:t>
          </w:r>
          <w:proofErr w:type="gramEnd"/>
          <w:r w:rsidRPr="00FC5A47">
            <w:rPr>
              <w:rFonts w:asciiTheme="minorHAnsi" w:hAnsiTheme="minorHAnsi" w:cstheme="minorHAnsi"/>
              <w:color w:val="000000"/>
              <w:szCs w:val="22"/>
            </w:rPr>
            <w:t xml:space="preserve">/Off Detection of Household Appliances,” </w:t>
          </w:r>
          <w:proofErr w:type="spellStart"/>
          <w:r w:rsidRPr="00FC5A47">
            <w:rPr>
              <w:rFonts w:asciiTheme="minorHAnsi" w:hAnsiTheme="minorHAnsi" w:cstheme="minorHAnsi"/>
              <w:iCs/>
              <w:color w:val="000000"/>
              <w:szCs w:val="22"/>
            </w:rPr>
            <w:t>ArXiv</w:t>
          </w:r>
          <w:proofErr w:type="spellEnd"/>
          <w:r w:rsidRPr="00FC5A47">
            <w:rPr>
              <w:rFonts w:asciiTheme="minorHAnsi" w:hAnsiTheme="minorHAnsi" w:cstheme="minorHAnsi"/>
              <w:color w:val="000000"/>
              <w:szCs w:val="22"/>
            </w:rPr>
            <w:t xml:space="preserve">, vol. abs/1908.00941, p., 2019,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10.1145/3441300.</w:t>
          </w:r>
        </w:p>
        <w:p w14:paraId="283ED675" w14:textId="77777777" w:rsidR="00FA77E2" w:rsidRPr="00FC5A47" w:rsidRDefault="00FA77E2" w:rsidP="00A8796B">
          <w:pPr>
            <w:autoSpaceDE w:val="0"/>
            <w:autoSpaceDN w:val="0"/>
            <w:ind w:hanging="640"/>
            <w:divId w:val="1239707658"/>
            <w:rPr>
              <w:rFonts w:asciiTheme="minorHAnsi" w:hAnsiTheme="minorHAnsi" w:cstheme="minorHAnsi"/>
              <w:color w:val="000000"/>
              <w:szCs w:val="22"/>
            </w:rPr>
          </w:pPr>
          <w:r w:rsidRPr="00FC5A47">
            <w:rPr>
              <w:rFonts w:asciiTheme="minorHAnsi" w:hAnsiTheme="minorHAnsi" w:cstheme="minorHAnsi"/>
              <w:color w:val="000000"/>
              <w:szCs w:val="22"/>
            </w:rPr>
            <w:t>[20]</w:t>
          </w:r>
          <w:r w:rsidRPr="00FC5A47">
            <w:rPr>
              <w:rFonts w:asciiTheme="minorHAnsi" w:hAnsiTheme="minorHAnsi" w:cstheme="minorHAnsi"/>
              <w:color w:val="000000"/>
              <w:szCs w:val="22"/>
            </w:rPr>
            <w:tab/>
            <w:t xml:space="preserve">S. </w:t>
          </w:r>
          <w:proofErr w:type="spellStart"/>
          <w:r w:rsidRPr="00FC5A47">
            <w:rPr>
              <w:rFonts w:asciiTheme="minorHAnsi" w:hAnsiTheme="minorHAnsi" w:cstheme="minorHAnsi"/>
              <w:color w:val="000000"/>
              <w:szCs w:val="22"/>
            </w:rPr>
            <w:t>Bourhnane</w:t>
          </w:r>
          <w:proofErr w:type="spellEnd"/>
          <w:r w:rsidRPr="00FC5A47">
            <w:rPr>
              <w:rFonts w:asciiTheme="minorHAnsi" w:hAnsiTheme="minorHAnsi" w:cstheme="minorHAnsi"/>
              <w:color w:val="000000"/>
              <w:szCs w:val="22"/>
            </w:rPr>
            <w:t xml:space="preserve">, M. Abid, R. </w:t>
          </w:r>
          <w:proofErr w:type="spellStart"/>
          <w:r w:rsidRPr="00FC5A47">
            <w:rPr>
              <w:rFonts w:asciiTheme="minorHAnsi" w:hAnsiTheme="minorHAnsi" w:cstheme="minorHAnsi"/>
              <w:color w:val="000000"/>
              <w:szCs w:val="22"/>
            </w:rPr>
            <w:t>Lghoul</w:t>
          </w:r>
          <w:proofErr w:type="spellEnd"/>
          <w:r w:rsidRPr="00FC5A47">
            <w:rPr>
              <w:rFonts w:asciiTheme="minorHAnsi" w:hAnsiTheme="minorHAnsi" w:cstheme="minorHAnsi"/>
              <w:color w:val="000000"/>
              <w:szCs w:val="22"/>
            </w:rPr>
            <w:t xml:space="preserve">, K. Zine-dine, N. </w:t>
          </w:r>
          <w:proofErr w:type="spellStart"/>
          <w:r w:rsidRPr="00FC5A47">
            <w:rPr>
              <w:rFonts w:asciiTheme="minorHAnsi" w:hAnsiTheme="minorHAnsi" w:cstheme="minorHAnsi"/>
              <w:color w:val="000000"/>
              <w:szCs w:val="22"/>
            </w:rPr>
            <w:t>Elkamoun</w:t>
          </w:r>
          <w:proofErr w:type="spellEnd"/>
          <w:r w:rsidRPr="00FC5A47">
            <w:rPr>
              <w:rFonts w:asciiTheme="minorHAnsi" w:hAnsiTheme="minorHAnsi" w:cstheme="minorHAnsi"/>
              <w:color w:val="000000"/>
              <w:szCs w:val="22"/>
            </w:rPr>
            <w:t xml:space="preserve">, and D. </w:t>
          </w:r>
          <w:proofErr w:type="spellStart"/>
          <w:r w:rsidRPr="00FC5A47">
            <w:rPr>
              <w:rFonts w:asciiTheme="minorHAnsi" w:hAnsiTheme="minorHAnsi" w:cstheme="minorHAnsi"/>
              <w:color w:val="000000"/>
              <w:szCs w:val="22"/>
            </w:rPr>
            <w:t>Benhaddou</w:t>
          </w:r>
          <w:proofErr w:type="spellEnd"/>
          <w:r w:rsidRPr="00FC5A47">
            <w:rPr>
              <w:rFonts w:asciiTheme="minorHAnsi" w:hAnsiTheme="minorHAnsi" w:cstheme="minorHAnsi"/>
              <w:color w:val="000000"/>
              <w:szCs w:val="22"/>
            </w:rPr>
            <w:t xml:space="preserve">, “Machine learning for energy consumption prediction and scheduling in smart buildings,” </w:t>
          </w:r>
          <w:r w:rsidRPr="00FC5A47">
            <w:rPr>
              <w:rFonts w:asciiTheme="minorHAnsi" w:hAnsiTheme="minorHAnsi" w:cstheme="minorHAnsi"/>
              <w:iCs/>
              <w:color w:val="000000"/>
              <w:szCs w:val="22"/>
            </w:rPr>
            <w:t>SN Appl Sci</w:t>
          </w:r>
          <w:r w:rsidRPr="00FC5A47">
            <w:rPr>
              <w:rFonts w:asciiTheme="minorHAnsi" w:hAnsiTheme="minorHAnsi" w:cstheme="minorHAnsi"/>
              <w:color w:val="000000"/>
              <w:szCs w:val="22"/>
            </w:rPr>
            <w:t xml:space="preserve">, vol. 2, pp. 1–10, 2020,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10.1007/s42452-020-2024-9.</w:t>
          </w:r>
        </w:p>
        <w:p w14:paraId="0DB620F2" w14:textId="77777777" w:rsidR="00FA77E2" w:rsidRPr="00FC5A47" w:rsidRDefault="00FA77E2" w:rsidP="00A8796B">
          <w:pPr>
            <w:autoSpaceDE w:val="0"/>
            <w:autoSpaceDN w:val="0"/>
            <w:ind w:hanging="640"/>
            <w:divId w:val="1550342713"/>
            <w:rPr>
              <w:rFonts w:asciiTheme="minorHAnsi" w:hAnsiTheme="minorHAnsi" w:cstheme="minorHAnsi"/>
              <w:color w:val="000000"/>
              <w:szCs w:val="22"/>
            </w:rPr>
          </w:pPr>
          <w:r w:rsidRPr="00FC5A47">
            <w:rPr>
              <w:rFonts w:asciiTheme="minorHAnsi" w:hAnsiTheme="minorHAnsi" w:cstheme="minorHAnsi"/>
              <w:color w:val="000000"/>
              <w:szCs w:val="22"/>
            </w:rPr>
            <w:t>[21]</w:t>
          </w:r>
          <w:r w:rsidRPr="00FC5A47">
            <w:rPr>
              <w:rFonts w:asciiTheme="minorHAnsi" w:hAnsiTheme="minorHAnsi" w:cstheme="minorHAnsi"/>
              <w:color w:val="000000"/>
              <w:szCs w:val="22"/>
            </w:rPr>
            <w:tab/>
            <w:t xml:space="preserve">N.-T. Ngo, A. Pham, T. T. H. Truong, N.-S. Truong, N.-T. Huynh, and T. M. Pham, “An Ensemble Machine Learning Model for Enhancing the Prediction Accuracy of Energy Consumption in Buildings,” </w:t>
          </w:r>
          <w:r w:rsidRPr="00FC5A47">
            <w:rPr>
              <w:rFonts w:asciiTheme="minorHAnsi" w:hAnsiTheme="minorHAnsi" w:cstheme="minorHAnsi"/>
              <w:iCs/>
              <w:color w:val="000000"/>
              <w:szCs w:val="22"/>
            </w:rPr>
            <w:t>Arab J Sci Eng</w:t>
          </w:r>
          <w:r w:rsidRPr="00FC5A47">
            <w:rPr>
              <w:rFonts w:asciiTheme="minorHAnsi" w:hAnsiTheme="minorHAnsi" w:cstheme="minorHAnsi"/>
              <w:color w:val="000000"/>
              <w:szCs w:val="22"/>
            </w:rPr>
            <w:t xml:space="preserve">, vol. 47, pp. 4105–4117, 2021,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10.1007/s13369-021-05927-7.</w:t>
          </w:r>
        </w:p>
        <w:p w14:paraId="1F1AA09C" w14:textId="77777777" w:rsidR="00FA77E2" w:rsidRPr="00FC5A47" w:rsidRDefault="00FA77E2" w:rsidP="00A8796B">
          <w:pPr>
            <w:autoSpaceDE w:val="0"/>
            <w:autoSpaceDN w:val="0"/>
            <w:ind w:hanging="640"/>
            <w:divId w:val="738019467"/>
            <w:rPr>
              <w:rFonts w:asciiTheme="minorHAnsi" w:hAnsiTheme="minorHAnsi" w:cstheme="minorHAnsi"/>
              <w:color w:val="000000"/>
              <w:szCs w:val="22"/>
            </w:rPr>
          </w:pPr>
          <w:r w:rsidRPr="00FC5A47">
            <w:rPr>
              <w:rFonts w:asciiTheme="minorHAnsi" w:hAnsiTheme="minorHAnsi" w:cstheme="minorHAnsi"/>
              <w:color w:val="000000"/>
              <w:szCs w:val="22"/>
            </w:rPr>
            <w:t>[22]</w:t>
          </w:r>
          <w:r w:rsidRPr="00FC5A47">
            <w:rPr>
              <w:rFonts w:asciiTheme="minorHAnsi" w:hAnsiTheme="minorHAnsi" w:cstheme="minorHAnsi"/>
              <w:color w:val="000000"/>
              <w:szCs w:val="22"/>
            </w:rPr>
            <w:tab/>
            <w:t>M. Al-</w:t>
          </w:r>
          <w:proofErr w:type="spellStart"/>
          <w:r w:rsidRPr="00FC5A47">
            <w:rPr>
              <w:rFonts w:asciiTheme="minorHAnsi" w:hAnsiTheme="minorHAnsi" w:cstheme="minorHAnsi"/>
              <w:color w:val="000000"/>
              <w:szCs w:val="22"/>
            </w:rPr>
            <w:t>Rakhami</w:t>
          </w:r>
          <w:proofErr w:type="spellEnd"/>
          <w:r w:rsidRPr="00FC5A47">
            <w:rPr>
              <w:rFonts w:asciiTheme="minorHAnsi" w:hAnsiTheme="minorHAnsi" w:cstheme="minorHAnsi"/>
              <w:color w:val="000000"/>
              <w:szCs w:val="22"/>
            </w:rPr>
            <w:t xml:space="preserve">, A. </w:t>
          </w:r>
          <w:proofErr w:type="spellStart"/>
          <w:r w:rsidRPr="00FC5A47">
            <w:rPr>
              <w:rFonts w:asciiTheme="minorHAnsi" w:hAnsiTheme="minorHAnsi" w:cstheme="minorHAnsi"/>
              <w:color w:val="000000"/>
              <w:szCs w:val="22"/>
            </w:rPr>
            <w:t>Gumaei</w:t>
          </w:r>
          <w:proofErr w:type="spellEnd"/>
          <w:r w:rsidRPr="00FC5A47">
            <w:rPr>
              <w:rFonts w:asciiTheme="minorHAnsi" w:hAnsiTheme="minorHAnsi" w:cstheme="minorHAnsi"/>
              <w:color w:val="000000"/>
              <w:szCs w:val="22"/>
            </w:rPr>
            <w:t xml:space="preserve">, A. </w:t>
          </w:r>
          <w:proofErr w:type="spellStart"/>
          <w:r w:rsidRPr="00FC5A47">
            <w:rPr>
              <w:rFonts w:asciiTheme="minorHAnsi" w:hAnsiTheme="minorHAnsi" w:cstheme="minorHAnsi"/>
              <w:color w:val="000000"/>
              <w:szCs w:val="22"/>
            </w:rPr>
            <w:t>Alsanad</w:t>
          </w:r>
          <w:proofErr w:type="spellEnd"/>
          <w:r w:rsidRPr="00FC5A47">
            <w:rPr>
              <w:rFonts w:asciiTheme="minorHAnsi" w:hAnsiTheme="minorHAnsi" w:cstheme="minorHAnsi"/>
              <w:color w:val="000000"/>
              <w:szCs w:val="22"/>
            </w:rPr>
            <w:t xml:space="preserve">, A. Alamri, and M. M. Hassan, “An Ensemble Learning Approach for Accurate Energy Load Prediction in Residential Buildings,” </w:t>
          </w:r>
          <w:r w:rsidRPr="00FC5A47">
            <w:rPr>
              <w:rFonts w:asciiTheme="minorHAnsi" w:hAnsiTheme="minorHAnsi" w:cstheme="minorHAnsi"/>
              <w:iCs/>
              <w:color w:val="000000"/>
              <w:szCs w:val="22"/>
            </w:rPr>
            <w:t>IEEE Access</w:t>
          </w:r>
          <w:r w:rsidRPr="00FC5A47">
            <w:rPr>
              <w:rFonts w:asciiTheme="minorHAnsi" w:hAnsiTheme="minorHAnsi" w:cstheme="minorHAnsi"/>
              <w:color w:val="000000"/>
              <w:szCs w:val="22"/>
            </w:rPr>
            <w:t xml:space="preserve">, vol. 7, 2019,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10.1109/ACCESS.2019.2909470.</w:t>
          </w:r>
        </w:p>
        <w:p w14:paraId="5B903917" w14:textId="77777777" w:rsidR="00FA77E2" w:rsidRPr="00FC5A47" w:rsidRDefault="00FA77E2" w:rsidP="00A8796B">
          <w:pPr>
            <w:autoSpaceDE w:val="0"/>
            <w:autoSpaceDN w:val="0"/>
            <w:ind w:hanging="640"/>
            <w:divId w:val="669337415"/>
            <w:rPr>
              <w:rFonts w:asciiTheme="minorHAnsi" w:hAnsiTheme="minorHAnsi" w:cstheme="minorHAnsi"/>
              <w:color w:val="000000"/>
              <w:szCs w:val="22"/>
            </w:rPr>
          </w:pPr>
          <w:r w:rsidRPr="00FC5A47">
            <w:rPr>
              <w:rFonts w:asciiTheme="minorHAnsi" w:hAnsiTheme="minorHAnsi" w:cstheme="minorHAnsi"/>
              <w:color w:val="000000"/>
              <w:szCs w:val="22"/>
            </w:rPr>
            <w:t>[23]</w:t>
          </w:r>
          <w:r w:rsidRPr="00FC5A47">
            <w:rPr>
              <w:rFonts w:asciiTheme="minorHAnsi" w:hAnsiTheme="minorHAnsi" w:cstheme="minorHAnsi"/>
              <w:color w:val="000000"/>
              <w:szCs w:val="22"/>
            </w:rPr>
            <w:tab/>
            <w:t xml:space="preserve">L. N. M, K. C. K. S, A. Mohan, and V. Gopal, “Appliance Prediction from Total Energy Data — A Demand Response Method Using Simple and Complex Networks,” </w:t>
          </w:r>
          <w:r w:rsidRPr="00FC5A47">
            <w:rPr>
              <w:rFonts w:asciiTheme="minorHAnsi" w:hAnsiTheme="minorHAnsi" w:cstheme="minorHAnsi"/>
              <w:iCs/>
              <w:color w:val="000000"/>
              <w:szCs w:val="22"/>
            </w:rPr>
            <w:t>2019 IEEE 2nd International Conference on Power and Energy Applications (ICPEA)</w:t>
          </w:r>
          <w:r w:rsidRPr="00FC5A47">
            <w:rPr>
              <w:rFonts w:asciiTheme="minorHAnsi" w:hAnsiTheme="minorHAnsi" w:cstheme="minorHAnsi"/>
              <w:color w:val="000000"/>
              <w:szCs w:val="22"/>
            </w:rPr>
            <w:t xml:space="preserve">, pp. 222–226, 2019,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10.1109/ICPEA.2019.8818489.</w:t>
          </w:r>
        </w:p>
        <w:p w14:paraId="46EB1EF1" w14:textId="77777777" w:rsidR="00FA77E2" w:rsidRPr="00FC5A47" w:rsidRDefault="00FA77E2" w:rsidP="00A8796B">
          <w:pPr>
            <w:autoSpaceDE w:val="0"/>
            <w:autoSpaceDN w:val="0"/>
            <w:ind w:hanging="640"/>
            <w:divId w:val="1965117541"/>
            <w:rPr>
              <w:rFonts w:asciiTheme="minorHAnsi" w:hAnsiTheme="minorHAnsi" w:cstheme="minorHAnsi"/>
              <w:color w:val="000000"/>
              <w:szCs w:val="22"/>
            </w:rPr>
          </w:pPr>
          <w:r w:rsidRPr="00FC5A47">
            <w:rPr>
              <w:rFonts w:asciiTheme="minorHAnsi" w:hAnsiTheme="minorHAnsi" w:cstheme="minorHAnsi"/>
              <w:color w:val="000000"/>
              <w:szCs w:val="22"/>
            </w:rPr>
            <w:t>[24]</w:t>
          </w:r>
          <w:r w:rsidRPr="00FC5A47">
            <w:rPr>
              <w:rFonts w:asciiTheme="minorHAnsi" w:hAnsiTheme="minorHAnsi" w:cstheme="minorHAnsi"/>
              <w:color w:val="000000"/>
              <w:szCs w:val="22"/>
            </w:rPr>
            <w:tab/>
            <w:t xml:space="preserve">M. Sajjad </w:t>
          </w:r>
          <w:r w:rsidRPr="00FC5A47">
            <w:rPr>
              <w:rFonts w:asciiTheme="minorHAnsi" w:hAnsiTheme="minorHAnsi" w:cstheme="minorHAnsi"/>
              <w:iCs/>
              <w:color w:val="000000"/>
              <w:szCs w:val="22"/>
            </w:rPr>
            <w:t>et al.</w:t>
          </w:r>
          <w:r w:rsidRPr="00FC5A47">
            <w:rPr>
              <w:rFonts w:asciiTheme="minorHAnsi" w:hAnsiTheme="minorHAnsi" w:cstheme="minorHAnsi"/>
              <w:color w:val="000000"/>
              <w:szCs w:val="22"/>
            </w:rPr>
            <w:t xml:space="preserve">, “A Novel CNN-GRU-Based Hybrid Approach for Short-Term Residential Load Forecasting,” </w:t>
          </w:r>
          <w:r w:rsidRPr="00FC5A47">
            <w:rPr>
              <w:rFonts w:asciiTheme="minorHAnsi" w:hAnsiTheme="minorHAnsi" w:cstheme="minorHAnsi"/>
              <w:iCs/>
              <w:color w:val="000000"/>
              <w:szCs w:val="22"/>
            </w:rPr>
            <w:t>IEEE Access</w:t>
          </w:r>
          <w:r w:rsidRPr="00FC5A47">
            <w:rPr>
              <w:rFonts w:asciiTheme="minorHAnsi" w:hAnsiTheme="minorHAnsi" w:cstheme="minorHAnsi"/>
              <w:color w:val="000000"/>
              <w:szCs w:val="22"/>
            </w:rPr>
            <w:t xml:space="preserve">, vol. 8, pp. 143759–143768, 2020,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10.1109/access.2020.3009537.</w:t>
          </w:r>
        </w:p>
        <w:p w14:paraId="450ED97E" w14:textId="77777777" w:rsidR="00FA77E2" w:rsidRPr="00FC5A47" w:rsidRDefault="00FA77E2" w:rsidP="00A8796B">
          <w:pPr>
            <w:autoSpaceDE w:val="0"/>
            <w:autoSpaceDN w:val="0"/>
            <w:ind w:hanging="640"/>
            <w:divId w:val="430323601"/>
            <w:rPr>
              <w:rFonts w:asciiTheme="minorHAnsi" w:hAnsiTheme="minorHAnsi" w:cstheme="minorHAnsi"/>
              <w:color w:val="000000"/>
              <w:szCs w:val="22"/>
            </w:rPr>
          </w:pPr>
          <w:r w:rsidRPr="00FC5A47">
            <w:rPr>
              <w:rFonts w:asciiTheme="minorHAnsi" w:hAnsiTheme="minorHAnsi" w:cstheme="minorHAnsi"/>
              <w:color w:val="000000"/>
              <w:szCs w:val="22"/>
            </w:rPr>
            <w:t>[25]</w:t>
          </w:r>
          <w:r w:rsidRPr="00FC5A47">
            <w:rPr>
              <w:rFonts w:asciiTheme="minorHAnsi" w:hAnsiTheme="minorHAnsi" w:cstheme="minorHAnsi"/>
              <w:color w:val="000000"/>
              <w:szCs w:val="22"/>
            </w:rPr>
            <w:tab/>
            <w:t xml:space="preserve">D. M. Ibrahim, A. </w:t>
          </w:r>
          <w:proofErr w:type="spellStart"/>
          <w:r w:rsidRPr="00FC5A47">
            <w:rPr>
              <w:rFonts w:asciiTheme="minorHAnsi" w:hAnsiTheme="minorHAnsi" w:cstheme="minorHAnsi"/>
              <w:color w:val="000000"/>
              <w:szCs w:val="22"/>
            </w:rPr>
            <w:t>Almhafdy</w:t>
          </w:r>
          <w:proofErr w:type="spellEnd"/>
          <w:r w:rsidRPr="00FC5A47">
            <w:rPr>
              <w:rFonts w:asciiTheme="minorHAnsi" w:hAnsiTheme="minorHAnsi" w:cstheme="minorHAnsi"/>
              <w:color w:val="000000"/>
              <w:szCs w:val="22"/>
            </w:rPr>
            <w:t>, A. A. Al-</w:t>
          </w:r>
          <w:proofErr w:type="spellStart"/>
          <w:r w:rsidRPr="00FC5A47">
            <w:rPr>
              <w:rFonts w:asciiTheme="minorHAnsi" w:hAnsiTheme="minorHAnsi" w:cstheme="minorHAnsi"/>
              <w:color w:val="000000"/>
              <w:szCs w:val="22"/>
            </w:rPr>
            <w:t>Shargabi</w:t>
          </w:r>
          <w:proofErr w:type="spellEnd"/>
          <w:r w:rsidRPr="00FC5A47">
            <w:rPr>
              <w:rFonts w:asciiTheme="minorHAnsi" w:hAnsiTheme="minorHAnsi" w:cstheme="minorHAnsi"/>
              <w:color w:val="000000"/>
              <w:szCs w:val="22"/>
            </w:rPr>
            <w:t xml:space="preserve">, M. </w:t>
          </w:r>
          <w:proofErr w:type="spellStart"/>
          <w:r w:rsidRPr="00FC5A47">
            <w:rPr>
              <w:rFonts w:asciiTheme="minorHAnsi" w:hAnsiTheme="minorHAnsi" w:cstheme="minorHAnsi"/>
              <w:color w:val="000000"/>
              <w:szCs w:val="22"/>
            </w:rPr>
            <w:t>Alghieth</w:t>
          </w:r>
          <w:proofErr w:type="spellEnd"/>
          <w:r w:rsidRPr="00FC5A47">
            <w:rPr>
              <w:rFonts w:asciiTheme="minorHAnsi" w:hAnsiTheme="minorHAnsi" w:cstheme="minorHAnsi"/>
              <w:color w:val="000000"/>
              <w:szCs w:val="22"/>
            </w:rPr>
            <w:t xml:space="preserve">, A. </w:t>
          </w:r>
          <w:proofErr w:type="spellStart"/>
          <w:r w:rsidRPr="00FC5A47">
            <w:rPr>
              <w:rFonts w:asciiTheme="minorHAnsi" w:hAnsiTheme="minorHAnsi" w:cstheme="minorHAnsi"/>
              <w:color w:val="000000"/>
              <w:szCs w:val="22"/>
            </w:rPr>
            <w:t>Elragi</w:t>
          </w:r>
          <w:proofErr w:type="spellEnd"/>
          <w:r w:rsidRPr="00FC5A47">
            <w:rPr>
              <w:rFonts w:asciiTheme="minorHAnsi" w:hAnsiTheme="minorHAnsi" w:cstheme="minorHAnsi"/>
              <w:color w:val="000000"/>
              <w:szCs w:val="22"/>
            </w:rPr>
            <w:t xml:space="preserve">, and F. Chiclana, “The use of statistical and machine learning tools to accurately quantify the energy performance of residential buildings,” </w:t>
          </w:r>
          <w:proofErr w:type="spellStart"/>
          <w:r w:rsidRPr="00FC5A47">
            <w:rPr>
              <w:rFonts w:asciiTheme="minorHAnsi" w:hAnsiTheme="minorHAnsi" w:cstheme="minorHAnsi"/>
              <w:iCs/>
              <w:color w:val="000000"/>
              <w:szCs w:val="22"/>
            </w:rPr>
            <w:t>PeerJ</w:t>
          </w:r>
          <w:proofErr w:type="spellEnd"/>
          <w:r w:rsidRPr="00FC5A47">
            <w:rPr>
              <w:rFonts w:asciiTheme="minorHAnsi" w:hAnsiTheme="minorHAnsi" w:cstheme="minorHAnsi"/>
              <w:iCs/>
              <w:color w:val="000000"/>
              <w:szCs w:val="22"/>
            </w:rPr>
            <w:t xml:space="preserve"> </w:t>
          </w:r>
          <w:proofErr w:type="spellStart"/>
          <w:r w:rsidRPr="00FC5A47">
            <w:rPr>
              <w:rFonts w:asciiTheme="minorHAnsi" w:hAnsiTheme="minorHAnsi" w:cstheme="minorHAnsi"/>
              <w:iCs/>
              <w:color w:val="000000"/>
              <w:szCs w:val="22"/>
            </w:rPr>
            <w:t>Comput</w:t>
          </w:r>
          <w:proofErr w:type="spellEnd"/>
          <w:r w:rsidRPr="00FC5A47">
            <w:rPr>
              <w:rFonts w:asciiTheme="minorHAnsi" w:hAnsiTheme="minorHAnsi" w:cstheme="minorHAnsi"/>
              <w:iCs/>
              <w:color w:val="000000"/>
              <w:szCs w:val="22"/>
            </w:rPr>
            <w:t xml:space="preserve"> Sci</w:t>
          </w:r>
          <w:r w:rsidRPr="00FC5A47">
            <w:rPr>
              <w:rFonts w:asciiTheme="minorHAnsi" w:hAnsiTheme="minorHAnsi" w:cstheme="minorHAnsi"/>
              <w:color w:val="000000"/>
              <w:szCs w:val="22"/>
            </w:rPr>
            <w:t xml:space="preserve">, vol. 8, p., 2022,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10.7717/peerj-cs.856.</w:t>
          </w:r>
        </w:p>
        <w:p w14:paraId="65BA9DB9" w14:textId="77777777" w:rsidR="00FA77E2" w:rsidRPr="00FC5A47" w:rsidRDefault="00FA77E2" w:rsidP="00A8796B">
          <w:pPr>
            <w:autoSpaceDE w:val="0"/>
            <w:autoSpaceDN w:val="0"/>
            <w:ind w:hanging="640"/>
            <w:divId w:val="562832547"/>
            <w:rPr>
              <w:rFonts w:asciiTheme="minorHAnsi" w:hAnsiTheme="minorHAnsi" w:cstheme="minorHAnsi"/>
              <w:color w:val="000000"/>
              <w:szCs w:val="22"/>
            </w:rPr>
          </w:pPr>
          <w:r w:rsidRPr="00FC5A47">
            <w:rPr>
              <w:rFonts w:asciiTheme="minorHAnsi" w:hAnsiTheme="minorHAnsi" w:cstheme="minorHAnsi"/>
              <w:color w:val="000000"/>
              <w:szCs w:val="22"/>
            </w:rPr>
            <w:t>[26]</w:t>
          </w:r>
          <w:r w:rsidRPr="00FC5A47">
            <w:rPr>
              <w:rFonts w:asciiTheme="minorHAnsi" w:hAnsiTheme="minorHAnsi" w:cstheme="minorHAnsi"/>
              <w:color w:val="000000"/>
              <w:szCs w:val="22"/>
            </w:rPr>
            <w:tab/>
            <w:t>A. Moradzadeh, B. Mohammadi-</w:t>
          </w:r>
          <w:proofErr w:type="spellStart"/>
          <w:r w:rsidRPr="00FC5A47">
            <w:rPr>
              <w:rFonts w:asciiTheme="minorHAnsi" w:hAnsiTheme="minorHAnsi" w:cstheme="minorHAnsi"/>
              <w:color w:val="000000"/>
              <w:szCs w:val="22"/>
            </w:rPr>
            <w:t>ivatloo</w:t>
          </w:r>
          <w:proofErr w:type="spellEnd"/>
          <w:r w:rsidRPr="00FC5A47">
            <w:rPr>
              <w:rFonts w:asciiTheme="minorHAnsi" w:hAnsiTheme="minorHAnsi" w:cstheme="minorHAnsi"/>
              <w:color w:val="000000"/>
              <w:szCs w:val="22"/>
            </w:rPr>
            <w:t xml:space="preserve">, M. </w:t>
          </w:r>
          <w:proofErr w:type="spellStart"/>
          <w:r w:rsidRPr="00FC5A47">
            <w:rPr>
              <w:rFonts w:asciiTheme="minorHAnsi" w:hAnsiTheme="minorHAnsi" w:cstheme="minorHAnsi"/>
              <w:color w:val="000000"/>
              <w:szCs w:val="22"/>
            </w:rPr>
            <w:t>Abapour</w:t>
          </w:r>
          <w:proofErr w:type="spellEnd"/>
          <w:r w:rsidRPr="00FC5A47">
            <w:rPr>
              <w:rFonts w:asciiTheme="minorHAnsi" w:hAnsiTheme="minorHAnsi" w:cstheme="minorHAnsi"/>
              <w:color w:val="000000"/>
              <w:szCs w:val="22"/>
            </w:rPr>
            <w:t xml:space="preserve">, A. Anvari‐Moghaddam, and S. S. Roy, “Heating and Cooling Loads Forecasting for Residential Buildings Based on Hybrid Machine Learning Applications: A Comprehensive Review and Comparative Analysis,” </w:t>
          </w:r>
          <w:r w:rsidRPr="00FC5A47">
            <w:rPr>
              <w:rFonts w:asciiTheme="minorHAnsi" w:hAnsiTheme="minorHAnsi" w:cstheme="minorHAnsi"/>
              <w:iCs/>
              <w:color w:val="000000"/>
              <w:szCs w:val="22"/>
            </w:rPr>
            <w:t>IEEE Access</w:t>
          </w:r>
          <w:r w:rsidRPr="00FC5A47">
            <w:rPr>
              <w:rFonts w:asciiTheme="minorHAnsi" w:hAnsiTheme="minorHAnsi" w:cstheme="minorHAnsi"/>
              <w:color w:val="000000"/>
              <w:szCs w:val="22"/>
            </w:rPr>
            <w:t xml:space="preserve">, vol. PP, p. 1, 2021,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10.1109/access.2021.3136091.</w:t>
          </w:r>
        </w:p>
        <w:p w14:paraId="4341B213" w14:textId="77777777" w:rsidR="00FA77E2" w:rsidRPr="00FC5A47" w:rsidRDefault="00FA77E2" w:rsidP="00A8796B">
          <w:pPr>
            <w:autoSpaceDE w:val="0"/>
            <w:autoSpaceDN w:val="0"/>
            <w:ind w:hanging="640"/>
            <w:divId w:val="291206121"/>
            <w:rPr>
              <w:rFonts w:asciiTheme="minorHAnsi" w:hAnsiTheme="minorHAnsi" w:cstheme="minorHAnsi"/>
              <w:color w:val="000000"/>
              <w:szCs w:val="22"/>
            </w:rPr>
          </w:pPr>
          <w:r w:rsidRPr="00FC5A47">
            <w:rPr>
              <w:rFonts w:asciiTheme="minorHAnsi" w:hAnsiTheme="minorHAnsi" w:cstheme="minorHAnsi"/>
              <w:color w:val="000000"/>
              <w:szCs w:val="22"/>
            </w:rPr>
            <w:t>[27]</w:t>
          </w:r>
          <w:r w:rsidRPr="00FC5A47">
            <w:rPr>
              <w:rFonts w:asciiTheme="minorHAnsi" w:hAnsiTheme="minorHAnsi" w:cstheme="minorHAnsi"/>
              <w:color w:val="000000"/>
              <w:szCs w:val="22"/>
            </w:rPr>
            <w:tab/>
            <w:t xml:space="preserve">Z. Wu and H. He, “Traditional Machine Learning Models for Building Energy Performance Prediction: A Comparative Research,” </w:t>
          </w:r>
          <w:r w:rsidRPr="00FC5A47">
            <w:rPr>
              <w:rFonts w:asciiTheme="minorHAnsi" w:hAnsiTheme="minorHAnsi" w:cstheme="minorHAnsi"/>
              <w:iCs/>
              <w:color w:val="000000"/>
              <w:szCs w:val="22"/>
            </w:rPr>
            <w:t>Machine Learning Research</w:t>
          </w:r>
          <w:r w:rsidRPr="00FC5A47">
            <w:rPr>
              <w:rFonts w:asciiTheme="minorHAnsi" w:hAnsiTheme="minorHAnsi" w:cstheme="minorHAnsi"/>
              <w:color w:val="000000"/>
              <w:szCs w:val="22"/>
            </w:rPr>
            <w:t>, vol. 8, no. 1, pp. 1–8, 2023.</w:t>
          </w:r>
        </w:p>
        <w:p w14:paraId="4A596402" w14:textId="77777777" w:rsidR="00FA77E2" w:rsidRPr="00FC5A47" w:rsidRDefault="00FA77E2" w:rsidP="00A8796B">
          <w:pPr>
            <w:autoSpaceDE w:val="0"/>
            <w:autoSpaceDN w:val="0"/>
            <w:ind w:hanging="640"/>
            <w:divId w:val="577713098"/>
            <w:rPr>
              <w:rFonts w:asciiTheme="minorHAnsi" w:hAnsiTheme="minorHAnsi" w:cstheme="minorHAnsi"/>
              <w:color w:val="000000"/>
              <w:szCs w:val="22"/>
            </w:rPr>
          </w:pPr>
          <w:r w:rsidRPr="00FC5A47">
            <w:rPr>
              <w:rFonts w:asciiTheme="minorHAnsi" w:hAnsiTheme="minorHAnsi" w:cstheme="minorHAnsi"/>
              <w:color w:val="000000"/>
              <w:szCs w:val="22"/>
            </w:rPr>
            <w:t>[28]</w:t>
          </w:r>
          <w:r w:rsidRPr="00FC5A47">
            <w:rPr>
              <w:rFonts w:asciiTheme="minorHAnsi" w:hAnsiTheme="minorHAnsi" w:cstheme="minorHAnsi"/>
              <w:color w:val="000000"/>
              <w:szCs w:val="22"/>
            </w:rPr>
            <w:tab/>
            <w:t>N. S. I. M. Husin, S. Mostafa, M. M. Jaber, S. Gunasekaran, A. Al-</w:t>
          </w:r>
          <w:proofErr w:type="spellStart"/>
          <w:r w:rsidRPr="00FC5A47">
            <w:rPr>
              <w:rFonts w:asciiTheme="minorHAnsi" w:hAnsiTheme="minorHAnsi" w:cstheme="minorHAnsi"/>
              <w:color w:val="000000"/>
              <w:szCs w:val="22"/>
            </w:rPr>
            <w:t>shakarchi</w:t>
          </w:r>
          <w:proofErr w:type="spellEnd"/>
          <w:r w:rsidRPr="00FC5A47">
            <w:rPr>
              <w:rFonts w:asciiTheme="minorHAnsi" w:hAnsiTheme="minorHAnsi" w:cstheme="minorHAnsi"/>
              <w:color w:val="000000"/>
              <w:szCs w:val="22"/>
            </w:rPr>
            <w:t xml:space="preserve">, and N. F. Abdulsattar, “Machine Learning Regression Approach for Estimating Energy Consumption of Appliances in Smart Home,” </w:t>
          </w:r>
          <w:r w:rsidRPr="00FC5A47">
            <w:rPr>
              <w:rFonts w:asciiTheme="minorHAnsi" w:hAnsiTheme="minorHAnsi" w:cstheme="minorHAnsi"/>
              <w:iCs/>
              <w:color w:val="000000"/>
              <w:szCs w:val="22"/>
            </w:rPr>
            <w:t>2023 Al-Sadiq International Conference on Communication and Information Technology (AICCIT)</w:t>
          </w:r>
          <w:r w:rsidRPr="00FC5A47">
            <w:rPr>
              <w:rFonts w:asciiTheme="minorHAnsi" w:hAnsiTheme="minorHAnsi" w:cstheme="minorHAnsi"/>
              <w:color w:val="000000"/>
              <w:szCs w:val="22"/>
            </w:rPr>
            <w:t xml:space="preserve">, pp. 229–233, 2023,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10.1109/AICCIT57614.2023.10217991.</w:t>
          </w:r>
        </w:p>
        <w:p w14:paraId="625E8A26" w14:textId="77777777" w:rsidR="00FA77E2" w:rsidRPr="00FC5A47" w:rsidRDefault="00FA77E2" w:rsidP="00A8796B">
          <w:pPr>
            <w:autoSpaceDE w:val="0"/>
            <w:autoSpaceDN w:val="0"/>
            <w:ind w:hanging="640"/>
            <w:divId w:val="905141282"/>
            <w:rPr>
              <w:rFonts w:asciiTheme="minorHAnsi" w:hAnsiTheme="minorHAnsi" w:cstheme="minorHAnsi"/>
              <w:color w:val="000000"/>
              <w:szCs w:val="22"/>
            </w:rPr>
          </w:pPr>
          <w:r w:rsidRPr="00FC5A47">
            <w:rPr>
              <w:rFonts w:asciiTheme="minorHAnsi" w:hAnsiTheme="minorHAnsi" w:cstheme="minorHAnsi"/>
              <w:color w:val="000000"/>
              <w:szCs w:val="22"/>
            </w:rPr>
            <w:t>[29]</w:t>
          </w:r>
          <w:r w:rsidRPr="00FC5A47">
            <w:rPr>
              <w:rFonts w:asciiTheme="minorHAnsi" w:hAnsiTheme="minorHAnsi" w:cstheme="minorHAnsi"/>
              <w:color w:val="000000"/>
              <w:szCs w:val="22"/>
            </w:rPr>
            <w:tab/>
            <w:t xml:space="preserve">D.-H. Tran, D.-L. Luong, and J.-S. Chou, “Nature-inspired metaheuristic ensemble model for forecasting energy consumption in residential buildings,” </w:t>
          </w:r>
          <w:r w:rsidRPr="00FC5A47">
            <w:rPr>
              <w:rFonts w:asciiTheme="minorHAnsi" w:hAnsiTheme="minorHAnsi" w:cstheme="minorHAnsi"/>
              <w:iCs/>
              <w:color w:val="000000"/>
              <w:szCs w:val="22"/>
            </w:rPr>
            <w:t>Energy</w:t>
          </w:r>
          <w:r w:rsidRPr="00FC5A47">
            <w:rPr>
              <w:rFonts w:asciiTheme="minorHAnsi" w:hAnsiTheme="minorHAnsi" w:cstheme="minorHAnsi"/>
              <w:color w:val="000000"/>
              <w:szCs w:val="22"/>
            </w:rPr>
            <w:t xml:space="preserve">, vol. 191, p. 116552, 2020,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10.1016/j.energy.2019.116552.</w:t>
          </w:r>
        </w:p>
        <w:p w14:paraId="5FE6C372" w14:textId="77777777" w:rsidR="00FA77E2" w:rsidRPr="00FC5A47" w:rsidRDefault="00FA77E2" w:rsidP="00A8796B">
          <w:pPr>
            <w:autoSpaceDE w:val="0"/>
            <w:autoSpaceDN w:val="0"/>
            <w:ind w:hanging="640"/>
            <w:divId w:val="1444155051"/>
            <w:rPr>
              <w:rFonts w:asciiTheme="minorHAnsi" w:hAnsiTheme="minorHAnsi" w:cstheme="minorHAnsi"/>
              <w:color w:val="000000"/>
              <w:szCs w:val="22"/>
            </w:rPr>
          </w:pPr>
          <w:r w:rsidRPr="00FC5A47">
            <w:rPr>
              <w:rFonts w:asciiTheme="minorHAnsi" w:hAnsiTheme="minorHAnsi" w:cstheme="minorHAnsi"/>
              <w:color w:val="000000"/>
              <w:szCs w:val="22"/>
            </w:rPr>
            <w:t>[30]</w:t>
          </w:r>
          <w:r w:rsidRPr="00FC5A47">
            <w:rPr>
              <w:rFonts w:asciiTheme="minorHAnsi" w:hAnsiTheme="minorHAnsi" w:cstheme="minorHAnsi"/>
              <w:color w:val="000000"/>
              <w:szCs w:val="22"/>
            </w:rPr>
            <w:tab/>
            <w:t xml:space="preserve">E. U. Haq, X. Lyu, Y. Jia, M. Hua, and F. Ahmad, “Forecasting household electric appliances consumption and peak demand based on hybrid machine learning approach,” </w:t>
          </w:r>
          <w:r w:rsidRPr="00FC5A47">
            <w:rPr>
              <w:rFonts w:asciiTheme="minorHAnsi" w:hAnsiTheme="minorHAnsi" w:cstheme="minorHAnsi"/>
              <w:iCs/>
              <w:color w:val="000000"/>
              <w:szCs w:val="22"/>
            </w:rPr>
            <w:t>Energy Reports</w:t>
          </w:r>
          <w:r w:rsidRPr="00FC5A47">
            <w:rPr>
              <w:rFonts w:asciiTheme="minorHAnsi" w:hAnsiTheme="minorHAnsi" w:cstheme="minorHAnsi"/>
              <w:color w:val="000000"/>
              <w:szCs w:val="22"/>
            </w:rPr>
            <w:t xml:space="preserve">, vol. 6, pp. 1099–1105, 2020,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10.1016/j.egyr.2020.11.071.</w:t>
          </w:r>
        </w:p>
        <w:p w14:paraId="32E4DEFB" w14:textId="77777777" w:rsidR="00FA77E2" w:rsidRPr="00FC5A47" w:rsidRDefault="00FA77E2" w:rsidP="00A8796B">
          <w:pPr>
            <w:autoSpaceDE w:val="0"/>
            <w:autoSpaceDN w:val="0"/>
            <w:ind w:hanging="640"/>
            <w:divId w:val="684400435"/>
            <w:rPr>
              <w:rFonts w:asciiTheme="minorHAnsi" w:hAnsiTheme="minorHAnsi" w:cstheme="minorHAnsi"/>
              <w:color w:val="000000"/>
              <w:szCs w:val="22"/>
            </w:rPr>
          </w:pPr>
          <w:r w:rsidRPr="00FC5A47">
            <w:rPr>
              <w:rFonts w:asciiTheme="minorHAnsi" w:hAnsiTheme="minorHAnsi" w:cstheme="minorHAnsi"/>
              <w:color w:val="000000"/>
              <w:szCs w:val="22"/>
            </w:rPr>
            <w:t>[31]</w:t>
          </w:r>
          <w:r w:rsidRPr="00FC5A47">
            <w:rPr>
              <w:rFonts w:asciiTheme="minorHAnsi" w:hAnsiTheme="minorHAnsi" w:cstheme="minorHAnsi"/>
              <w:color w:val="000000"/>
              <w:szCs w:val="22"/>
            </w:rPr>
            <w:tab/>
            <w:t xml:space="preserve">H. G. Zaini, “Forecasting of Appliances House in a Low-Energy Depend on Grey Wolf Optimizer,” </w:t>
          </w:r>
          <w:r w:rsidRPr="00FC5A47">
            <w:rPr>
              <w:rFonts w:asciiTheme="minorHAnsi" w:hAnsiTheme="minorHAnsi" w:cstheme="minorHAnsi"/>
              <w:iCs/>
              <w:color w:val="000000"/>
              <w:szCs w:val="22"/>
            </w:rPr>
            <w:t>Computers, Materials &amp; Continua</w:t>
          </w:r>
          <w:r w:rsidRPr="00FC5A47">
            <w:rPr>
              <w:rFonts w:asciiTheme="minorHAnsi" w:hAnsiTheme="minorHAnsi" w:cstheme="minorHAnsi"/>
              <w:color w:val="000000"/>
              <w:szCs w:val="22"/>
            </w:rPr>
            <w:t xml:space="preserve">, p., 2022,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10.32604/cmc.2022.021998.</w:t>
          </w:r>
        </w:p>
        <w:p w14:paraId="114B129C" w14:textId="77777777" w:rsidR="00FA77E2" w:rsidRPr="00FC5A47" w:rsidRDefault="00FA77E2" w:rsidP="00A8796B">
          <w:pPr>
            <w:autoSpaceDE w:val="0"/>
            <w:autoSpaceDN w:val="0"/>
            <w:ind w:hanging="640"/>
            <w:divId w:val="1815903364"/>
            <w:rPr>
              <w:rFonts w:asciiTheme="minorHAnsi" w:hAnsiTheme="minorHAnsi" w:cstheme="minorHAnsi"/>
              <w:color w:val="000000"/>
              <w:szCs w:val="22"/>
            </w:rPr>
          </w:pPr>
          <w:r w:rsidRPr="00FC5A47">
            <w:rPr>
              <w:rFonts w:asciiTheme="minorHAnsi" w:hAnsiTheme="minorHAnsi" w:cstheme="minorHAnsi"/>
              <w:color w:val="000000"/>
              <w:szCs w:val="22"/>
            </w:rPr>
            <w:lastRenderedPageBreak/>
            <w:t>[32]</w:t>
          </w:r>
          <w:r w:rsidRPr="00FC5A47">
            <w:rPr>
              <w:rFonts w:asciiTheme="minorHAnsi" w:hAnsiTheme="minorHAnsi" w:cstheme="minorHAnsi"/>
              <w:color w:val="000000"/>
              <w:szCs w:val="22"/>
            </w:rPr>
            <w:tab/>
            <w:t>A. Al-</w:t>
          </w:r>
          <w:proofErr w:type="spellStart"/>
          <w:r w:rsidRPr="00FC5A47">
            <w:rPr>
              <w:rFonts w:asciiTheme="minorHAnsi" w:hAnsiTheme="minorHAnsi" w:cstheme="minorHAnsi"/>
              <w:color w:val="000000"/>
              <w:szCs w:val="22"/>
            </w:rPr>
            <w:t>Adaileh</w:t>
          </w:r>
          <w:proofErr w:type="spellEnd"/>
          <w:r w:rsidRPr="00FC5A47">
            <w:rPr>
              <w:rFonts w:asciiTheme="minorHAnsi" w:hAnsiTheme="minorHAnsi" w:cstheme="minorHAnsi"/>
              <w:color w:val="000000"/>
              <w:szCs w:val="22"/>
            </w:rPr>
            <w:t xml:space="preserve"> and S. </w:t>
          </w:r>
          <w:proofErr w:type="spellStart"/>
          <w:r w:rsidRPr="00FC5A47">
            <w:rPr>
              <w:rFonts w:asciiTheme="minorHAnsi" w:hAnsiTheme="minorHAnsi" w:cstheme="minorHAnsi"/>
              <w:color w:val="000000"/>
              <w:szCs w:val="22"/>
            </w:rPr>
            <w:t>Khaddaj</w:t>
          </w:r>
          <w:proofErr w:type="spellEnd"/>
          <w:r w:rsidRPr="00FC5A47">
            <w:rPr>
              <w:rFonts w:asciiTheme="minorHAnsi" w:hAnsiTheme="minorHAnsi" w:cstheme="minorHAnsi"/>
              <w:color w:val="000000"/>
              <w:szCs w:val="22"/>
            </w:rPr>
            <w:t xml:space="preserve">, “Machine Learning Prediction Based Integrated Smart Energy Management System to Improve Home Energy Efficiency,” </w:t>
          </w:r>
          <w:r w:rsidRPr="00FC5A47">
            <w:rPr>
              <w:rFonts w:asciiTheme="minorHAnsi" w:hAnsiTheme="minorHAnsi" w:cstheme="minorHAnsi"/>
              <w:iCs/>
              <w:color w:val="000000"/>
              <w:szCs w:val="22"/>
            </w:rPr>
            <w:t>2022 21st International Symposium on Distributed Computing and Applications for Business Engineering and Science (DCABES)</w:t>
          </w:r>
          <w:r w:rsidRPr="00FC5A47">
            <w:rPr>
              <w:rFonts w:asciiTheme="minorHAnsi" w:hAnsiTheme="minorHAnsi" w:cstheme="minorHAnsi"/>
              <w:color w:val="000000"/>
              <w:szCs w:val="22"/>
            </w:rPr>
            <w:t xml:space="preserve">, pp. 1–4, 2022,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10.1109/DCABES57229.2022.00042.</w:t>
          </w:r>
        </w:p>
        <w:p w14:paraId="0815B2D5" w14:textId="77777777" w:rsidR="00FA77E2" w:rsidRPr="00FC5A47" w:rsidRDefault="00FA77E2" w:rsidP="00A8796B">
          <w:pPr>
            <w:autoSpaceDE w:val="0"/>
            <w:autoSpaceDN w:val="0"/>
            <w:ind w:hanging="640"/>
            <w:divId w:val="317615514"/>
            <w:rPr>
              <w:rFonts w:asciiTheme="minorHAnsi" w:hAnsiTheme="minorHAnsi" w:cstheme="minorHAnsi"/>
              <w:color w:val="000000"/>
              <w:szCs w:val="22"/>
            </w:rPr>
          </w:pPr>
          <w:r w:rsidRPr="00FC5A47">
            <w:rPr>
              <w:rFonts w:asciiTheme="minorHAnsi" w:hAnsiTheme="minorHAnsi" w:cstheme="minorHAnsi"/>
              <w:color w:val="000000"/>
              <w:szCs w:val="22"/>
            </w:rPr>
            <w:t>[33]</w:t>
          </w:r>
          <w:r w:rsidRPr="00FC5A47">
            <w:rPr>
              <w:rFonts w:asciiTheme="minorHAnsi" w:hAnsiTheme="minorHAnsi" w:cstheme="minorHAnsi"/>
              <w:color w:val="000000"/>
              <w:szCs w:val="22"/>
            </w:rPr>
            <w:tab/>
            <w:t xml:space="preserve">S. Iram </w:t>
          </w:r>
          <w:r w:rsidRPr="00FC5A47">
            <w:rPr>
              <w:rFonts w:asciiTheme="minorHAnsi" w:hAnsiTheme="minorHAnsi" w:cstheme="minorHAnsi"/>
              <w:iCs/>
              <w:color w:val="000000"/>
              <w:szCs w:val="22"/>
            </w:rPr>
            <w:t>et al.</w:t>
          </w:r>
          <w:r w:rsidRPr="00FC5A47">
            <w:rPr>
              <w:rFonts w:asciiTheme="minorHAnsi" w:hAnsiTheme="minorHAnsi" w:cstheme="minorHAnsi"/>
              <w:color w:val="000000"/>
              <w:szCs w:val="22"/>
            </w:rPr>
            <w:t xml:space="preserve">, “An Innovative Machine Learning Technique for the Prediction of Weather Based Smart Home Energy Consumption,” </w:t>
          </w:r>
          <w:r w:rsidRPr="00FC5A47">
            <w:rPr>
              <w:rFonts w:asciiTheme="minorHAnsi" w:hAnsiTheme="minorHAnsi" w:cstheme="minorHAnsi"/>
              <w:iCs/>
              <w:color w:val="000000"/>
              <w:szCs w:val="22"/>
            </w:rPr>
            <w:t>IEEE Access</w:t>
          </w:r>
          <w:r w:rsidRPr="00FC5A47">
            <w:rPr>
              <w:rFonts w:asciiTheme="minorHAnsi" w:hAnsiTheme="minorHAnsi" w:cstheme="minorHAnsi"/>
              <w:color w:val="000000"/>
              <w:szCs w:val="22"/>
            </w:rPr>
            <w:t xml:space="preserve">, vol. 11, pp. 76300–76320, 2023,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10.1109/ACCESS.2023.3287145.</w:t>
          </w:r>
        </w:p>
        <w:p w14:paraId="437A45C8" w14:textId="77777777" w:rsidR="00FA77E2" w:rsidRPr="00FC5A47" w:rsidRDefault="00FA77E2" w:rsidP="00A8796B">
          <w:pPr>
            <w:autoSpaceDE w:val="0"/>
            <w:autoSpaceDN w:val="0"/>
            <w:ind w:hanging="640"/>
            <w:divId w:val="193008793"/>
            <w:rPr>
              <w:rFonts w:asciiTheme="minorHAnsi" w:hAnsiTheme="minorHAnsi" w:cstheme="minorHAnsi"/>
              <w:color w:val="000000"/>
              <w:szCs w:val="22"/>
            </w:rPr>
          </w:pPr>
          <w:r w:rsidRPr="00FC5A47">
            <w:rPr>
              <w:rFonts w:asciiTheme="minorHAnsi" w:hAnsiTheme="minorHAnsi" w:cstheme="minorHAnsi"/>
              <w:color w:val="000000"/>
              <w:szCs w:val="22"/>
            </w:rPr>
            <w:t>[34]</w:t>
          </w:r>
          <w:r w:rsidRPr="00FC5A47">
            <w:rPr>
              <w:rFonts w:asciiTheme="minorHAnsi" w:hAnsiTheme="minorHAnsi" w:cstheme="minorHAnsi"/>
              <w:color w:val="000000"/>
              <w:szCs w:val="22"/>
            </w:rPr>
            <w:tab/>
            <w:t xml:space="preserve"> and C.-J. L. Chih-Wei Hsu, Chih-Chung Chang, “A Practical Guide to Support Vector Classification,” </w:t>
          </w:r>
          <w:r w:rsidRPr="00FC5A47">
            <w:rPr>
              <w:rFonts w:asciiTheme="minorHAnsi" w:hAnsiTheme="minorHAnsi" w:cstheme="minorHAnsi"/>
              <w:iCs/>
              <w:color w:val="000000"/>
              <w:szCs w:val="22"/>
            </w:rPr>
            <w:t>BJU Int</w:t>
          </w:r>
          <w:r w:rsidRPr="00FC5A47">
            <w:rPr>
              <w:rFonts w:asciiTheme="minorHAnsi" w:hAnsiTheme="minorHAnsi" w:cstheme="minorHAnsi"/>
              <w:color w:val="000000"/>
              <w:szCs w:val="22"/>
            </w:rPr>
            <w:t>, vol. 101, no. 1, 2008.</w:t>
          </w:r>
        </w:p>
        <w:p w14:paraId="44D3F088" w14:textId="77777777" w:rsidR="00FA77E2" w:rsidRPr="00FC5A47" w:rsidRDefault="00FA77E2" w:rsidP="00A8796B">
          <w:pPr>
            <w:autoSpaceDE w:val="0"/>
            <w:autoSpaceDN w:val="0"/>
            <w:ind w:hanging="640"/>
            <w:divId w:val="1595045163"/>
            <w:rPr>
              <w:rFonts w:asciiTheme="minorHAnsi" w:hAnsiTheme="minorHAnsi" w:cstheme="minorHAnsi"/>
              <w:color w:val="000000"/>
              <w:szCs w:val="22"/>
            </w:rPr>
          </w:pPr>
          <w:r w:rsidRPr="00FC5A47">
            <w:rPr>
              <w:rFonts w:asciiTheme="minorHAnsi" w:hAnsiTheme="minorHAnsi" w:cstheme="minorHAnsi"/>
              <w:color w:val="000000"/>
              <w:szCs w:val="22"/>
            </w:rPr>
            <w:t>[35]</w:t>
          </w:r>
          <w:r w:rsidRPr="00FC5A47">
            <w:rPr>
              <w:rFonts w:asciiTheme="minorHAnsi" w:hAnsiTheme="minorHAnsi" w:cstheme="minorHAnsi"/>
              <w:color w:val="000000"/>
              <w:szCs w:val="22"/>
            </w:rPr>
            <w:tab/>
            <w:t xml:space="preserve">S. </w:t>
          </w:r>
          <w:proofErr w:type="spellStart"/>
          <w:r w:rsidRPr="00FC5A47">
            <w:rPr>
              <w:rFonts w:asciiTheme="minorHAnsi" w:hAnsiTheme="minorHAnsi" w:cstheme="minorHAnsi"/>
              <w:color w:val="000000"/>
              <w:szCs w:val="22"/>
            </w:rPr>
            <w:t>Seyedzadeh</w:t>
          </w:r>
          <w:proofErr w:type="spellEnd"/>
          <w:r w:rsidRPr="00FC5A47">
            <w:rPr>
              <w:rFonts w:asciiTheme="minorHAnsi" w:hAnsiTheme="minorHAnsi" w:cstheme="minorHAnsi"/>
              <w:color w:val="000000"/>
              <w:szCs w:val="22"/>
            </w:rPr>
            <w:t xml:space="preserve">, F. Rahimian, P. Rastogi, and I. </w:t>
          </w:r>
          <w:proofErr w:type="spellStart"/>
          <w:r w:rsidRPr="00FC5A47">
            <w:rPr>
              <w:rFonts w:asciiTheme="minorHAnsi" w:hAnsiTheme="minorHAnsi" w:cstheme="minorHAnsi"/>
              <w:color w:val="000000"/>
              <w:szCs w:val="22"/>
            </w:rPr>
            <w:t>Glesk</w:t>
          </w:r>
          <w:proofErr w:type="spellEnd"/>
          <w:r w:rsidRPr="00FC5A47">
            <w:rPr>
              <w:rFonts w:asciiTheme="minorHAnsi" w:hAnsiTheme="minorHAnsi" w:cstheme="minorHAnsi"/>
              <w:color w:val="000000"/>
              <w:szCs w:val="22"/>
            </w:rPr>
            <w:t xml:space="preserve">, “Tuning machine learning models for prediction of building energy loads,” </w:t>
          </w:r>
          <w:r w:rsidRPr="00FC5A47">
            <w:rPr>
              <w:rFonts w:asciiTheme="minorHAnsi" w:hAnsiTheme="minorHAnsi" w:cstheme="minorHAnsi"/>
              <w:iCs/>
              <w:color w:val="000000"/>
              <w:szCs w:val="22"/>
            </w:rPr>
            <w:t>Sustain Cities Soc</w:t>
          </w:r>
          <w:r w:rsidRPr="00FC5A47">
            <w:rPr>
              <w:rFonts w:asciiTheme="minorHAnsi" w:hAnsiTheme="minorHAnsi" w:cstheme="minorHAnsi"/>
              <w:color w:val="000000"/>
              <w:szCs w:val="22"/>
            </w:rPr>
            <w:t xml:space="preserve">, p., 2019,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10.1016/J.SCS.2019.101484.</w:t>
          </w:r>
        </w:p>
        <w:p w14:paraId="11BF7A4F" w14:textId="77777777" w:rsidR="00FA77E2" w:rsidRPr="00FC5A47" w:rsidRDefault="00FA77E2" w:rsidP="00A8796B">
          <w:pPr>
            <w:autoSpaceDE w:val="0"/>
            <w:autoSpaceDN w:val="0"/>
            <w:ind w:hanging="640"/>
            <w:divId w:val="2053653260"/>
            <w:rPr>
              <w:rFonts w:asciiTheme="minorHAnsi" w:hAnsiTheme="minorHAnsi" w:cstheme="minorHAnsi"/>
              <w:color w:val="000000"/>
              <w:szCs w:val="22"/>
            </w:rPr>
          </w:pPr>
          <w:r w:rsidRPr="00FC5A47">
            <w:rPr>
              <w:rFonts w:asciiTheme="minorHAnsi" w:hAnsiTheme="minorHAnsi" w:cstheme="minorHAnsi"/>
              <w:color w:val="000000"/>
              <w:szCs w:val="22"/>
            </w:rPr>
            <w:t>[36]</w:t>
          </w:r>
          <w:r w:rsidRPr="00FC5A47">
            <w:rPr>
              <w:rFonts w:asciiTheme="minorHAnsi" w:hAnsiTheme="minorHAnsi" w:cstheme="minorHAnsi"/>
              <w:color w:val="000000"/>
              <w:szCs w:val="22"/>
            </w:rPr>
            <w:tab/>
            <w:t xml:space="preserve">J. </w:t>
          </w:r>
          <w:proofErr w:type="spellStart"/>
          <w:r w:rsidRPr="00FC5A47">
            <w:rPr>
              <w:rFonts w:asciiTheme="minorHAnsi" w:hAnsiTheme="minorHAnsi" w:cstheme="minorHAnsi"/>
              <w:color w:val="000000"/>
              <w:szCs w:val="22"/>
            </w:rPr>
            <w:t>Bergstra</w:t>
          </w:r>
          <w:proofErr w:type="spellEnd"/>
          <w:r w:rsidRPr="00FC5A47">
            <w:rPr>
              <w:rFonts w:asciiTheme="minorHAnsi" w:hAnsiTheme="minorHAnsi" w:cstheme="minorHAnsi"/>
              <w:color w:val="000000"/>
              <w:szCs w:val="22"/>
            </w:rPr>
            <w:t xml:space="preserve"> and Y. Bengio, “Random search for hyper-parameter optimization,” </w:t>
          </w:r>
          <w:r w:rsidRPr="00FC5A47">
            <w:rPr>
              <w:rFonts w:asciiTheme="minorHAnsi" w:hAnsiTheme="minorHAnsi" w:cstheme="minorHAnsi"/>
              <w:iCs/>
              <w:color w:val="000000"/>
              <w:szCs w:val="22"/>
            </w:rPr>
            <w:t>Journal of Machine Learning Research</w:t>
          </w:r>
          <w:r w:rsidRPr="00FC5A47">
            <w:rPr>
              <w:rFonts w:asciiTheme="minorHAnsi" w:hAnsiTheme="minorHAnsi" w:cstheme="minorHAnsi"/>
              <w:color w:val="000000"/>
              <w:szCs w:val="22"/>
            </w:rPr>
            <w:t>, vol. 13, 2012.</w:t>
          </w:r>
        </w:p>
        <w:p w14:paraId="79C3E790" w14:textId="77777777" w:rsidR="00FA77E2" w:rsidRPr="00FC5A47" w:rsidRDefault="00FA77E2" w:rsidP="00A8796B">
          <w:pPr>
            <w:autoSpaceDE w:val="0"/>
            <w:autoSpaceDN w:val="0"/>
            <w:ind w:hanging="640"/>
            <w:divId w:val="1920289442"/>
            <w:rPr>
              <w:rFonts w:asciiTheme="minorHAnsi" w:hAnsiTheme="minorHAnsi" w:cstheme="minorHAnsi"/>
              <w:color w:val="000000"/>
              <w:szCs w:val="22"/>
            </w:rPr>
          </w:pPr>
          <w:r w:rsidRPr="00FC5A47">
            <w:rPr>
              <w:rFonts w:asciiTheme="minorHAnsi" w:hAnsiTheme="minorHAnsi" w:cstheme="minorHAnsi"/>
              <w:color w:val="000000"/>
              <w:szCs w:val="22"/>
            </w:rPr>
            <w:t>[37]</w:t>
          </w:r>
          <w:r w:rsidRPr="00FC5A47">
            <w:rPr>
              <w:rFonts w:asciiTheme="minorHAnsi" w:hAnsiTheme="minorHAnsi" w:cstheme="minorHAnsi"/>
              <w:color w:val="000000"/>
              <w:szCs w:val="22"/>
            </w:rPr>
            <w:tab/>
            <w:t xml:space="preserve">M. Feurer, A. Klein, K. </w:t>
          </w:r>
          <w:proofErr w:type="spellStart"/>
          <w:r w:rsidRPr="00FC5A47">
            <w:rPr>
              <w:rFonts w:asciiTheme="minorHAnsi" w:hAnsiTheme="minorHAnsi" w:cstheme="minorHAnsi"/>
              <w:color w:val="000000"/>
              <w:szCs w:val="22"/>
            </w:rPr>
            <w:t>Eggensperger</w:t>
          </w:r>
          <w:proofErr w:type="spellEnd"/>
          <w:r w:rsidRPr="00FC5A47">
            <w:rPr>
              <w:rFonts w:asciiTheme="minorHAnsi" w:hAnsiTheme="minorHAnsi" w:cstheme="minorHAnsi"/>
              <w:color w:val="000000"/>
              <w:szCs w:val="22"/>
            </w:rPr>
            <w:t xml:space="preserve">, J. T. </w:t>
          </w:r>
          <w:proofErr w:type="spellStart"/>
          <w:r w:rsidRPr="00FC5A47">
            <w:rPr>
              <w:rFonts w:asciiTheme="minorHAnsi" w:hAnsiTheme="minorHAnsi" w:cstheme="minorHAnsi"/>
              <w:color w:val="000000"/>
              <w:szCs w:val="22"/>
            </w:rPr>
            <w:t>Springenberg</w:t>
          </w:r>
          <w:proofErr w:type="spellEnd"/>
          <w:r w:rsidRPr="00FC5A47">
            <w:rPr>
              <w:rFonts w:asciiTheme="minorHAnsi" w:hAnsiTheme="minorHAnsi" w:cstheme="minorHAnsi"/>
              <w:color w:val="000000"/>
              <w:szCs w:val="22"/>
            </w:rPr>
            <w:t xml:space="preserve">, M. Blum, and F. Hutter, “Efficient and robust automated machine learning,” in </w:t>
          </w:r>
          <w:r w:rsidRPr="00FC5A47">
            <w:rPr>
              <w:rFonts w:asciiTheme="minorHAnsi" w:hAnsiTheme="minorHAnsi" w:cstheme="minorHAnsi"/>
              <w:iCs/>
              <w:color w:val="000000"/>
              <w:szCs w:val="22"/>
            </w:rPr>
            <w:t>Advances in Neural Information Processing Systems</w:t>
          </w:r>
          <w:r w:rsidRPr="00FC5A47">
            <w:rPr>
              <w:rFonts w:asciiTheme="minorHAnsi" w:hAnsiTheme="minorHAnsi" w:cstheme="minorHAnsi"/>
              <w:color w:val="000000"/>
              <w:szCs w:val="22"/>
            </w:rPr>
            <w:t>, 2015.</w:t>
          </w:r>
        </w:p>
        <w:p w14:paraId="6B97685C" w14:textId="29D3B166" w:rsidR="00FA77E2" w:rsidRPr="00FC5A47" w:rsidRDefault="00FA77E2" w:rsidP="00A8796B">
          <w:pPr>
            <w:autoSpaceDE w:val="0"/>
            <w:autoSpaceDN w:val="0"/>
            <w:ind w:hanging="640"/>
            <w:divId w:val="264268686"/>
            <w:rPr>
              <w:rFonts w:asciiTheme="minorHAnsi" w:hAnsiTheme="minorHAnsi" w:cstheme="minorHAnsi"/>
              <w:color w:val="000000"/>
              <w:szCs w:val="22"/>
            </w:rPr>
          </w:pPr>
          <w:r w:rsidRPr="00FC5A47">
            <w:rPr>
              <w:rFonts w:asciiTheme="minorHAnsi" w:hAnsiTheme="minorHAnsi" w:cstheme="minorHAnsi"/>
              <w:color w:val="000000"/>
              <w:szCs w:val="22"/>
            </w:rPr>
            <w:t>[38]</w:t>
          </w:r>
          <w:r w:rsidRPr="00FC5A47">
            <w:rPr>
              <w:rFonts w:asciiTheme="minorHAnsi" w:hAnsiTheme="minorHAnsi" w:cstheme="minorHAnsi"/>
              <w:color w:val="000000"/>
              <w:szCs w:val="22"/>
            </w:rPr>
            <w:tab/>
            <w:t xml:space="preserve">T. A. Ryttov and R. Shrock, “Infrared </w:t>
          </w:r>
          <w:r w:rsidR="00C764FC" w:rsidRPr="00FC5A47">
            <w:rPr>
              <w:rFonts w:asciiTheme="minorHAnsi" w:hAnsiTheme="minorHAnsi" w:cstheme="minorHAnsi"/>
              <w:color w:val="000000"/>
              <w:szCs w:val="22"/>
            </w:rPr>
            <w:t>fixed-point</w:t>
          </w:r>
          <w:r w:rsidRPr="00FC5A47">
            <w:rPr>
              <w:rFonts w:asciiTheme="minorHAnsi" w:hAnsiTheme="minorHAnsi" w:cstheme="minorHAnsi"/>
              <w:color w:val="000000"/>
              <w:szCs w:val="22"/>
            </w:rPr>
            <w:t xml:space="preserve"> physics in so (Nc) and </w:t>
          </w:r>
          <w:proofErr w:type="spellStart"/>
          <w:r w:rsidRPr="00FC5A47">
            <w:rPr>
              <w:rFonts w:asciiTheme="minorHAnsi" w:hAnsiTheme="minorHAnsi" w:cstheme="minorHAnsi"/>
              <w:color w:val="000000"/>
              <w:szCs w:val="22"/>
            </w:rPr>
            <w:t>Sp</w:t>
          </w:r>
          <w:proofErr w:type="spellEnd"/>
          <w:r w:rsidRPr="00FC5A47">
            <w:rPr>
              <w:rFonts w:asciiTheme="minorHAnsi" w:hAnsiTheme="minorHAnsi" w:cstheme="minorHAnsi"/>
              <w:color w:val="000000"/>
              <w:szCs w:val="22"/>
            </w:rPr>
            <w:t xml:space="preserve"> (Nc) gauge theories,” </w:t>
          </w:r>
          <w:r w:rsidRPr="00FC5A47">
            <w:rPr>
              <w:rFonts w:asciiTheme="minorHAnsi" w:hAnsiTheme="minorHAnsi" w:cstheme="minorHAnsi"/>
              <w:iCs/>
              <w:color w:val="000000"/>
              <w:szCs w:val="22"/>
            </w:rPr>
            <w:t>Physical Review D</w:t>
          </w:r>
          <w:r w:rsidRPr="00FC5A47">
            <w:rPr>
              <w:rFonts w:asciiTheme="minorHAnsi" w:hAnsiTheme="minorHAnsi" w:cstheme="minorHAnsi"/>
              <w:color w:val="000000"/>
              <w:szCs w:val="22"/>
            </w:rPr>
            <w:t xml:space="preserve">, vol. 96, no. 10, 2017,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10.1103/PhysRevD.96.105015.</w:t>
          </w:r>
        </w:p>
        <w:p w14:paraId="2A8B84BD" w14:textId="77777777" w:rsidR="00FA77E2" w:rsidRPr="00FC5A47" w:rsidRDefault="00FA77E2" w:rsidP="00A8796B">
          <w:pPr>
            <w:autoSpaceDE w:val="0"/>
            <w:autoSpaceDN w:val="0"/>
            <w:ind w:hanging="640"/>
            <w:divId w:val="643581694"/>
            <w:rPr>
              <w:rFonts w:asciiTheme="minorHAnsi" w:hAnsiTheme="minorHAnsi" w:cstheme="minorHAnsi"/>
              <w:color w:val="000000"/>
              <w:szCs w:val="22"/>
            </w:rPr>
          </w:pPr>
          <w:r w:rsidRPr="00FC5A47">
            <w:rPr>
              <w:rFonts w:asciiTheme="minorHAnsi" w:hAnsiTheme="minorHAnsi" w:cstheme="minorHAnsi"/>
              <w:color w:val="000000"/>
              <w:szCs w:val="22"/>
            </w:rPr>
            <w:t>[39]</w:t>
          </w:r>
          <w:r w:rsidRPr="00FC5A47">
            <w:rPr>
              <w:rFonts w:asciiTheme="minorHAnsi" w:hAnsiTheme="minorHAnsi" w:cstheme="minorHAnsi"/>
              <w:color w:val="000000"/>
              <w:szCs w:val="22"/>
            </w:rPr>
            <w:tab/>
            <w:t xml:space="preserve">S. R. Young, D. C. Rose, T. P. Karnowski, S. H. Lim, and R. M. Patton, “Optimizing deep learning hyper-parameters through an evolutionary algorithm,” in </w:t>
          </w:r>
          <w:r w:rsidRPr="00FC5A47">
            <w:rPr>
              <w:rFonts w:asciiTheme="minorHAnsi" w:hAnsiTheme="minorHAnsi" w:cstheme="minorHAnsi"/>
              <w:iCs/>
              <w:color w:val="000000"/>
              <w:szCs w:val="22"/>
            </w:rPr>
            <w:t>Proceedings of MLHPC 2015: Machine Learning in High-Performance Computing Environments - Held in conjunction with SC 2015: The International Conference for High Performance Computing, Networking, Storage and Analysis</w:t>
          </w:r>
          <w:r w:rsidRPr="00FC5A47">
            <w:rPr>
              <w:rFonts w:asciiTheme="minorHAnsi" w:hAnsiTheme="minorHAnsi" w:cstheme="minorHAnsi"/>
              <w:color w:val="000000"/>
              <w:szCs w:val="22"/>
            </w:rPr>
            <w:t xml:space="preserve">, 2015.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10.1145/2834892.2834896.</w:t>
          </w:r>
        </w:p>
        <w:p w14:paraId="45700F1E" w14:textId="77777777" w:rsidR="00FA77E2" w:rsidRPr="00FC5A47" w:rsidRDefault="00FA77E2" w:rsidP="00A8796B">
          <w:pPr>
            <w:autoSpaceDE w:val="0"/>
            <w:autoSpaceDN w:val="0"/>
            <w:ind w:hanging="640"/>
            <w:divId w:val="1584607299"/>
            <w:rPr>
              <w:rFonts w:asciiTheme="minorHAnsi" w:hAnsiTheme="minorHAnsi" w:cstheme="minorHAnsi"/>
              <w:color w:val="000000"/>
              <w:szCs w:val="22"/>
            </w:rPr>
          </w:pPr>
          <w:r w:rsidRPr="00FC5A47">
            <w:rPr>
              <w:rFonts w:asciiTheme="minorHAnsi" w:hAnsiTheme="minorHAnsi" w:cstheme="minorHAnsi"/>
              <w:color w:val="000000"/>
              <w:szCs w:val="22"/>
            </w:rPr>
            <w:t>[40]</w:t>
          </w:r>
          <w:r w:rsidRPr="00FC5A47">
            <w:rPr>
              <w:rFonts w:asciiTheme="minorHAnsi" w:hAnsiTheme="minorHAnsi" w:cstheme="minorHAnsi"/>
              <w:color w:val="000000"/>
              <w:szCs w:val="22"/>
            </w:rPr>
            <w:tab/>
            <w:t xml:space="preserve">D. Moldovan and A. Słowik, “Energy consumption prediction of appliances using machine learning and multi-objective binary grey wolf optimization for feature selection,” </w:t>
          </w:r>
          <w:r w:rsidRPr="00FC5A47">
            <w:rPr>
              <w:rFonts w:asciiTheme="minorHAnsi" w:hAnsiTheme="minorHAnsi" w:cstheme="minorHAnsi"/>
              <w:iCs/>
              <w:color w:val="000000"/>
              <w:szCs w:val="22"/>
            </w:rPr>
            <w:t xml:space="preserve">Appl. Soft </w:t>
          </w:r>
          <w:proofErr w:type="spellStart"/>
          <w:r w:rsidRPr="00FC5A47">
            <w:rPr>
              <w:rFonts w:asciiTheme="minorHAnsi" w:hAnsiTheme="minorHAnsi" w:cstheme="minorHAnsi"/>
              <w:iCs/>
              <w:color w:val="000000"/>
              <w:szCs w:val="22"/>
            </w:rPr>
            <w:t>Comput</w:t>
          </w:r>
          <w:proofErr w:type="spellEnd"/>
          <w:r w:rsidRPr="00FC5A47">
            <w:rPr>
              <w:rFonts w:asciiTheme="minorHAnsi" w:hAnsiTheme="minorHAnsi" w:cstheme="minorHAnsi"/>
              <w:iCs/>
              <w:color w:val="000000"/>
              <w:szCs w:val="22"/>
            </w:rPr>
            <w:t>.</w:t>
          </w:r>
          <w:r w:rsidRPr="00FC5A47">
            <w:rPr>
              <w:rFonts w:asciiTheme="minorHAnsi" w:hAnsiTheme="minorHAnsi" w:cstheme="minorHAnsi"/>
              <w:color w:val="000000"/>
              <w:szCs w:val="22"/>
            </w:rPr>
            <w:t xml:space="preserve">, vol. 111, p. 107745, 2021,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10.1016/J.ASOC.2021.107745.</w:t>
          </w:r>
        </w:p>
        <w:p w14:paraId="7700BE2C" w14:textId="77777777" w:rsidR="00FA77E2" w:rsidRPr="00FC5A47" w:rsidRDefault="00FA77E2" w:rsidP="00A8796B">
          <w:pPr>
            <w:autoSpaceDE w:val="0"/>
            <w:autoSpaceDN w:val="0"/>
            <w:ind w:hanging="640"/>
            <w:divId w:val="1646203841"/>
            <w:rPr>
              <w:rFonts w:asciiTheme="minorHAnsi" w:hAnsiTheme="minorHAnsi" w:cstheme="minorHAnsi"/>
              <w:color w:val="000000"/>
              <w:szCs w:val="22"/>
            </w:rPr>
          </w:pPr>
          <w:r w:rsidRPr="00FC5A47">
            <w:rPr>
              <w:rFonts w:asciiTheme="minorHAnsi" w:hAnsiTheme="minorHAnsi" w:cstheme="minorHAnsi"/>
              <w:color w:val="000000"/>
              <w:szCs w:val="22"/>
            </w:rPr>
            <w:t>[41]</w:t>
          </w:r>
          <w:r w:rsidRPr="00FC5A47">
            <w:rPr>
              <w:rFonts w:asciiTheme="minorHAnsi" w:hAnsiTheme="minorHAnsi" w:cstheme="minorHAnsi"/>
              <w:color w:val="000000"/>
              <w:szCs w:val="22"/>
            </w:rPr>
            <w:tab/>
            <w:t xml:space="preserve">Y.-W. Chen and C.-J. Lin, “Combining SVMs with Various Feature Selection Strategies,” in </w:t>
          </w:r>
          <w:r w:rsidRPr="00FC5A47">
            <w:rPr>
              <w:rFonts w:asciiTheme="minorHAnsi" w:hAnsiTheme="minorHAnsi" w:cstheme="minorHAnsi"/>
              <w:iCs/>
              <w:color w:val="000000"/>
              <w:szCs w:val="22"/>
            </w:rPr>
            <w:t>Feature Extraction: Foundations and Applications</w:t>
          </w:r>
          <w:r w:rsidRPr="00FC5A47">
            <w:rPr>
              <w:rFonts w:asciiTheme="minorHAnsi" w:hAnsiTheme="minorHAnsi" w:cstheme="minorHAnsi"/>
              <w:color w:val="000000"/>
              <w:szCs w:val="22"/>
            </w:rPr>
            <w:t xml:space="preserve">, I. Guyon, M. </w:t>
          </w:r>
          <w:proofErr w:type="spellStart"/>
          <w:r w:rsidRPr="00FC5A47">
            <w:rPr>
              <w:rFonts w:asciiTheme="minorHAnsi" w:hAnsiTheme="minorHAnsi" w:cstheme="minorHAnsi"/>
              <w:color w:val="000000"/>
              <w:szCs w:val="22"/>
            </w:rPr>
            <w:t>Nikravesh</w:t>
          </w:r>
          <w:proofErr w:type="spellEnd"/>
          <w:r w:rsidRPr="00FC5A47">
            <w:rPr>
              <w:rFonts w:asciiTheme="minorHAnsi" w:hAnsiTheme="minorHAnsi" w:cstheme="minorHAnsi"/>
              <w:color w:val="000000"/>
              <w:szCs w:val="22"/>
            </w:rPr>
            <w:t xml:space="preserve">, S. Gunn, and L. A. Zadeh, Eds., Berlin, Heidelberg: Springer Berlin Heidelberg, 2006, pp. 315–324.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10.1007/978-3-540-35488-8_13.</w:t>
          </w:r>
        </w:p>
        <w:p w14:paraId="728C9ABD" w14:textId="77777777" w:rsidR="00FA77E2" w:rsidRPr="00FC5A47" w:rsidRDefault="00FA77E2" w:rsidP="00A8796B">
          <w:pPr>
            <w:autoSpaceDE w:val="0"/>
            <w:autoSpaceDN w:val="0"/>
            <w:ind w:hanging="640"/>
            <w:divId w:val="1531449249"/>
            <w:rPr>
              <w:rFonts w:asciiTheme="minorHAnsi" w:hAnsiTheme="minorHAnsi" w:cstheme="minorHAnsi"/>
              <w:color w:val="000000"/>
              <w:szCs w:val="22"/>
            </w:rPr>
          </w:pPr>
          <w:r w:rsidRPr="00FC5A47">
            <w:rPr>
              <w:rFonts w:asciiTheme="minorHAnsi" w:hAnsiTheme="minorHAnsi" w:cstheme="minorHAnsi"/>
              <w:color w:val="000000"/>
              <w:szCs w:val="22"/>
            </w:rPr>
            <w:t>[42]</w:t>
          </w:r>
          <w:r w:rsidRPr="00FC5A47">
            <w:rPr>
              <w:rFonts w:asciiTheme="minorHAnsi" w:hAnsiTheme="minorHAnsi" w:cstheme="minorHAnsi"/>
              <w:color w:val="000000"/>
              <w:szCs w:val="22"/>
            </w:rPr>
            <w:tab/>
            <w:t xml:space="preserve">I. T. Jolliffe, </w:t>
          </w:r>
          <w:r w:rsidRPr="00FC5A47">
            <w:rPr>
              <w:rFonts w:asciiTheme="minorHAnsi" w:hAnsiTheme="minorHAnsi" w:cstheme="minorHAnsi"/>
              <w:iCs/>
              <w:color w:val="000000"/>
              <w:szCs w:val="22"/>
            </w:rPr>
            <w:t>Principal component analysis for special types of data</w:t>
          </w:r>
          <w:r w:rsidRPr="00FC5A47">
            <w:rPr>
              <w:rFonts w:asciiTheme="minorHAnsi" w:hAnsiTheme="minorHAnsi" w:cstheme="minorHAnsi"/>
              <w:color w:val="000000"/>
              <w:szCs w:val="22"/>
            </w:rPr>
            <w:t>. Springer, 2002.</w:t>
          </w:r>
        </w:p>
        <w:p w14:paraId="17192F23" w14:textId="77777777" w:rsidR="00FA77E2" w:rsidRPr="00FC5A47" w:rsidRDefault="00FA77E2" w:rsidP="00A8796B">
          <w:pPr>
            <w:autoSpaceDE w:val="0"/>
            <w:autoSpaceDN w:val="0"/>
            <w:ind w:hanging="640"/>
            <w:divId w:val="267586630"/>
            <w:rPr>
              <w:rFonts w:asciiTheme="minorHAnsi" w:hAnsiTheme="minorHAnsi" w:cstheme="minorHAnsi"/>
              <w:color w:val="000000"/>
              <w:szCs w:val="22"/>
            </w:rPr>
          </w:pPr>
          <w:r w:rsidRPr="00FC5A47">
            <w:rPr>
              <w:rFonts w:asciiTheme="minorHAnsi" w:hAnsiTheme="minorHAnsi" w:cstheme="minorHAnsi"/>
              <w:color w:val="000000"/>
              <w:szCs w:val="22"/>
            </w:rPr>
            <w:t>[43]</w:t>
          </w:r>
          <w:r w:rsidRPr="00FC5A47">
            <w:rPr>
              <w:rFonts w:asciiTheme="minorHAnsi" w:hAnsiTheme="minorHAnsi" w:cstheme="minorHAnsi"/>
              <w:color w:val="000000"/>
              <w:szCs w:val="22"/>
            </w:rPr>
            <w:tab/>
            <w:t xml:space="preserve">H. Abdi and L. J. Williams, “Principal component analysis,” 2010.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10.1002/wics.101.</w:t>
          </w:r>
        </w:p>
        <w:p w14:paraId="3C320989" w14:textId="77777777" w:rsidR="00FA77E2" w:rsidRPr="00FC5A47" w:rsidRDefault="00FA77E2" w:rsidP="00A8796B">
          <w:pPr>
            <w:autoSpaceDE w:val="0"/>
            <w:autoSpaceDN w:val="0"/>
            <w:ind w:hanging="640"/>
            <w:divId w:val="1952778921"/>
            <w:rPr>
              <w:rFonts w:asciiTheme="minorHAnsi" w:hAnsiTheme="minorHAnsi" w:cstheme="minorHAnsi"/>
              <w:color w:val="000000"/>
              <w:szCs w:val="22"/>
            </w:rPr>
          </w:pPr>
          <w:r w:rsidRPr="00FC5A47">
            <w:rPr>
              <w:rFonts w:asciiTheme="minorHAnsi" w:hAnsiTheme="minorHAnsi" w:cstheme="minorHAnsi"/>
              <w:color w:val="000000"/>
              <w:szCs w:val="22"/>
            </w:rPr>
            <w:t>[44]</w:t>
          </w:r>
          <w:r w:rsidRPr="00FC5A47">
            <w:rPr>
              <w:rFonts w:asciiTheme="minorHAnsi" w:hAnsiTheme="minorHAnsi" w:cstheme="minorHAnsi"/>
              <w:color w:val="000000"/>
              <w:szCs w:val="22"/>
            </w:rPr>
            <w:tab/>
            <w:t xml:space="preserve">L. Candanedo, “Appliances Energy Prediction,” 2017.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https://doi.org/10.24432/C5VC8G.</w:t>
          </w:r>
        </w:p>
        <w:p w14:paraId="66A4B2F8" w14:textId="77777777" w:rsidR="00FA77E2" w:rsidRPr="00FC5A47" w:rsidRDefault="00FA77E2" w:rsidP="00A8796B">
          <w:pPr>
            <w:autoSpaceDE w:val="0"/>
            <w:autoSpaceDN w:val="0"/>
            <w:ind w:hanging="640"/>
            <w:divId w:val="195823952"/>
            <w:rPr>
              <w:rFonts w:asciiTheme="minorHAnsi" w:hAnsiTheme="minorHAnsi" w:cstheme="minorHAnsi"/>
              <w:color w:val="000000"/>
              <w:szCs w:val="22"/>
            </w:rPr>
          </w:pPr>
          <w:r w:rsidRPr="00FC5A47">
            <w:rPr>
              <w:rFonts w:asciiTheme="minorHAnsi" w:hAnsiTheme="minorHAnsi" w:cstheme="minorHAnsi"/>
              <w:color w:val="000000"/>
              <w:szCs w:val="22"/>
            </w:rPr>
            <w:t>[45]</w:t>
          </w:r>
          <w:r w:rsidRPr="00FC5A47">
            <w:rPr>
              <w:rFonts w:asciiTheme="minorHAnsi" w:hAnsiTheme="minorHAnsi" w:cstheme="minorHAnsi"/>
              <w:color w:val="000000"/>
              <w:szCs w:val="22"/>
            </w:rPr>
            <w:tab/>
            <w:t xml:space="preserve">S. Yadav and S. Shukla, “Analysis of k-Fold Cross-Validation over Hold-Out Validation on Colossal Datasets for Quality Classification,” in </w:t>
          </w:r>
          <w:r w:rsidRPr="00FC5A47">
            <w:rPr>
              <w:rFonts w:asciiTheme="minorHAnsi" w:hAnsiTheme="minorHAnsi" w:cstheme="minorHAnsi"/>
              <w:iCs/>
              <w:color w:val="000000"/>
              <w:szCs w:val="22"/>
            </w:rPr>
            <w:t>Proceedings - 6th International Advanced Computing Conference, IACC 2016</w:t>
          </w:r>
          <w:r w:rsidRPr="00FC5A47">
            <w:rPr>
              <w:rFonts w:asciiTheme="minorHAnsi" w:hAnsiTheme="minorHAnsi" w:cstheme="minorHAnsi"/>
              <w:color w:val="000000"/>
              <w:szCs w:val="22"/>
            </w:rPr>
            <w:t xml:space="preserve">, 2016. </w:t>
          </w:r>
          <w:proofErr w:type="spellStart"/>
          <w:r w:rsidRPr="00FC5A47">
            <w:rPr>
              <w:rFonts w:asciiTheme="minorHAnsi" w:hAnsiTheme="minorHAnsi" w:cstheme="minorHAnsi"/>
              <w:color w:val="000000"/>
              <w:szCs w:val="22"/>
            </w:rPr>
            <w:t>doi</w:t>
          </w:r>
          <w:proofErr w:type="spellEnd"/>
          <w:r w:rsidRPr="00FC5A47">
            <w:rPr>
              <w:rFonts w:asciiTheme="minorHAnsi" w:hAnsiTheme="minorHAnsi" w:cstheme="minorHAnsi"/>
              <w:color w:val="000000"/>
              <w:szCs w:val="22"/>
            </w:rPr>
            <w:t>: 10.1109/IACC.2016.25.</w:t>
          </w:r>
        </w:p>
        <w:p w14:paraId="1B0D6291" w14:textId="5772CB01" w:rsidR="00FA77E2" w:rsidRPr="00FC5A47" w:rsidRDefault="00FA77E2" w:rsidP="00A8796B">
          <w:pPr>
            <w:pStyle w:val="BodyFirst"/>
            <w:rPr>
              <w:rFonts w:asciiTheme="minorHAnsi" w:hAnsiTheme="minorHAnsi" w:cstheme="minorHAnsi"/>
              <w:szCs w:val="22"/>
            </w:rPr>
          </w:pPr>
          <w:r w:rsidRPr="00FC5A47">
            <w:rPr>
              <w:rFonts w:asciiTheme="minorHAnsi" w:hAnsiTheme="minorHAnsi" w:cstheme="minorHAnsi"/>
              <w:color w:val="000000"/>
              <w:szCs w:val="22"/>
            </w:rPr>
            <w:t> </w:t>
          </w:r>
        </w:p>
      </w:sdtContent>
    </w:sdt>
    <w:p w14:paraId="32736907" w14:textId="77777777" w:rsidR="00CB76FF" w:rsidRPr="00BB1BA2" w:rsidRDefault="00CB76FF" w:rsidP="00A8796B">
      <w:pPr>
        <w:pStyle w:val="Unnumbered1"/>
        <w:rPr>
          <w:rFonts w:asciiTheme="minorHAnsi" w:hAnsiTheme="minorHAnsi" w:cstheme="minorHAnsi"/>
          <w:szCs w:val="32"/>
        </w:rPr>
      </w:pPr>
      <w:bookmarkStart w:id="141" w:name="_Toc15893776"/>
      <w:bookmarkStart w:id="142" w:name="_Toc175385202"/>
      <w:r w:rsidRPr="00BB1BA2">
        <w:rPr>
          <w:rFonts w:asciiTheme="minorHAnsi" w:hAnsiTheme="minorHAnsi" w:cstheme="minorHAnsi"/>
          <w:szCs w:val="32"/>
        </w:rPr>
        <w:lastRenderedPageBreak/>
        <w:t>Appendix 1</w:t>
      </w:r>
      <w:bookmarkEnd w:id="141"/>
      <w:bookmarkEnd w:id="142"/>
    </w:p>
    <w:p w14:paraId="0E4ACDFD" w14:textId="5539A888" w:rsidR="00B6595C" w:rsidRPr="00FC5A47" w:rsidRDefault="003D314C" w:rsidP="00C73E61">
      <w:pPr>
        <w:pStyle w:val="Figure"/>
      </w:pPr>
      <w:bookmarkStart w:id="143" w:name="_Toc175384232"/>
      <w:r w:rsidRPr="00C73E61">
        <w:t>Distribution</w:t>
      </w:r>
      <w:r w:rsidRPr="00FC5A47">
        <w:t xml:space="preserve"> of Appliance Energy Consumption</w:t>
      </w:r>
      <w:bookmarkEnd w:id="143"/>
    </w:p>
    <w:p w14:paraId="41170EFA" w14:textId="29E1B253" w:rsidR="00B6595C" w:rsidRPr="00FC5A47" w:rsidRDefault="00B6595C" w:rsidP="00A8796B">
      <w:pPr>
        <w:jc w:val="both"/>
        <w:rPr>
          <w:rFonts w:asciiTheme="minorHAnsi" w:hAnsiTheme="minorHAnsi" w:cstheme="minorHAnsi"/>
          <w:b/>
          <w:bCs/>
          <w:i/>
          <w:iCs/>
          <w:szCs w:val="22"/>
        </w:rPr>
      </w:pPr>
      <w:r w:rsidRPr="00FC5A47">
        <w:rPr>
          <w:rFonts w:asciiTheme="minorHAnsi" w:hAnsiTheme="minorHAnsi" w:cstheme="minorHAnsi"/>
          <w:noProof/>
          <w:szCs w:val="22"/>
        </w:rPr>
        <w:drawing>
          <wp:inline distT="0" distB="0" distL="0" distR="0" wp14:anchorId="5282F57D" wp14:editId="4527109B">
            <wp:extent cx="5400040" cy="3856182"/>
            <wp:effectExtent l="0" t="0" r="0" b="0"/>
            <wp:docPr id="1717013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856182"/>
                    </a:xfrm>
                    <a:prstGeom prst="rect">
                      <a:avLst/>
                    </a:prstGeom>
                    <a:noFill/>
                    <a:ln>
                      <a:noFill/>
                    </a:ln>
                  </pic:spPr>
                </pic:pic>
              </a:graphicData>
            </a:graphic>
          </wp:inline>
        </w:drawing>
      </w:r>
    </w:p>
    <w:p w14:paraId="692431C4" w14:textId="1D182BEF" w:rsidR="003D314C" w:rsidRPr="00FC5A47" w:rsidRDefault="003D314C" w:rsidP="00C73E61">
      <w:pPr>
        <w:pStyle w:val="Figure"/>
      </w:pPr>
      <w:bookmarkStart w:id="144" w:name="_Toc175384233"/>
      <w:r w:rsidRPr="00FC5A47">
        <w:t xml:space="preserve">Appliance Energy </w:t>
      </w:r>
      <w:r w:rsidRPr="00C73E61">
        <w:t>Consumption</w:t>
      </w:r>
      <w:r w:rsidRPr="00FC5A47">
        <w:t>: All time and Weekly plot</w:t>
      </w:r>
      <w:bookmarkEnd w:id="144"/>
    </w:p>
    <w:p w14:paraId="5AA35DA9" w14:textId="63E04DAF" w:rsidR="00B6595C" w:rsidRPr="00FC5A47" w:rsidRDefault="00B6595C" w:rsidP="00A8796B">
      <w:pPr>
        <w:jc w:val="both"/>
        <w:rPr>
          <w:rFonts w:asciiTheme="minorHAnsi" w:hAnsiTheme="minorHAnsi" w:cstheme="minorHAnsi"/>
          <w:b/>
          <w:bCs/>
          <w:i/>
          <w:iCs/>
          <w:szCs w:val="22"/>
        </w:rPr>
      </w:pPr>
      <w:r w:rsidRPr="00FC5A47">
        <w:rPr>
          <w:rFonts w:asciiTheme="minorHAnsi" w:hAnsiTheme="minorHAnsi" w:cstheme="minorHAnsi"/>
          <w:noProof/>
          <w:szCs w:val="22"/>
        </w:rPr>
        <w:drawing>
          <wp:inline distT="0" distB="0" distL="0" distR="0" wp14:anchorId="2F11199A" wp14:editId="4D580790">
            <wp:extent cx="5400040" cy="3856182"/>
            <wp:effectExtent l="0" t="0" r="0" b="0"/>
            <wp:docPr id="1497793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856182"/>
                    </a:xfrm>
                    <a:prstGeom prst="rect">
                      <a:avLst/>
                    </a:prstGeom>
                    <a:noFill/>
                    <a:ln>
                      <a:noFill/>
                    </a:ln>
                  </pic:spPr>
                </pic:pic>
              </a:graphicData>
            </a:graphic>
          </wp:inline>
        </w:drawing>
      </w:r>
    </w:p>
    <w:p w14:paraId="0F76A8E2" w14:textId="77777777" w:rsidR="003D314C" w:rsidRPr="00FC5A47" w:rsidRDefault="003D314C" w:rsidP="00A8796B">
      <w:pPr>
        <w:jc w:val="both"/>
        <w:rPr>
          <w:rFonts w:asciiTheme="minorHAnsi" w:hAnsiTheme="minorHAnsi" w:cstheme="minorHAnsi"/>
          <w:b/>
          <w:bCs/>
          <w:i/>
          <w:iCs/>
          <w:szCs w:val="22"/>
        </w:rPr>
      </w:pPr>
    </w:p>
    <w:p w14:paraId="7E2DFD2F" w14:textId="4A6F6DBF" w:rsidR="003D314C" w:rsidRPr="00FC5A47" w:rsidRDefault="003D314C" w:rsidP="00C73E61">
      <w:pPr>
        <w:pStyle w:val="Figure"/>
      </w:pPr>
      <w:bookmarkStart w:id="145" w:name="_Toc175384234"/>
      <w:r w:rsidRPr="00FC5A47">
        <w:t xml:space="preserve">Pair </w:t>
      </w:r>
      <w:r w:rsidRPr="00C73E61">
        <w:t>Plot</w:t>
      </w:r>
      <w:r w:rsidRPr="00FC5A47">
        <w:t xml:space="preserve"> Set 1</w:t>
      </w:r>
      <w:bookmarkEnd w:id="145"/>
    </w:p>
    <w:p w14:paraId="51CFE7A3" w14:textId="2FF62E4F" w:rsidR="003D314C" w:rsidRPr="00FC5A47" w:rsidRDefault="003D314C" w:rsidP="00A8796B">
      <w:pPr>
        <w:pStyle w:val="BodyText"/>
        <w:rPr>
          <w:rFonts w:asciiTheme="minorHAnsi" w:hAnsiTheme="minorHAnsi" w:cstheme="minorHAnsi"/>
          <w:szCs w:val="22"/>
        </w:rPr>
      </w:pPr>
      <w:r w:rsidRPr="00FC5A47">
        <w:rPr>
          <w:rFonts w:asciiTheme="minorHAnsi" w:hAnsiTheme="minorHAnsi" w:cstheme="minorHAnsi"/>
          <w:noProof/>
          <w:szCs w:val="22"/>
        </w:rPr>
        <w:lastRenderedPageBreak/>
        <w:drawing>
          <wp:inline distT="0" distB="0" distL="0" distR="0" wp14:anchorId="125B5B3A" wp14:editId="2A27A0FE">
            <wp:extent cx="5351780" cy="5351780"/>
            <wp:effectExtent l="0" t="0" r="1270" b="1270"/>
            <wp:docPr id="8639429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0289" cy="5380289"/>
                    </a:xfrm>
                    <a:prstGeom prst="rect">
                      <a:avLst/>
                    </a:prstGeom>
                    <a:noFill/>
                    <a:ln>
                      <a:noFill/>
                    </a:ln>
                  </pic:spPr>
                </pic:pic>
              </a:graphicData>
            </a:graphic>
          </wp:inline>
        </w:drawing>
      </w:r>
    </w:p>
    <w:p w14:paraId="46D87E9F" w14:textId="77777777" w:rsidR="003D314C" w:rsidRPr="00FC5A47" w:rsidRDefault="003D314C" w:rsidP="00A8796B">
      <w:pPr>
        <w:pStyle w:val="BodyText"/>
        <w:rPr>
          <w:rFonts w:asciiTheme="minorHAnsi" w:hAnsiTheme="minorHAnsi" w:cstheme="minorHAnsi"/>
          <w:szCs w:val="22"/>
        </w:rPr>
      </w:pPr>
    </w:p>
    <w:p w14:paraId="5E8A9F1C" w14:textId="77777777" w:rsidR="003D314C" w:rsidRPr="00FC5A47" w:rsidRDefault="003D314C" w:rsidP="00A8796B">
      <w:pPr>
        <w:pStyle w:val="BodyText"/>
        <w:rPr>
          <w:rFonts w:asciiTheme="minorHAnsi" w:hAnsiTheme="minorHAnsi" w:cstheme="minorHAnsi"/>
          <w:szCs w:val="22"/>
        </w:rPr>
      </w:pPr>
    </w:p>
    <w:p w14:paraId="2D45E07C" w14:textId="77777777" w:rsidR="003D314C" w:rsidRPr="00FC5A47" w:rsidRDefault="003D314C" w:rsidP="00A8796B">
      <w:pPr>
        <w:pStyle w:val="BodyText"/>
        <w:rPr>
          <w:rFonts w:asciiTheme="minorHAnsi" w:hAnsiTheme="minorHAnsi" w:cstheme="minorHAnsi"/>
          <w:szCs w:val="22"/>
        </w:rPr>
      </w:pPr>
    </w:p>
    <w:p w14:paraId="602B0328" w14:textId="77777777" w:rsidR="003D314C" w:rsidRPr="00FC5A47" w:rsidRDefault="003D314C" w:rsidP="00A8796B">
      <w:pPr>
        <w:pStyle w:val="BodyText"/>
        <w:rPr>
          <w:rFonts w:asciiTheme="minorHAnsi" w:hAnsiTheme="minorHAnsi" w:cstheme="minorHAnsi"/>
          <w:szCs w:val="22"/>
        </w:rPr>
      </w:pPr>
    </w:p>
    <w:p w14:paraId="3DA0D9F1" w14:textId="77777777" w:rsidR="003D314C" w:rsidRPr="00FC5A47" w:rsidRDefault="003D314C" w:rsidP="00A8796B">
      <w:pPr>
        <w:pStyle w:val="BodyText"/>
        <w:rPr>
          <w:rFonts w:asciiTheme="minorHAnsi" w:hAnsiTheme="minorHAnsi" w:cstheme="minorHAnsi"/>
          <w:szCs w:val="22"/>
        </w:rPr>
      </w:pPr>
    </w:p>
    <w:p w14:paraId="4AEC6B8D" w14:textId="77777777" w:rsidR="003D314C" w:rsidRPr="00FC5A47" w:rsidRDefault="003D314C" w:rsidP="00A8796B">
      <w:pPr>
        <w:pStyle w:val="BodyText"/>
        <w:rPr>
          <w:rFonts w:asciiTheme="minorHAnsi" w:hAnsiTheme="minorHAnsi" w:cstheme="minorHAnsi"/>
          <w:szCs w:val="22"/>
        </w:rPr>
      </w:pPr>
    </w:p>
    <w:p w14:paraId="36E0971F" w14:textId="77777777" w:rsidR="003D314C" w:rsidRPr="00FC5A47" w:rsidRDefault="003D314C" w:rsidP="00A8796B">
      <w:pPr>
        <w:pStyle w:val="BodyText"/>
        <w:rPr>
          <w:rFonts w:asciiTheme="minorHAnsi" w:hAnsiTheme="minorHAnsi" w:cstheme="minorHAnsi"/>
          <w:szCs w:val="22"/>
        </w:rPr>
      </w:pPr>
    </w:p>
    <w:p w14:paraId="16907AB5" w14:textId="77777777" w:rsidR="003D314C" w:rsidRPr="00FC5A47" w:rsidRDefault="003D314C" w:rsidP="00A8796B">
      <w:pPr>
        <w:pStyle w:val="BodyText"/>
        <w:rPr>
          <w:rFonts w:asciiTheme="minorHAnsi" w:hAnsiTheme="minorHAnsi" w:cstheme="minorHAnsi"/>
          <w:szCs w:val="22"/>
        </w:rPr>
      </w:pPr>
    </w:p>
    <w:p w14:paraId="4CD0B288" w14:textId="77777777" w:rsidR="003D314C" w:rsidRPr="00FC5A47" w:rsidRDefault="003D314C" w:rsidP="00A8796B">
      <w:pPr>
        <w:pStyle w:val="BodyText"/>
        <w:rPr>
          <w:rFonts w:asciiTheme="minorHAnsi" w:hAnsiTheme="minorHAnsi" w:cstheme="minorHAnsi"/>
          <w:szCs w:val="22"/>
        </w:rPr>
      </w:pPr>
    </w:p>
    <w:p w14:paraId="16DCEBCD" w14:textId="77777777" w:rsidR="003D314C" w:rsidRPr="00FC5A47" w:rsidRDefault="003D314C" w:rsidP="00A8796B">
      <w:pPr>
        <w:pStyle w:val="BodyText"/>
        <w:rPr>
          <w:rFonts w:asciiTheme="minorHAnsi" w:hAnsiTheme="minorHAnsi" w:cstheme="minorHAnsi"/>
          <w:szCs w:val="22"/>
        </w:rPr>
      </w:pPr>
    </w:p>
    <w:p w14:paraId="50F179BD" w14:textId="77777777" w:rsidR="003D314C" w:rsidRPr="00FC5A47" w:rsidRDefault="003D314C" w:rsidP="00A8796B">
      <w:pPr>
        <w:pStyle w:val="BodyText"/>
        <w:rPr>
          <w:rFonts w:asciiTheme="minorHAnsi" w:hAnsiTheme="minorHAnsi" w:cstheme="minorHAnsi"/>
          <w:szCs w:val="22"/>
        </w:rPr>
      </w:pPr>
    </w:p>
    <w:p w14:paraId="3005C31F" w14:textId="77777777" w:rsidR="003D314C" w:rsidRPr="00FC5A47" w:rsidRDefault="003D314C" w:rsidP="00A8796B">
      <w:pPr>
        <w:pStyle w:val="BodyText"/>
        <w:rPr>
          <w:rFonts w:asciiTheme="minorHAnsi" w:hAnsiTheme="minorHAnsi" w:cstheme="minorHAnsi"/>
          <w:szCs w:val="22"/>
        </w:rPr>
      </w:pPr>
    </w:p>
    <w:p w14:paraId="7B5B79C5" w14:textId="77777777" w:rsidR="003D314C" w:rsidRPr="00FC5A47" w:rsidRDefault="003D314C" w:rsidP="00A8796B">
      <w:pPr>
        <w:pStyle w:val="BodyText"/>
        <w:rPr>
          <w:rFonts w:asciiTheme="minorHAnsi" w:hAnsiTheme="minorHAnsi" w:cstheme="minorHAnsi"/>
          <w:szCs w:val="22"/>
        </w:rPr>
      </w:pPr>
    </w:p>
    <w:p w14:paraId="189E0191" w14:textId="62526C3C" w:rsidR="003D314C" w:rsidRPr="00FC5A47" w:rsidRDefault="003D314C" w:rsidP="00C73E61">
      <w:pPr>
        <w:pStyle w:val="Figure"/>
      </w:pPr>
      <w:bookmarkStart w:id="146" w:name="_Toc175384235"/>
      <w:r w:rsidRPr="00FC5A47">
        <w:t>Pair Plot Set 2</w:t>
      </w:r>
      <w:bookmarkEnd w:id="146"/>
    </w:p>
    <w:p w14:paraId="0CA45D5A" w14:textId="74C263A3" w:rsidR="003D314C" w:rsidRPr="00FC5A47" w:rsidRDefault="003D314C" w:rsidP="00A8796B">
      <w:pPr>
        <w:pStyle w:val="BodyText"/>
        <w:rPr>
          <w:rFonts w:asciiTheme="minorHAnsi" w:hAnsiTheme="minorHAnsi" w:cstheme="minorHAnsi"/>
          <w:szCs w:val="22"/>
        </w:rPr>
      </w:pPr>
      <w:r w:rsidRPr="00FC5A47">
        <w:rPr>
          <w:rFonts w:asciiTheme="minorHAnsi" w:hAnsiTheme="minorHAnsi" w:cstheme="minorHAnsi"/>
          <w:noProof/>
          <w:szCs w:val="22"/>
        </w:rPr>
        <w:lastRenderedPageBreak/>
        <w:drawing>
          <wp:inline distT="0" distB="0" distL="0" distR="0" wp14:anchorId="60755E6C" wp14:editId="2FD21D9E">
            <wp:extent cx="5400040" cy="5400040"/>
            <wp:effectExtent l="0" t="0" r="0" b="0"/>
            <wp:docPr id="833545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6BDE630" w14:textId="77777777" w:rsidR="003D314C" w:rsidRPr="00FC5A47" w:rsidRDefault="003D314C" w:rsidP="00A8796B">
      <w:pPr>
        <w:pStyle w:val="BodyText"/>
        <w:rPr>
          <w:rFonts w:asciiTheme="minorHAnsi" w:hAnsiTheme="minorHAnsi" w:cstheme="minorHAnsi"/>
          <w:szCs w:val="22"/>
        </w:rPr>
      </w:pPr>
    </w:p>
    <w:p w14:paraId="21B5874B" w14:textId="77777777" w:rsidR="003D314C" w:rsidRPr="00FC5A47" w:rsidRDefault="003D314C" w:rsidP="00A8796B">
      <w:pPr>
        <w:pStyle w:val="BodyText"/>
        <w:rPr>
          <w:rFonts w:asciiTheme="minorHAnsi" w:hAnsiTheme="minorHAnsi" w:cstheme="minorHAnsi"/>
          <w:szCs w:val="22"/>
        </w:rPr>
      </w:pPr>
    </w:p>
    <w:p w14:paraId="35FD3642" w14:textId="77777777" w:rsidR="003D314C" w:rsidRPr="00FC5A47" w:rsidRDefault="003D314C" w:rsidP="00A8796B">
      <w:pPr>
        <w:pStyle w:val="BodyText"/>
        <w:rPr>
          <w:rFonts w:asciiTheme="minorHAnsi" w:hAnsiTheme="minorHAnsi" w:cstheme="minorHAnsi"/>
          <w:szCs w:val="22"/>
        </w:rPr>
      </w:pPr>
    </w:p>
    <w:p w14:paraId="710D73E3" w14:textId="77777777" w:rsidR="003D314C" w:rsidRPr="00FC5A47" w:rsidRDefault="003D314C" w:rsidP="00A8796B">
      <w:pPr>
        <w:pStyle w:val="BodyText"/>
        <w:rPr>
          <w:rFonts w:asciiTheme="minorHAnsi" w:hAnsiTheme="minorHAnsi" w:cstheme="minorHAnsi"/>
          <w:szCs w:val="22"/>
        </w:rPr>
      </w:pPr>
    </w:p>
    <w:p w14:paraId="74A52CBA" w14:textId="6391DA48" w:rsidR="003D314C" w:rsidRPr="00FC5A47" w:rsidRDefault="003D314C" w:rsidP="00C73E61">
      <w:pPr>
        <w:pStyle w:val="Figure"/>
      </w:pPr>
      <w:bookmarkStart w:id="147" w:name="_Toc175384236"/>
      <w:r w:rsidRPr="00C73E61">
        <w:t>Pair</w:t>
      </w:r>
      <w:r w:rsidRPr="00FC5A47">
        <w:t xml:space="preserve"> Plot Set 3</w:t>
      </w:r>
      <w:bookmarkEnd w:id="147"/>
    </w:p>
    <w:p w14:paraId="6F0BC230" w14:textId="77777777" w:rsidR="003D314C" w:rsidRPr="00FC5A47" w:rsidRDefault="00B6595C" w:rsidP="00A8796B">
      <w:pPr>
        <w:jc w:val="both"/>
        <w:rPr>
          <w:rFonts w:asciiTheme="minorHAnsi" w:hAnsiTheme="minorHAnsi" w:cstheme="minorHAnsi"/>
          <w:szCs w:val="22"/>
        </w:rPr>
      </w:pPr>
      <w:r w:rsidRPr="00FC5A47">
        <w:rPr>
          <w:rFonts w:asciiTheme="minorHAnsi" w:hAnsiTheme="minorHAnsi" w:cstheme="minorHAnsi"/>
          <w:noProof/>
          <w:szCs w:val="22"/>
        </w:rPr>
        <w:lastRenderedPageBreak/>
        <w:drawing>
          <wp:inline distT="0" distB="0" distL="0" distR="0" wp14:anchorId="2F7FF2F7" wp14:editId="22A02544">
            <wp:extent cx="5932805" cy="5932805"/>
            <wp:effectExtent l="0" t="0" r="0" b="0"/>
            <wp:docPr id="196027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805" cy="5932805"/>
                    </a:xfrm>
                    <a:prstGeom prst="rect">
                      <a:avLst/>
                    </a:prstGeom>
                    <a:noFill/>
                    <a:ln>
                      <a:noFill/>
                    </a:ln>
                  </pic:spPr>
                </pic:pic>
              </a:graphicData>
            </a:graphic>
          </wp:inline>
        </w:drawing>
      </w:r>
    </w:p>
    <w:p w14:paraId="0C47EEFD" w14:textId="77777777" w:rsidR="003D314C" w:rsidRPr="00FC5A47" w:rsidRDefault="003D314C" w:rsidP="00A8796B">
      <w:pPr>
        <w:jc w:val="both"/>
        <w:rPr>
          <w:rFonts w:asciiTheme="minorHAnsi" w:hAnsiTheme="minorHAnsi" w:cstheme="minorHAnsi"/>
          <w:szCs w:val="22"/>
        </w:rPr>
      </w:pPr>
    </w:p>
    <w:p w14:paraId="506FB4F9" w14:textId="77777777" w:rsidR="003D314C" w:rsidRPr="00FC5A47" w:rsidRDefault="003D314C" w:rsidP="00A8796B">
      <w:pPr>
        <w:jc w:val="both"/>
        <w:rPr>
          <w:rFonts w:asciiTheme="minorHAnsi" w:hAnsiTheme="minorHAnsi" w:cstheme="minorHAnsi"/>
          <w:szCs w:val="22"/>
        </w:rPr>
      </w:pPr>
    </w:p>
    <w:p w14:paraId="5B989A99" w14:textId="77777777" w:rsidR="003D314C" w:rsidRPr="00FC5A47" w:rsidRDefault="003D314C" w:rsidP="00A8796B">
      <w:pPr>
        <w:jc w:val="both"/>
        <w:rPr>
          <w:rFonts w:asciiTheme="minorHAnsi" w:hAnsiTheme="minorHAnsi" w:cstheme="minorHAnsi"/>
          <w:szCs w:val="22"/>
        </w:rPr>
      </w:pPr>
    </w:p>
    <w:p w14:paraId="41E9CD3E" w14:textId="77777777" w:rsidR="003D314C" w:rsidRPr="00FC5A47" w:rsidRDefault="003D314C" w:rsidP="00A8796B">
      <w:pPr>
        <w:jc w:val="both"/>
        <w:rPr>
          <w:rFonts w:asciiTheme="minorHAnsi" w:hAnsiTheme="minorHAnsi" w:cstheme="minorHAnsi"/>
          <w:szCs w:val="22"/>
        </w:rPr>
      </w:pPr>
    </w:p>
    <w:p w14:paraId="0A35384C" w14:textId="77777777" w:rsidR="003D314C" w:rsidRPr="00FC5A47" w:rsidRDefault="003D314C" w:rsidP="00A8796B">
      <w:pPr>
        <w:jc w:val="both"/>
        <w:rPr>
          <w:rFonts w:asciiTheme="minorHAnsi" w:hAnsiTheme="minorHAnsi" w:cstheme="minorHAnsi"/>
          <w:szCs w:val="22"/>
        </w:rPr>
      </w:pPr>
    </w:p>
    <w:p w14:paraId="1F2170B9" w14:textId="77777777" w:rsidR="003D314C" w:rsidRPr="00FC5A47" w:rsidRDefault="003D314C" w:rsidP="00A8796B">
      <w:pPr>
        <w:jc w:val="both"/>
        <w:rPr>
          <w:rFonts w:asciiTheme="minorHAnsi" w:hAnsiTheme="minorHAnsi" w:cstheme="minorHAnsi"/>
          <w:szCs w:val="22"/>
        </w:rPr>
      </w:pPr>
    </w:p>
    <w:p w14:paraId="2C6CF91D" w14:textId="77777777" w:rsidR="003D314C" w:rsidRPr="00FC5A47" w:rsidRDefault="003D314C" w:rsidP="00A8796B">
      <w:pPr>
        <w:jc w:val="both"/>
        <w:rPr>
          <w:rFonts w:asciiTheme="minorHAnsi" w:hAnsiTheme="minorHAnsi" w:cstheme="minorHAnsi"/>
          <w:szCs w:val="22"/>
        </w:rPr>
      </w:pPr>
    </w:p>
    <w:p w14:paraId="19EE8244" w14:textId="77777777" w:rsidR="003D314C" w:rsidRPr="00FC5A47" w:rsidRDefault="003D314C" w:rsidP="00A8796B">
      <w:pPr>
        <w:jc w:val="both"/>
        <w:rPr>
          <w:rFonts w:asciiTheme="minorHAnsi" w:hAnsiTheme="minorHAnsi" w:cstheme="minorHAnsi"/>
          <w:szCs w:val="22"/>
        </w:rPr>
      </w:pPr>
    </w:p>
    <w:p w14:paraId="49E4CC16" w14:textId="77777777" w:rsidR="003D314C" w:rsidRPr="00FC5A47" w:rsidRDefault="003D314C" w:rsidP="00A8796B">
      <w:pPr>
        <w:jc w:val="both"/>
        <w:rPr>
          <w:rFonts w:asciiTheme="minorHAnsi" w:hAnsiTheme="minorHAnsi" w:cstheme="minorHAnsi"/>
          <w:szCs w:val="22"/>
        </w:rPr>
      </w:pPr>
    </w:p>
    <w:p w14:paraId="7B633C0B" w14:textId="77777777" w:rsidR="003D314C" w:rsidRPr="00FC5A47" w:rsidRDefault="003D314C" w:rsidP="00A8796B">
      <w:pPr>
        <w:jc w:val="both"/>
        <w:rPr>
          <w:rFonts w:asciiTheme="minorHAnsi" w:hAnsiTheme="minorHAnsi" w:cstheme="minorHAnsi"/>
          <w:szCs w:val="22"/>
        </w:rPr>
      </w:pPr>
    </w:p>
    <w:p w14:paraId="04A29BE2" w14:textId="77777777" w:rsidR="003D314C" w:rsidRPr="00FC5A47" w:rsidRDefault="003D314C" w:rsidP="00A8796B">
      <w:pPr>
        <w:jc w:val="both"/>
        <w:rPr>
          <w:rFonts w:asciiTheme="minorHAnsi" w:hAnsiTheme="minorHAnsi" w:cstheme="minorHAnsi"/>
          <w:szCs w:val="22"/>
        </w:rPr>
      </w:pPr>
    </w:p>
    <w:p w14:paraId="36E85F62" w14:textId="0D786A00" w:rsidR="003D314C" w:rsidRPr="00FC5A47" w:rsidRDefault="003D314C" w:rsidP="00C73E61">
      <w:pPr>
        <w:pStyle w:val="Figure"/>
      </w:pPr>
      <w:bookmarkStart w:id="148" w:name="_Toc175384237"/>
      <w:r w:rsidRPr="00FC5A47">
        <w:t>Pair Plot Set 4</w:t>
      </w:r>
      <w:bookmarkEnd w:id="148"/>
    </w:p>
    <w:p w14:paraId="2CA66251" w14:textId="6B9DA5CC" w:rsidR="00B6595C" w:rsidRPr="00FC5A47" w:rsidRDefault="00B6595C" w:rsidP="00A8796B">
      <w:pPr>
        <w:jc w:val="both"/>
        <w:rPr>
          <w:rFonts w:asciiTheme="minorHAnsi" w:hAnsiTheme="minorHAnsi" w:cstheme="minorHAnsi"/>
          <w:szCs w:val="22"/>
        </w:rPr>
      </w:pPr>
      <w:r w:rsidRPr="00FC5A47">
        <w:rPr>
          <w:rFonts w:asciiTheme="minorHAnsi" w:hAnsiTheme="minorHAnsi" w:cstheme="minorHAnsi"/>
          <w:noProof/>
          <w:szCs w:val="22"/>
        </w:rPr>
        <w:lastRenderedPageBreak/>
        <w:drawing>
          <wp:inline distT="0" distB="0" distL="0" distR="0" wp14:anchorId="2F7DFC9F" wp14:editId="0F512CA4">
            <wp:extent cx="5932805" cy="5932805"/>
            <wp:effectExtent l="0" t="0" r="0" b="0"/>
            <wp:docPr id="83603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2805" cy="5932805"/>
                    </a:xfrm>
                    <a:prstGeom prst="rect">
                      <a:avLst/>
                    </a:prstGeom>
                    <a:noFill/>
                    <a:ln>
                      <a:noFill/>
                    </a:ln>
                  </pic:spPr>
                </pic:pic>
              </a:graphicData>
            </a:graphic>
          </wp:inline>
        </w:drawing>
      </w:r>
    </w:p>
    <w:p w14:paraId="281258E7" w14:textId="16A88E4A" w:rsidR="00CB76FF" w:rsidRPr="00FC5A47" w:rsidRDefault="00CB76FF" w:rsidP="00A8796B">
      <w:pPr>
        <w:pStyle w:val="BodyText"/>
        <w:rPr>
          <w:rFonts w:asciiTheme="minorHAnsi" w:hAnsiTheme="minorHAnsi" w:cstheme="minorHAnsi"/>
          <w:szCs w:val="22"/>
        </w:rPr>
      </w:pPr>
    </w:p>
    <w:p w14:paraId="0CC58DA0" w14:textId="77777777" w:rsidR="00087DB3" w:rsidRPr="00FC5A47" w:rsidRDefault="00087DB3" w:rsidP="00A8796B">
      <w:pPr>
        <w:pStyle w:val="BodyFirst"/>
        <w:rPr>
          <w:rFonts w:asciiTheme="minorHAnsi" w:hAnsiTheme="minorHAnsi" w:cstheme="minorHAnsi"/>
        </w:rPr>
      </w:pPr>
    </w:p>
    <w:sectPr w:rsidR="00087DB3" w:rsidRPr="00FC5A47" w:rsidSect="00EC182C">
      <w:footerReference w:type="default" r:id="rId25"/>
      <w:type w:val="oddPage"/>
      <w:pgSz w:w="11906" w:h="16838" w:code="9"/>
      <w:pgMar w:top="1440" w:right="1701" w:bottom="1440"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FB5530" w14:textId="77777777" w:rsidR="00F153FE" w:rsidRDefault="00F153FE">
      <w:r>
        <w:separator/>
      </w:r>
    </w:p>
  </w:endnote>
  <w:endnote w:type="continuationSeparator" w:id="0">
    <w:p w14:paraId="23C4D538" w14:textId="77777777" w:rsidR="00F153FE" w:rsidRDefault="00F153FE">
      <w:r>
        <w:continuationSeparator/>
      </w:r>
    </w:p>
  </w:endnote>
  <w:endnote w:type="continuationNotice" w:id="1">
    <w:p w14:paraId="65A71AFA" w14:textId="77777777" w:rsidR="00F153FE" w:rsidRDefault="00F153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894CA" w14:textId="77777777" w:rsidR="00EC182C" w:rsidRDefault="00EC182C" w:rsidP="00EC182C">
    <w:pPr>
      <w:pStyle w:val="Footer"/>
      <w:jc w:val="center"/>
    </w:pPr>
    <w:r>
      <w:rPr>
        <w:snapToGrid w:val="0"/>
        <w:lang w:eastAsia="en-US"/>
      </w:rPr>
      <w:t xml:space="preserve">- </w:t>
    </w:r>
    <w:r>
      <w:rPr>
        <w:snapToGrid w:val="0"/>
        <w:lang w:eastAsia="en-US"/>
      </w:rPr>
      <w:fldChar w:fldCharType="begin"/>
    </w:r>
    <w:r>
      <w:rPr>
        <w:snapToGrid w:val="0"/>
        <w:lang w:eastAsia="en-US"/>
      </w:rPr>
      <w:instrText xml:space="preserve"> PAGE </w:instrText>
    </w:r>
    <w:r>
      <w:rPr>
        <w:snapToGrid w:val="0"/>
        <w:lang w:eastAsia="en-US"/>
      </w:rPr>
      <w:fldChar w:fldCharType="separate"/>
    </w:r>
    <w:r w:rsidR="00071DCE">
      <w:rPr>
        <w:noProof/>
        <w:snapToGrid w:val="0"/>
        <w:lang w:eastAsia="en-US"/>
      </w:rPr>
      <w:t>ii</w:t>
    </w:r>
    <w:r>
      <w:rPr>
        <w:snapToGrid w:val="0"/>
        <w:lang w:eastAsia="en-US"/>
      </w:rPr>
      <w:fldChar w:fldCharType="end"/>
    </w:r>
    <w:r>
      <w:rPr>
        <w:snapToGrid w:val="0"/>
        <w:lang w:eastAsia="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EEB3B" w14:textId="77777777" w:rsidR="00875FD8" w:rsidRDefault="00875FD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8F07D" w14:textId="77777777" w:rsidR="00875FD8" w:rsidRDefault="00875FD8">
    <w:pPr>
      <w:pStyle w:val="Footer"/>
      <w:jc w:val="center"/>
    </w:pPr>
    <w:r>
      <w:rPr>
        <w:snapToGrid w:val="0"/>
        <w:lang w:eastAsia="en-US"/>
      </w:rPr>
      <w:t xml:space="preserve">- </w:t>
    </w:r>
    <w:r>
      <w:rPr>
        <w:snapToGrid w:val="0"/>
        <w:lang w:eastAsia="en-US"/>
      </w:rPr>
      <w:fldChar w:fldCharType="begin"/>
    </w:r>
    <w:r>
      <w:rPr>
        <w:snapToGrid w:val="0"/>
        <w:lang w:eastAsia="en-US"/>
      </w:rPr>
      <w:instrText xml:space="preserve"> PAGE </w:instrText>
    </w:r>
    <w:r>
      <w:rPr>
        <w:snapToGrid w:val="0"/>
        <w:lang w:eastAsia="en-US"/>
      </w:rPr>
      <w:fldChar w:fldCharType="separate"/>
    </w:r>
    <w:r w:rsidR="00071DCE">
      <w:rPr>
        <w:noProof/>
        <w:snapToGrid w:val="0"/>
        <w:lang w:eastAsia="en-US"/>
      </w:rPr>
      <w:t>i</w:t>
    </w:r>
    <w:r>
      <w:rPr>
        <w:snapToGrid w:val="0"/>
        <w:lang w:eastAsia="en-US"/>
      </w:rPr>
      <w:fldChar w:fldCharType="end"/>
    </w:r>
    <w:bookmarkStart w:id="149" w:name="_Toc536543202"/>
    <w:bookmarkStart w:id="150" w:name="_Toc536543431"/>
    <w:bookmarkStart w:id="151" w:name="_Toc15893757"/>
    <w:r>
      <w:rPr>
        <w:snapToGrid w:val="0"/>
        <w:lang w:eastAsia="en-US"/>
      </w:rPr>
      <w:t xml:space="preserve"> -</w:t>
    </w:r>
    <w:bookmarkEnd w:id="149"/>
    <w:bookmarkEnd w:id="150"/>
    <w:bookmarkEnd w:id="151"/>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EB0918" w14:textId="77777777" w:rsidR="00F153FE" w:rsidRDefault="00F153FE">
      <w:r>
        <w:separator/>
      </w:r>
    </w:p>
  </w:footnote>
  <w:footnote w:type="continuationSeparator" w:id="0">
    <w:p w14:paraId="3EEF8BE5" w14:textId="77777777" w:rsidR="00F153FE" w:rsidRDefault="00F153FE">
      <w:r>
        <w:continuationSeparator/>
      </w:r>
    </w:p>
  </w:footnote>
  <w:footnote w:type="continuationNotice" w:id="1">
    <w:p w14:paraId="73CA2C23" w14:textId="77777777" w:rsidR="00F153FE" w:rsidRDefault="00F153F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823CA8"/>
    <w:multiLevelType w:val="singleLevel"/>
    <w:tmpl w:val="3C305B3C"/>
    <w:lvl w:ilvl="0">
      <w:start w:val="1"/>
      <w:numFmt w:val="decimal"/>
      <w:pStyle w:val="Reference"/>
      <w:lvlText w:val="[%1]"/>
      <w:lvlJc w:val="left"/>
      <w:pPr>
        <w:tabs>
          <w:tab w:val="num" w:pos="360"/>
        </w:tabs>
        <w:ind w:left="360" w:hanging="360"/>
      </w:pPr>
    </w:lvl>
  </w:abstractNum>
  <w:abstractNum w:abstractNumId="1" w15:restartNumberingAfterBreak="0">
    <w:nsid w:val="20324931"/>
    <w:multiLevelType w:val="hybridMultilevel"/>
    <w:tmpl w:val="4C34D38A"/>
    <w:lvl w:ilvl="0" w:tplc="1BBE9424">
      <w:start w:val="1"/>
      <w:numFmt w:val="decimal"/>
      <w:pStyle w:val="Table"/>
      <w:lvlText w:val="Tabl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2955DB"/>
    <w:multiLevelType w:val="multilevel"/>
    <w:tmpl w:val="7C30B036"/>
    <w:lvl w:ilvl="0">
      <w:start w:val="1"/>
      <w:numFmt w:val="decimal"/>
      <w:pStyle w:val="Figure"/>
      <w:lvlText w:val="Figure %1."/>
      <w:lvlJc w:val="left"/>
      <w:pPr>
        <w:tabs>
          <w:tab w:val="num" w:pos="1440"/>
        </w:tabs>
        <w:ind w:left="567" w:hanging="567"/>
      </w:pPr>
      <w:rPr>
        <w:rFonts w:ascii="Times New Roman" w:hAnsi="Times New Roman" w:hint="default"/>
        <w:b/>
        <w:i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 w15:restartNumberingAfterBreak="0">
    <w:nsid w:val="29A25698"/>
    <w:multiLevelType w:val="multilevel"/>
    <w:tmpl w:val="A8D21B9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1B52D26"/>
    <w:multiLevelType w:val="multilevel"/>
    <w:tmpl w:val="45BA3E3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Calibri" w:hAnsi="Calibri" w:hint="default"/>
        <w:b/>
        <w:i w:val="0"/>
        <w:sz w:val="26"/>
      </w:rPr>
    </w:lvl>
    <w:lvl w:ilvl="2">
      <w:start w:val="1"/>
      <w:numFmt w:val="decimal"/>
      <w:pStyle w:val="Heading3"/>
      <w:lvlText w:val="%1.%2.%3"/>
      <w:lvlJc w:val="left"/>
      <w:pPr>
        <w:tabs>
          <w:tab w:val="num" w:pos="720"/>
        </w:tabs>
        <w:ind w:left="720" w:hanging="720"/>
      </w:pPr>
      <w:rPr>
        <w:rFonts w:ascii="Calibri" w:hAnsi="Calibri" w:hint="default"/>
        <w:b/>
        <w:i w:val="0"/>
        <w:sz w:val="22"/>
      </w:rPr>
    </w:lvl>
    <w:lvl w:ilvl="3">
      <w:start w:val="1"/>
      <w:numFmt w:val="decimal"/>
      <w:pStyle w:val="Heading4"/>
      <w:lvlText w:val="%1.%2.%3.%4"/>
      <w:lvlJc w:val="left"/>
      <w:pPr>
        <w:tabs>
          <w:tab w:val="num" w:pos="1080"/>
        </w:tabs>
        <w:ind w:left="879" w:hanging="879"/>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3AC55258"/>
    <w:multiLevelType w:val="singleLevel"/>
    <w:tmpl w:val="4C282C46"/>
    <w:lvl w:ilvl="0">
      <w:start w:val="1"/>
      <w:numFmt w:val="bullet"/>
      <w:pStyle w:val="ListBullet"/>
      <w:lvlText w:val=""/>
      <w:lvlJc w:val="left"/>
      <w:pPr>
        <w:tabs>
          <w:tab w:val="num" w:pos="644"/>
        </w:tabs>
        <w:ind w:left="624" w:hanging="340"/>
      </w:pPr>
      <w:rPr>
        <w:rFonts w:ascii="Symbol" w:hAnsi="Symbol" w:hint="default"/>
      </w:rPr>
    </w:lvl>
  </w:abstractNum>
  <w:abstractNum w:abstractNumId="6" w15:restartNumberingAfterBreak="0">
    <w:nsid w:val="3C9C600A"/>
    <w:multiLevelType w:val="hybridMultilevel"/>
    <w:tmpl w:val="94B6B6F6"/>
    <w:lvl w:ilvl="0" w:tplc="FFFFFFFF">
      <w:start w:val="1"/>
      <w:numFmt w:val="decimal"/>
      <w:lvlText w:val="3.%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0816316"/>
    <w:multiLevelType w:val="hybridMultilevel"/>
    <w:tmpl w:val="1760FF2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2EF15CA"/>
    <w:multiLevelType w:val="hybridMultilevel"/>
    <w:tmpl w:val="128860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125A39"/>
    <w:multiLevelType w:val="multilevel"/>
    <w:tmpl w:val="01E64F14"/>
    <w:lvl w:ilvl="0">
      <w:start w:val="3"/>
      <w:numFmt w:val="decimal"/>
      <w:lvlText w:val="%1"/>
      <w:lvlJc w:val="left"/>
      <w:pPr>
        <w:ind w:left="480" w:hanging="480"/>
      </w:pPr>
      <w:rPr>
        <w:rFonts w:hint="default"/>
      </w:rPr>
    </w:lvl>
    <w:lvl w:ilvl="1">
      <w:start w:val="5"/>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0" w15:restartNumberingAfterBreak="0">
    <w:nsid w:val="65EE3248"/>
    <w:multiLevelType w:val="hybridMultilevel"/>
    <w:tmpl w:val="96500654"/>
    <w:lvl w:ilvl="0" w:tplc="04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459616179">
    <w:abstractNumId w:val="0"/>
  </w:num>
  <w:num w:numId="2" w16cid:durableId="432628931">
    <w:abstractNumId w:val="5"/>
  </w:num>
  <w:num w:numId="3" w16cid:durableId="1995907326">
    <w:abstractNumId w:val="2"/>
  </w:num>
  <w:num w:numId="4" w16cid:durableId="340358102">
    <w:abstractNumId w:val="4"/>
  </w:num>
  <w:num w:numId="5" w16cid:durableId="1891459844">
    <w:abstractNumId w:val="7"/>
  </w:num>
  <w:num w:numId="6" w16cid:durableId="887377679">
    <w:abstractNumId w:val="10"/>
    <w:lvlOverride w:ilvl="0">
      <w:startOverride w:val="1"/>
    </w:lvlOverride>
    <w:lvlOverride w:ilvl="1"/>
    <w:lvlOverride w:ilvl="2"/>
    <w:lvlOverride w:ilvl="3"/>
    <w:lvlOverride w:ilvl="4"/>
    <w:lvlOverride w:ilvl="5"/>
    <w:lvlOverride w:ilvl="6"/>
    <w:lvlOverride w:ilvl="7"/>
    <w:lvlOverride w:ilvl="8"/>
  </w:num>
  <w:num w:numId="7" w16cid:durableId="1662391268">
    <w:abstractNumId w:val="10"/>
  </w:num>
  <w:num w:numId="8" w16cid:durableId="1548712541">
    <w:abstractNumId w:val="1"/>
  </w:num>
  <w:num w:numId="9" w16cid:durableId="173766414">
    <w:abstractNumId w:val="9"/>
  </w:num>
  <w:num w:numId="10" w16cid:durableId="463734538">
    <w:abstractNumId w:val="8"/>
  </w:num>
  <w:num w:numId="11" w16cid:durableId="807361524">
    <w:abstractNumId w:val="6"/>
  </w:num>
  <w:num w:numId="12" w16cid:durableId="1448701756">
    <w:abstractNumId w:val="3"/>
  </w:num>
  <w:num w:numId="13" w16cid:durableId="1332834321">
    <w:abstractNumId w:val="4"/>
  </w:num>
  <w:num w:numId="14" w16cid:durableId="67920535">
    <w:abstractNumId w:val="4"/>
  </w:num>
  <w:num w:numId="15" w16cid:durableId="563418910">
    <w:abstractNumId w:val="4"/>
  </w:num>
  <w:num w:numId="16" w16cid:durableId="845630099">
    <w:abstractNumId w:val="4"/>
  </w:num>
  <w:num w:numId="17" w16cid:durableId="877201973">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embedSystemFont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consecutiveHyphenLimit w:val="1"/>
  <w:hyphenationZone w:val="357"/>
  <w:evenAndOddHeader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C29"/>
    <w:rsid w:val="00001C4F"/>
    <w:rsid w:val="00014929"/>
    <w:rsid w:val="00021AEE"/>
    <w:rsid w:val="00025AAC"/>
    <w:rsid w:val="00035D51"/>
    <w:rsid w:val="000445FA"/>
    <w:rsid w:val="00064DED"/>
    <w:rsid w:val="00071DCE"/>
    <w:rsid w:val="00087DB3"/>
    <w:rsid w:val="000A49E2"/>
    <w:rsid w:val="000A57A9"/>
    <w:rsid w:val="000A60E8"/>
    <w:rsid w:val="000D0496"/>
    <w:rsid w:val="000F196A"/>
    <w:rsid w:val="00123B1F"/>
    <w:rsid w:val="001266AE"/>
    <w:rsid w:val="001327F5"/>
    <w:rsid w:val="00132EAC"/>
    <w:rsid w:val="00146A33"/>
    <w:rsid w:val="0015334C"/>
    <w:rsid w:val="00170217"/>
    <w:rsid w:val="00195CA6"/>
    <w:rsid w:val="001A5AB6"/>
    <w:rsid w:val="001E063B"/>
    <w:rsid w:val="001E15FF"/>
    <w:rsid w:val="001E4267"/>
    <w:rsid w:val="001F049C"/>
    <w:rsid w:val="00205D5B"/>
    <w:rsid w:val="0021114B"/>
    <w:rsid w:val="002117E1"/>
    <w:rsid w:val="002275D6"/>
    <w:rsid w:val="00227BD4"/>
    <w:rsid w:val="00237D3E"/>
    <w:rsid w:val="00240DD2"/>
    <w:rsid w:val="002464CD"/>
    <w:rsid w:val="002600A6"/>
    <w:rsid w:val="00275798"/>
    <w:rsid w:val="00280CC4"/>
    <w:rsid w:val="002A7484"/>
    <w:rsid w:val="002B5F69"/>
    <w:rsid w:val="002E1C79"/>
    <w:rsid w:val="002E5759"/>
    <w:rsid w:val="002F5FCD"/>
    <w:rsid w:val="0032246A"/>
    <w:rsid w:val="00341F91"/>
    <w:rsid w:val="00342E9F"/>
    <w:rsid w:val="0034510B"/>
    <w:rsid w:val="00351A4E"/>
    <w:rsid w:val="00356DD3"/>
    <w:rsid w:val="00361902"/>
    <w:rsid w:val="00362B43"/>
    <w:rsid w:val="00366D3A"/>
    <w:rsid w:val="00367E84"/>
    <w:rsid w:val="003869FF"/>
    <w:rsid w:val="00393FA1"/>
    <w:rsid w:val="003A3E7A"/>
    <w:rsid w:val="003B1F3D"/>
    <w:rsid w:val="003D314C"/>
    <w:rsid w:val="003E520A"/>
    <w:rsid w:val="003F6AE1"/>
    <w:rsid w:val="004023B8"/>
    <w:rsid w:val="0041214C"/>
    <w:rsid w:val="00413C77"/>
    <w:rsid w:val="0042280C"/>
    <w:rsid w:val="00424325"/>
    <w:rsid w:val="0042514B"/>
    <w:rsid w:val="0043662B"/>
    <w:rsid w:val="0044340D"/>
    <w:rsid w:val="00443E92"/>
    <w:rsid w:val="004524C3"/>
    <w:rsid w:val="00461C97"/>
    <w:rsid w:val="00464CEF"/>
    <w:rsid w:val="00481A89"/>
    <w:rsid w:val="00484C29"/>
    <w:rsid w:val="00485ABC"/>
    <w:rsid w:val="00486CB2"/>
    <w:rsid w:val="004B4A01"/>
    <w:rsid w:val="004D0B41"/>
    <w:rsid w:val="005024AB"/>
    <w:rsid w:val="0051259F"/>
    <w:rsid w:val="00513273"/>
    <w:rsid w:val="00516E97"/>
    <w:rsid w:val="00520E50"/>
    <w:rsid w:val="00521D94"/>
    <w:rsid w:val="00533CAB"/>
    <w:rsid w:val="00576D73"/>
    <w:rsid w:val="00587A39"/>
    <w:rsid w:val="00597FA8"/>
    <w:rsid w:val="005C2A85"/>
    <w:rsid w:val="00610939"/>
    <w:rsid w:val="00621F35"/>
    <w:rsid w:val="00635AD7"/>
    <w:rsid w:val="00654192"/>
    <w:rsid w:val="006569A9"/>
    <w:rsid w:val="00661199"/>
    <w:rsid w:val="0066316B"/>
    <w:rsid w:val="006643F2"/>
    <w:rsid w:val="00680193"/>
    <w:rsid w:val="006835DD"/>
    <w:rsid w:val="006A4C15"/>
    <w:rsid w:val="006C10D5"/>
    <w:rsid w:val="006C331D"/>
    <w:rsid w:val="006D616E"/>
    <w:rsid w:val="006E15B2"/>
    <w:rsid w:val="006E3098"/>
    <w:rsid w:val="006E4A94"/>
    <w:rsid w:val="006E5585"/>
    <w:rsid w:val="006F0892"/>
    <w:rsid w:val="006F6A43"/>
    <w:rsid w:val="007066B6"/>
    <w:rsid w:val="00711332"/>
    <w:rsid w:val="00733D9B"/>
    <w:rsid w:val="00747AEC"/>
    <w:rsid w:val="00764C80"/>
    <w:rsid w:val="00764DB0"/>
    <w:rsid w:val="00773B9B"/>
    <w:rsid w:val="00773FA6"/>
    <w:rsid w:val="00774BE1"/>
    <w:rsid w:val="00777DBD"/>
    <w:rsid w:val="00785389"/>
    <w:rsid w:val="00791225"/>
    <w:rsid w:val="0079186F"/>
    <w:rsid w:val="00795A24"/>
    <w:rsid w:val="007A5E98"/>
    <w:rsid w:val="007B3E3B"/>
    <w:rsid w:val="007B5199"/>
    <w:rsid w:val="007C25DA"/>
    <w:rsid w:val="007D0272"/>
    <w:rsid w:val="007D04E9"/>
    <w:rsid w:val="007D46CB"/>
    <w:rsid w:val="007D7333"/>
    <w:rsid w:val="007E24AA"/>
    <w:rsid w:val="007E28EE"/>
    <w:rsid w:val="007F6F9A"/>
    <w:rsid w:val="00802910"/>
    <w:rsid w:val="00814FC2"/>
    <w:rsid w:val="008320EF"/>
    <w:rsid w:val="008359DE"/>
    <w:rsid w:val="00862AEC"/>
    <w:rsid w:val="00875BF5"/>
    <w:rsid w:val="00875FD8"/>
    <w:rsid w:val="00887F42"/>
    <w:rsid w:val="008A1605"/>
    <w:rsid w:val="008B2F7C"/>
    <w:rsid w:val="008B76A8"/>
    <w:rsid w:val="008C713A"/>
    <w:rsid w:val="008D5CED"/>
    <w:rsid w:val="008D6BCE"/>
    <w:rsid w:val="008E3F33"/>
    <w:rsid w:val="0090524B"/>
    <w:rsid w:val="00905976"/>
    <w:rsid w:val="00912820"/>
    <w:rsid w:val="00915B01"/>
    <w:rsid w:val="00915CC4"/>
    <w:rsid w:val="00933A4F"/>
    <w:rsid w:val="0095248F"/>
    <w:rsid w:val="0095337D"/>
    <w:rsid w:val="009709BE"/>
    <w:rsid w:val="009914D7"/>
    <w:rsid w:val="009B60D6"/>
    <w:rsid w:val="009B7C03"/>
    <w:rsid w:val="009E2B48"/>
    <w:rsid w:val="009E2E90"/>
    <w:rsid w:val="009E343E"/>
    <w:rsid w:val="00A17502"/>
    <w:rsid w:val="00A1781C"/>
    <w:rsid w:val="00A30840"/>
    <w:rsid w:val="00A4248B"/>
    <w:rsid w:val="00A73E9A"/>
    <w:rsid w:val="00A85481"/>
    <w:rsid w:val="00A8796B"/>
    <w:rsid w:val="00A92FFE"/>
    <w:rsid w:val="00AB002C"/>
    <w:rsid w:val="00AB7471"/>
    <w:rsid w:val="00AD7267"/>
    <w:rsid w:val="00AE3C7A"/>
    <w:rsid w:val="00B04D14"/>
    <w:rsid w:val="00B311C8"/>
    <w:rsid w:val="00B3459B"/>
    <w:rsid w:val="00B353EC"/>
    <w:rsid w:val="00B37C9E"/>
    <w:rsid w:val="00B407BC"/>
    <w:rsid w:val="00B5421B"/>
    <w:rsid w:val="00B6036E"/>
    <w:rsid w:val="00B64EFB"/>
    <w:rsid w:val="00B656F2"/>
    <w:rsid w:val="00B6595C"/>
    <w:rsid w:val="00B86D7C"/>
    <w:rsid w:val="00BA272B"/>
    <w:rsid w:val="00BB1BA2"/>
    <w:rsid w:val="00BC5797"/>
    <w:rsid w:val="00BE09F9"/>
    <w:rsid w:val="00BE638E"/>
    <w:rsid w:val="00BF1F7C"/>
    <w:rsid w:val="00C30B06"/>
    <w:rsid w:val="00C35B30"/>
    <w:rsid w:val="00C36B5C"/>
    <w:rsid w:val="00C43069"/>
    <w:rsid w:val="00C50149"/>
    <w:rsid w:val="00C654CA"/>
    <w:rsid w:val="00C66532"/>
    <w:rsid w:val="00C70B9A"/>
    <w:rsid w:val="00C73E61"/>
    <w:rsid w:val="00C764FC"/>
    <w:rsid w:val="00C85CAB"/>
    <w:rsid w:val="00CA567C"/>
    <w:rsid w:val="00CB402B"/>
    <w:rsid w:val="00CB76FF"/>
    <w:rsid w:val="00CC1FD4"/>
    <w:rsid w:val="00CE4154"/>
    <w:rsid w:val="00D05D07"/>
    <w:rsid w:val="00D24BF1"/>
    <w:rsid w:val="00D31317"/>
    <w:rsid w:val="00D32E8D"/>
    <w:rsid w:val="00D60862"/>
    <w:rsid w:val="00D64D59"/>
    <w:rsid w:val="00D67922"/>
    <w:rsid w:val="00D67CB4"/>
    <w:rsid w:val="00D744DA"/>
    <w:rsid w:val="00D97AD7"/>
    <w:rsid w:val="00DA5DB3"/>
    <w:rsid w:val="00DB319F"/>
    <w:rsid w:val="00DB6B57"/>
    <w:rsid w:val="00DD3137"/>
    <w:rsid w:val="00DD61C2"/>
    <w:rsid w:val="00DE73DC"/>
    <w:rsid w:val="00DF0508"/>
    <w:rsid w:val="00DF49F8"/>
    <w:rsid w:val="00E01033"/>
    <w:rsid w:val="00E24B41"/>
    <w:rsid w:val="00E51E66"/>
    <w:rsid w:val="00E61B1D"/>
    <w:rsid w:val="00E62289"/>
    <w:rsid w:val="00E712D2"/>
    <w:rsid w:val="00E727A6"/>
    <w:rsid w:val="00E72DC2"/>
    <w:rsid w:val="00E76589"/>
    <w:rsid w:val="00EB5DDC"/>
    <w:rsid w:val="00EC182C"/>
    <w:rsid w:val="00EC22E1"/>
    <w:rsid w:val="00EC4CF0"/>
    <w:rsid w:val="00ED5AB3"/>
    <w:rsid w:val="00EE2759"/>
    <w:rsid w:val="00EF2400"/>
    <w:rsid w:val="00EF2FA5"/>
    <w:rsid w:val="00EF651C"/>
    <w:rsid w:val="00F15039"/>
    <w:rsid w:val="00F153FE"/>
    <w:rsid w:val="00F41776"/>
    <w:rsid w:val="00F50BFB"/>
    <w:rsid w:val="00F55C07"/>
    <w:rsid w:val="00F6237F"/>
    <w:rsid w:val="00F63268"/>
    <w:rsid w:val="00F80BA0"/>
    <w:rsid w:val="00F91865"/>
    <w:rsid w:val="00FA261B"/>
    <w:rsid w:val="00FA77E2"/>
    <w:rsid w:val="00FC5A47"/>
    <w:rsid w:val="00FD17D2"/>
    <w:rsid w:val="00FD5AE4"/>
    <w:rsid w:val="00FE2D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7DFD61C"/>
  <w15:docId w15:val="{16C2112F-E120-485D-A8A5-3D4A72809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able of figures" w:uiPriority="99"/>
    <w:lsdException w:name="Title" w:qFormat="1"/>
    <w:lsdException w:name="Body Text"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2910"/>
    <w:rPr>
      <w:rFonts w:ascii="Calibri" w:hAnsi="Calibri"/>
      <w:kern w:val="22"/>
      <w:sz w:val="22"/>
    </w:rPr>
  </w:style>
  <w:style w:type="paragraph" w:styleId="Heading1">
    <w:name w:val="heading 1"/>
    <w:basedOn w:val="Normal"/>
    <w:next w:val="BodyFirst"/>
    <w:link w:val="Heading1Char"/>
    <w:qFormat/>
    <w:pPr>
      <w:keepNext/>
      <w:pageBreakBefore/>
      <w:numPr>
        <w:numId w:val="4"/>
      </w:numPr>
      <w:spacing w:before="240" w:after="180"/>
      <w:outlineLvl w:val="0"/>
    </w:pPr>
    <w:rPr>
      <w:b/>
      <w:kern w:val="28"/>
      <w:sz w:val="32"/>
    </w:rPr>
  </w:style>
  <w:style w:type="paragraph" w:styleId="Heading2">
    <w:name w:val="heading 2"/>
    <w:basedOn w:val="Normal"/>
    <w:next w:val="BodyFirst"/>
    <w:link w:val="Heading2Char"/>
    <w:qFormat/>
    <w:pPr>
      <w:keepNext/>
      <w:numPr>
        <w:ilvl w:val="1"/>
        <w:numId w:val="4"/>
      </w:numPr>
      <w:spacing w:before="180" w:after="120"/>
      <w:outlineLvl w:val="1"/>
    </w:pPr>
    <w:rPr>
      <w:b/>
      <w:sz w:val="26"/>
    </w:rPr>
  </w:style>
  <w:style w:type="paragraph" w:styleId="Heading3">
    <w:name w:val="heading 3"/>
    <w:basedOn w:val="Normal"/>
    <w:next w:val="BodyFirst"/>
    <w:link w:val="Heading3Char"/>
    <w:qFormat/>
    <w:pPr>
      <w:keepNext/>
      <w:numPr>
        <w:ilvl w:val="2"/>
        <w:numId w:val="4"/>
      </w:numPr>
      <w:spacing w:before="240" w:after="120"/>
      <w:outlineLvl w:val="2"/>
    </w:pPr>
    <w:rPr>
      <w:b/>
    </w:rPr>
  </w:style>
  <w:style w:type="paragraph" w:styleId="Heading4">
    <w:name w:val="heading 4"/>
    <w:basedOn w:val="Normal"/>
    <w:next w:val="BodyFirst"/>
    <w:link w:val="Heading4Char"/>
    <w:qFormat/>
    <w:pPr>
      <w:keepNext/>
      <w:numPr>
        <w:ilvl w:val="3"/>
        <w:numId w:val="4"/>
      </w:numPr>
      <w:tabs>
        <w:tab w:val="clear" w:pos="1080"/>
        <w:tab w:val="left" w:pos="879"/>
      </w:tabs>
      <w:spacing w:before="240" w:after="60"/>
      <w:outlineLvl w:val="3"/>
    </w:pPr>
  </w:style>
  <w:style w:type="paragraph" w:styleId="Heading5">
    <w:name w:val="heading 5"/>
    <w:basedOn w:val="Normal"/>
    <w:next w:val="BodyFirst"/>
    <w:link w:val="Heading5Char"/>
    <w:qFormat/>
    <w:pPr>
      <w:numPr>
        <w:ilvl w:val="4"/>
        <w:numId w:val="4"/>
      </w:numPr>
      <w:spacing w:before="240" w:after="60"/>
      <w:outlineLvl w:val="4"/>
    </w:pPr>
    <w:rPr>
      <w:b/>
      <w:bCs/>
      <w:i/>
      <w:iCs/>
      <w:sz w:val="26"/>
      <w:szCs w:val="26"/>
    </w:rPr>
  </w:style>
  <w:style w:type="paragraph" w:styleId="Heading6">
    <w:name w:val="heading 6"/>
    <w:basedOn w:val="Normal"/>
    <w:next w:val="BodyFirst"/>
    <w:link w:val="Heading6Char"/>
    <w:qFormat/>
    <w:pPr>
      <w:numPr>
        <w:ilvl w:val="5"/>
        <w:numId w:val="4"/>
      </w:numPr>
      <w:spacing w:before="240" w:after="60"/>
      <w:outlineLvl w:val="5"/>
    </w:pPr>
    <w:rPr>
      <w:b/>
      <w:bCs/>
      <w:szCs w:val="22"/>
    </w:rPr>
  </w:style>
  <w:style w:type="paragraph" w:styleId="Heading7">
    <w:name w:val="heading 7"/>
    <w:basedOn w:val="Normal"/>
    <w:next w:val="BodyFirst"/>
    <w:link w:val="Heading7Char"/>
    <w:qFormat/>
    <w:pPr>
      <w:numPr>
        <w:ilvl w:val="6"/>
        <w:numId w:val="4"/>
      </w:numPr>
      <w:spacing w:before="240" w:after="60"/>
      <w:outlineLvl w:val="6"/>
    </w:pPr>
    <w:rPr>
      <w:sz w:val="24"/>
      <w:szCs w:val="24"/>
    </w:rPr>
  </w:style>
  <w:style w:type="paragraph" w:styleId="Heading8">
    <w:name w:val="heading 8"/>
    <w:basedOn w:val="Normal"/>
    <w:next w:val="Normal"/>
    <w:link w:val="Heading8Char"/>
    <w:qFormat/>
    <w:pPr>
      <w:numPr>
        <w:ilvl w:val="7"/>
        <w:numId w:val="4"/>
      </w:numPr>
      <w:spacing w:before="240" w:after="60"/>
      <w:outlineLvl w:val="7"/>
    </w:pPr>
    <w:rPr>
      <w:i/>
      <w:iCs/>
      <w:sz w:val="24"/>
      <w:szCs w:val="24"/>
    </w:rPr>
  </w:style>
  <w:style w:type="paragraph" w:styleId="Heading9">
    <w:name w:val="heading 9"/>
    <w:basedOn w:val="Normal"/>
    <w:next w:val="Normal"/>
    <w:link w:val="Heading9Char"/>
    <w:qFormat/>
    <w:pPr>
      <w:numPr>
        <w:ilvl w:val="8"/>
        <w:numId w:val="4"/>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FF"/>
      <w:u w:val="single"/>
    </w:rPr>
  </w:style>
  <w:style w:type="paragraph" w:styleId="ListBullet">
    <w:name w:val="List Bullet"/>
    <w:basedOn w:val="Normal"/>
    <w:autoRedefine/>
    <w:pPr>
      <w:numPr>
        <w:numId w:val="2"/>
      </w:numPr>
    </w:pPr>
  </w:style>
  <w:style w:type="paragraph" w:styleId="Title">
    <w:name w:val="Title"/>
    <w:basedOn w:val="Normal"/>
    <w:link w:val="TitleChar"/>
    <w:qFormat/>
    <w:pPr>
      <w:tabs>
        <w:tab w:val="center" w:pos="4153"/>
        <w:tab w:val="left" w:pos="6324"/>
      </w:tabs>
      <w:spacing w:before="480" w:after="480"/>
      <w:jc w:val="center"/>
      <w:outlineLvl w:val="0"/>
    </w:pPr>
    <w:rPr>
      <w:b/>
      <w:kern w:val="28"/>
      <w:sz w:val="36"/>
    </w:rPr>
  </w:style>
  <w:style w:type="paragraph" w:customStyle="1" w:styleId="Author">
    <w:name w:val="Author"/>
    <w:basedOn w:val="Title"/>
    <w:rPr>
      <w:bCs/>
      <w:sz w:val="32"/>
    </w:rPr>
  </w:style>
  <w:style w:type="character" w:styleId="FollowedHyperlink">
    <w:name w:val="FollowedHyperlink"/>
    <w:rPr>
      <w:color w:val="800080"/>
      <w:u w:val="single"/>
    </w:rPr>
  </w:style>
  <w:style w:type="paragraph" w:customStyle="1" w:styleId="Unnumbered1">
    <w:name w:val="Unnumbered 1"/>
    <w:basedOn w:val="Heading1"/>
    <w:next w:val="BodyFirst"/>
    <w:pPr>
      <w:numPr>
        <w:numId w:val="0"/>
      </w:numPr>
    </w:pPr>
  </w:style>
  <w:style w:type="paragraph" w:customStyle="1" w:styleId="Reference">
    <w:name w:val="Reference"/>
    <w:basedOn w:val="Normal"/>
    <w:pPr>
      <w:numPr>
        <w:numId w:val="1"/>
      </w:numPr>
      <w:tabs>
        <w:tab w:val="clear" w:pos="360"/>
        <w:tab w:val="num" w:pos="426"/>
      </w:tabs>
      <w:ind w:left="426" w:hanging="425"/>
    </w:pPr>
  </w:style>
  <w:style w:type="paragraph" w:styleId="Date">
    <w:name w:val="Date"/>
    <w:basedOn w:val="Normal"/>
    <w:next w:val="Normal"/>
    <w:link w:val="DateChar"/>
    <w:pPr>
      <w:jc w:val="center"/>
    </w:pPr>
    <w:rPr>
      <w:sz w:val="24"/>
    </w:rPr>
  </w:style>
  <w:style w:type="paragraph" w:customStyle="1" w:styleId="Figure">
    <w:name w:val="Figure"/>
    <w:basedOn w:val="Normal"/>
    <w:next w:val="BodyText"/>
    <w:qFormat/>
    <w:pPr>
      <w:numPr>
        <w:numId w:val="3"/>
      </w:numPr>
      <w:tabs>
        <w:tab w:val="left" w:pos="900"/>
      </w:tabs>
      <w:jc w:val="center"/>
    </w:pPr>
    <w:rPr>
      <w:b/>
    </w:rPr>
  </w:style>
  <w:style w:type="paragraph" w:styleId="TOC1">
    <w:name w:val="toc 1"/>
    <w:basedOn w:val="Normal"/>
    <w:next w:val="Normal"/>
    <w:autoRedefine/>
    <w:uiPriority w:val="39"/>
    <w:pPr>
      <w:tabs>
        <w:tab w:val="left" w:pos="567"/>
        <w:tab w:val="right" w:leader="dot" w:pos="8302"/>
      </w:tabs>
    </w:pPr>
    <w:rPr>
      <w:noProof/>
    </w:rPr>
  </w:style>
  <w:style w:type="paragraph" w:styleId="TOC2">
    <w:name w:val="toc 2"/>
    <w:basedOn w:val="Normal"/>
    <w:next w:val="Normal"/>
    <w:autoRedefine/>
    <w:uiPriority w:val="39"/>
    <w:pPr>
      <w:tabs>
        <w:tab w:val="left" w:pos="993"/>
        <w:tab w:val="right" w:leader="dot" w:pos="8302"/>
      </w:tabs>
      <w:ind w:left="220"/>
    </w:pPr>
    <w:rPr>
      <w:noProof/>
    </w:rPr>
  </w:style>
  <w:style w:type="paragraph" w:styleId="TOC3">
    <w:name w:val="toc 3"/>
    <w:basedOn w:val="Normal"/>
    <w:next w:val="Normal"/>
    <w:autoRedefine/>
    <w:uiPriority w:val="39"/>
    <w:pPr>
      <w:tabs>
        <w:tab w:val="left" w:pos="1276"/>
        <w:tab w:val="right" w:leader="dot" w:pos="8302"/>
      </w:tabs>
      <w:ind w:left="440"/>
    </w:pPr>
    <w:rPr>
      <w:noProof/>
    </w:rPr>
  </w:style>
  <w:style w:type="paragraph" w:styleId="BodyTextIndent">
    <w:name w:val="Body Text Indent"/>
    <w:basedOn w:val="Normal"/>
    <w:link w:val="BodyTextIndentChar"/>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tabs>
        <w:tab w:val="center" w:pos="4153"/>
        <w:tab w:val="right" w:pos="8306"/>
      </w:tabs>
    </w:pPr>
  </w:style>
  <w:style w:type="character" w:styleId="PageNumber">
    <w:name w:val="page number"/>
    <w:basedOn w:val="DefaultParagraphFont"/>
  </w:style>
  <w:style w:type="paragraph" w:styleId="TableofFigures">
    <w:name w:val="table of figures"/>
    <w:basedOn w:val="Normal"/>
    <w:next w:val="Normal"/>
    <w:uiPriority w:val="99"/>
    <w:pPr>
      <w:ind w:left="440" w:hanging="440"/>
    </w:pPr>
  </w:style>
  <w:style w:type="paragraph" w:customStyle="1" w:styleId="BodyFirst">
    <w:name w:val="Body First"/>
    <w:basedOn w:val="Normal"/>
    <w:next w:val="BodyText"/>
    <w:link w:val="BodyFirstChar"/>
    <w:qFormat/>
    <w:pPr>
      <w:spacing w:after="120"/>
    </w:pPr>
  </w:style>
  <w:style w:type="paragraph" w:styleId="BodyText">
    <w:name w:val="Body Text"/>
    <w:basedOn w:val="Normal"/>
    <w:link w:val="BodyTextChar"/>
    <w:qFormat/>
    <w:pPr>
      <w:spacing w:after="120"/>
    </w:pPr>
  </w:style>
  <w:style w:type="paragraph" w:styleId="TOC4">
    <w:name w:val="toc 4"/>
    <w:basedOn w:val="Normal"/>
    <w:next w:val="Normal"/>
    <w:autoRedefine/>
    <w:uiPriority w:val="39"/>
    <w:pPr>
      <w:tabs>
        <w:tab w:val="left" w:pos="1701"/>
        <w:tab w:val="right" w:leader="dot" w:pos="8302"/>
      </w:tabs>
      <w:ind w:left="660"/>
    </w:pPr>
    <w:rPr>
      <w:noProof/>
    </w:r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customStyle="1" w:styleId="BodyTextChar">
    <w:name w:val="Body Text Char"/>
    <w:link w:val="BodyText"/>
    <w:rsid w:val="00C43069"/>
    <w:rPr>
      <w:rFonts w:ascii="Times" w:hAnsi="Times"/>
      <w:kern w:val="22"/>
      <w:sz w:val="22"/>
      <w:lang w:val="en-GB" w:eastAsia="en-GB" w:bidi="ar-SA"/>
    </w:rPr>
  </w:style>
  <w:style w:type="paragraph" w:customStyle="1" w:styleId="BodyCentre">
    <w:name w:val="Body Centre"/>
    <w:basedOn w:val="Normal"/>
    <w:next w:val="Figure"/>
    <w:pPr>
      <w:keepNext/>
      <w:spacing w:after="120"/>
      <w:jc w:val="center"/>
    </w:pPr>
  </w:style>
  <w:style w:type="character" w:customStyle="1" w:styleId="BodyFirstChar">
    <w:name w:val="Body First Char"/>
    <w:link w:val="BodyFirst"/>
    <w:rsid w:val="00C43069"/>
    <w:rPr>
      <w:rFonts w:ascii="Times" w:hAnsi="Times"/>
      <w:kern w:val="22"/>
      <w:sz w:val="22"/>
      <w:lang w:val="en-GB" w:eastAsia="en-GB" w:bidi="ar-SA"/>
    </w:rPr>
  </w:style>
  <w:style w:type="paragraph" w:styleId="DocumentMap">
    <w:name w:val="Document Map"/>
    <w:basedOn w:val="Normal"/>
    <w:link w:val="DocumentMapChar"/>
    <w:rsid w:val="00D67CB4"/>
    <w:rPr>
      <w:rFonts w:ascii="Tahoma" w:hAnsi="Tahoma" w:cs="Tahoma"/>
      <w:sz w:val="16"/>
      <w:szCs w:val="16"/>
    </w:rPr>
  </w:style>
  <w:style w:type="character" w:customStyle="1" w:styleId="DocumentMapChar">
    <w:name w:val="Document Map Char"/>
    <w:link w:val="DocumentMap"/>
    <w:rsid w:val="00D67CB4"/>
    <w:rPr>
      <w:rFonts w:ascii="Tahoma" w:hAnsi="Tahoma" w:cs="Tahoma"/>
      <w:kern w:val="22"/>
      <w:sz w:val="16"/>
      <w:szCs w:val="16"/>
    </w:rPr>
  </w:style>
  <w:style w:type="paragraph" w:styleId="BalloonText">
    <w:name w:val="Balloon Text"/>
    <w:basedOn w:val="Normal"/>
    <w:link w:val="BalloonTextChar"/>
    <w:rsid w:val="00C50149"/>
    <w:rPr>
      <w:rFonts w:ascii="Tahoma" w:hAnsi="Tahoma" w:cs="Tahoma"/>
      <w:sz w:val="16"/>
      <w:szCs w:val="16"/>
    </w:rPr>
  </w:style>
  <w:style w:type="character" w:customStyle="1" w:styleId="BalloonTextChar">
    <w:name w:val="Balloon Text Char"/>
    <w:link w:val="BalloonText"/>
    <w:rsid w:val="00C50149"/>
    <w:rPr>
      <w:rFonts w:ascii="Tahoma" w:hAnsi="Tahoma" w:cs="Tahoma"/>
      <w:kern w:val="22"/>
      <w:sz w:val="16"/>
      <w:szCs w:val="16"/>
    </w:rPr>
  </w:style>
  <w:style w:type="character" w:styleId="UnresolvedMention">
    <w:name w:val="Unresolved Mention"/>
    <w:basedOn w:val="DefaultParagraphFont"/>
    <w:uiPriority w:val="99"/>
    <w:semiHidden/>
    <w:unhideWhenUsed/>
    <w:rsid w:val="00B5421B"/>
    <w:rPr>
      <w:color w:val="605E5C"/>
      <w:shd w:val="clear" w:color="auto" w:fill="E1DFDD"/>
    </w:rPr>
  </w:style>
  <w:style w:type="paragraph" w:styleId="NormalWeb">
    <w:name w:val="Normal (Web)"/>
    <w:basedOn w:val="Normal"/>
    <w:uiPriority w:val="99"/>
    <w:unhideWhenUsed/>
    <w:rsid w:val="002600A6"/>
    <w:pPr>
      <w:spacing w:before="100" w:beforeAutospacing="1" w:after="100" w:afterAutospacing="1"/>
    </w:pPr>
    <w:rPr>
      <w:rFonts w:ascii="Times New Roman" w:hAnsi="Times New Roman"/>
      <w:kern w:val="0"/>
      <w:sz w:val="24"/>
      <w:szCs w:val="24"/>
      <w:lang w:val="en-US" w:eastAsia="en-US"/>
    </w:rPr>
  </w:style>
  <w:style w:type="character" w:styleId="Strong">
    <w:name w:val="Strong"/>
    <w:basedOn w:val="DefaultParagraphFont"/>
    <w:uiPriority w:val="22"/>
    <w:qFormat/>
    <w:rsid w:val="002600A6"/>
    <w:rPr>
      <w:b/>
      <w:bCs/>
    </w:rPr>
  </w:style>
  <w:style w:type="character" w:styleId="IntenseEmphasis">
    <w:name w:val="Intense Emphasis"/>
    <w:basedOn w:val="DefaultParagraphFont"/>
    <w:uiPriority w:val="21"/>
    <w:qFormat/>
    <w:rsid w:val="002600A6"/>
    <w:rPr>
      <w:i/>
      <w:iCs/>
      <w:color w:val="4F81BD" w:themeColor="accent1"/>
    </w:rPr>
  </w:style>
  <w:style w:type="paragraph" w:customStyle="1" w:styleId="Table">
    <w:name w:val="Table"/>
    <w:basedOn w:val="Figure"/>
    <w:qFormat/>
    <w:rsid w:val="00EF2400"/>
    <w:pPr>
      <w:numPr>
        <w:numId w:val="8"/>
      </w:numPr>
    </w:pPr>
  </w:style>
  <w:style w:type="paragraph" w:styleId="ListParagraph">
    <w:name w:val="List Paragraph"/>
    <w:basedOn w:val="Normal"/>
    <w:uiPriority w:val="34"/>
    <w:qFormat/>
    <w:rsid w:val="004B4A01"/>
    <w:pPr>
      <w:spacing w:after="160" w:line="256" w:lineRule="auto"/>
      <w:ind w:left="720"/>
      <w:contextualSpacing/>
    </w:pPr>
    <w:rPr>
      <w:rFonts w:ascii="Cambria" w:eastAsia="Cambria" w:hAnsi="Cambria" w:cs="SimSun"/>
      <w:kern w:val="0"/>
      <w:szCs w:val="22"/>
      <w:lang w:val="en-US" w:eastAsia="en-US"/>
    </w:rPr>
  </w:style>
  <w:style w:type="character" w:customStyle="1" w:styleId="katex-mathml">
    <w:name w:val="katex-mathml"/>
    <w:basedOn w:val="DefaultParagraphFont"/>
    <w:rsid w:val="004B4A01"/>
  </w:style>
  <w:style w:type="character" w:styleId="PlaceholderText">
    <w:name w:val="Placeholder Text"/>
    <w:basedOn w:val="DefaultParagraphFont"/>
    <w:uiPriority w:val="99"/>
    <w:semiHidden/>
    <w:rsid w:val="00FA77E2"/>
    <w:rPr>
      <w:color w:val="666666"/>
    </w:rPr>
  </w:style>
  <w:style w:type="paragraph" w:styleId="Caption">
    <w:name w:val="caption"/>
    <w:basedOn w:val="Normal"/>
    <w:next w:val="Normal"/>
    <w:unhideWhenUsed/>
    <w:qFormat/>
    <w:rsid w:val="00FD5AE4"/>
    <w:pPr>
      <w:spacing w:after="200"/>
    </w:pPr>
    <w:rPr>
      <w:i/>
      <w:iCs/>
      <w:color w:val="1F497D" w:themeColor="text2"/>
      <w:sz w:val="18"/>
      <w:szCs w:val="18"/>
    </w:rPr>
  </w:style>
  <w:style w:type="character" w:customStyle="1" w:styleId="Heading1Char">
    <w:name w:val="Heading 1 Char"/>
    <w:basedOn w:val="DefaultParagraphFont"/>
    <w:link w:val="Heading1"/>
    <w:rsid w:val="00FC5A47"/>
    <w:rPr>
      <w:rFonts w:ascii="Calibri" w:hAnsi="Calibri"/>
      <w:b/>
      <w:kern w:val="28"/>
      <w:sz w:val="32"/>
    </w:rPr>
  </w:style>
  <w:style w:type="character" w:customStyle="1" w:styleId="Heading2Char">
    <w:name w:val="Heading 2 Char"/>
    <w:basedOn w:val="DefaultParagraphFont"/>
    <w:link w:val="Heading2"/>
    <w:rsid w:val="00FC5A47"/>
    <w:rPr>
      <w:rFonts w:ascii="Calibri" w:hAnsi="Calibri"/>
      <w:b/>
      <w:kern w:val="22"/>
      <w:sz w:val="26"/>
    </w:rPr>
  </w:style>
  <w:style w:type="character" w:customStyle="1" w:styleId="Heading3Char">
    <w:name w:val="Heading 3 Char"/>
    <w:basedOn w:val="DefaultParagraphFont"/>
    <w:link w:val="Heading3"/>
    <w:rsid w:val="00FC5A47"/>
    <w:rPr>
      <w:rFonts w:ascii="Calibri" w:hAnsi="Calibri"/>
      <w:b/>
      <w:kern w:val="22"/>
      <w:sz w:val="22"/>
    </w:rPr>
  </w:style>
  <w:style w:type="character" w:customStyle="1" w:styleId="Heading4Char">
    <w:name w:val="Heading 4 Char"/>
    <w:basedOn w:val="DefaultParagraphFont"/>
    <w:link w:val="Heading4"/>
    <w:rsid w:val="00FC5A47"/>
    <w:rPr>
      <w:rFonts w:ascii="Calibri" w:hAnsi="Calibri"/>
      <w:kern w:val="22"/>
      <w:sz w:val="22"/>
    </w:rPr>
  </w:style>
  <w:style w:type="character" w:customStyle="1" w:styleId="Heading5Char">
    <w:name w:val="Heading 5 Char"/>
    <w:basedOn w:val="DefaultParagraphFont"/>
    <w:link w:val="Heading5"/>
    <w:rsid w:val="00FC5A47"/>
    <w:rPr>
      <w:rFonts w:ascii="Calibri" w:hAnsi="Calibri"/>
      <w:b/>
      <w:bCs/>
      <w:i/>
      <w:iCs/>
      <w:kern w:val="22"/>
      <w:sz w:val="26"/>
      <w:szCs w:val="26"/>
    </w:rPr>
  </w:style>
  <w:style w:type="character" w:customStyle="1" w:styleId="Heading6Char">
    <w:name w:val="Heading 6 Char"/>
    <w:basedOn w:val="DefaultParagraphFont"/>
    <w:link w:val="Heading6"/>
    <w:rsid w:val="00FC5A47"/>
    <w:rPr>
      <w:rFonts w:ascii="Calibri" w:hAnsi="Calibri"/>
      <w:b/>
      <w:bCs/>
      <w:kern w:val="22"/>
      <w:sz w:val="22"/>
      <w:szCs w:val="22"/>
    </w:rPr>
  </w:style>
  <w:style w:type="character" w:customStyle="1" w:styleId="Heading7Char">
    <w:name w:val="Heading 7 Char"/>
    <w:basedOn w:val="DefaultParagraphFont"/>
    <w:link w:val="Heading7"/>
    <w:rsid w:val="00FC5A47"/>
    <w:rPr>
      <w:rFonts w:ascii="Calibri" w:hAnsi="Calibri"/>
      <w:kern w:val="22"/>
      <w:sz w:val="24"/>
      <w:szCs w:val="24"/>
    </w:rPr>
  </w:style>
  <w:style w:type="character" w:customStyle="1" w:styleId="Heading8Char">
    <w:name w:val="Heading 8 Char"/>
    <w:basedOn w:val="DefaultParagraphFont"/>
    <w:link w:val="Heading8"/>
    <w:rsid w:val="00FC5A47"/>
    <w:rPr>
      <w:rFonts w:ascii="Calibri" w:hAnsi="Calibri"/>
      <w:i/>
      <w:iCs/>
      <w:kern w:val="22"/>
      <w:sz w:val="24"/>
      <w:szCs w:val="24"/>
    </w:rPr>
  </w:style>
  <w:style w:type="character" w:customStyle="1" w:styleId="Heading9Char">
    <w:name w:val="Heading 9 Char"/>
    <w:basedOn w:val="DefaultParagraphFont"/>
    <w:link w:val="Heading9"/>
    <w:rsid w:val="00FC5A47"/>
    <w:rPr>
      <w:rFonts w:ascii="Arial" w:hAnsi="Arial" w:cs="Arial"/>
      <w:kern w:val="22"/>
      <w:sz w:val="22"/>
      <w:szCs w:val="22"/>
    </w:rPr>
  </w:style>
  <w:style w:type="character" w:customStyle="1" w:styleId="TitleChar">
    <w:name w:val="Title Char"/>
    <w:basedOn w:val="DefaultParagraphFont"/>
    <w:link w:val="Title"/>
    <w:rsid w:val="00FC5A47"/>
    <w:rPr>
      <w:rFonts w:ascii="Calibri" w:hAnsi="Calibri"/>
      <w:b/>
      <w:kern w:val="28"/>
      <w:sz w:val="36"/>
    </w:rPr>
  </w:style>
  <w:style w:type="character" w:customStyle="1" w:styleId="DateChar">
    <w:name w:val="Date Char"/>
    <w:basedOn w:val="DefaultParagraphFont"/>
    <w:link w:val="Date"/>
    <w:rsid w:val="00FC5A47"/>
    <w:rPr>
      <w:rFonts w:ascii="Calibri" w:hAnsi="Calibri"/>
      <w:kern w:val="22"/>
      <w:sz w:val="24"/>
    </w:rPr>
  </w:style>
  <w:style w:type="character" w:customStyle="1" w:styleId="BodyTextIndentChar">
    <w:name w:val="Body Text Indent Char"/>
    <w:basedOn w:val="DefaultParagraphFont"/>
    <w:link w:val="BodyTextIndent"/>
    <w:rsid w:val="00FC5A47"/>
    <w:rPr>
      <w:rFonts w:ascii="Calibri" w:hAnsi="Calibri"/>
      <w:kern w:val="22"/>
      <w:sz w:val="22"/>
    </w:rPr>
  </w:style>
  <w:style w:type="character" w:customStyle="1" w:styleId="HeaderChar">
    <w:name w:val="Header Char"/>
    <w:basedOn w:val="DefaultParagraphFont"/>
    <w:link w:val="Header"/>
    <w:rsid w:val="00FC5A47"/>
    <w:rPr>
      <w:rFonts w:ascii="Calibri" w:hAnsi="Calibri"/>
      <w:kern w:val="22"/>
      <w:sz w:val="22"/>
    </w:rPr>
  </w:style>
  <w:style w:type="character" w:customStyle="1" w:styleId="FooterChar">
    <w:name w:val="Footer Char"/>
    <w:basedOn w:val="DefaultParagraphFont"/>
    <w:link w:val="Footer"/>
    <w:rsid w:val="00FC5A47"/>
    <w:rPr>
      <w:rFonts w:ascii="Calibri" w:hAnsi="Calibri"/>
      <w:kern w:val="2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796687">
      <w:bodyDiv w:val="1"/>
      <w:marLeft w:val="0"/>
      <w:marRight w:val="0"/>
      <w:marTop w:val="0"/>
      <w:marBottom w:val="0"/>
      <w:divBdr>
        <w:top w:val="none" w:sz="0" w:space="0" w:color="auto"/>
        <w:left w:val="none" w:sz="0" w:space="0" w:color="auto"/>
        <w:bottom w:val="none" w:sz="0" w:space="0" w:color="auto"/>
        <w:right w:val="none" w:sz="0" w:space="0" w:color="auto"/>
      </w:divBdr>
      <w:divsChild>
        <w:div w:id="762258885">
          <w:marLeft w:val="640"/>
          <w:marRight w:val="0"/>
          <w:marTop w:val="0"/>
          <w:marBottom w:val="0"/>
          <w:divBdr>
            <w:top w:val="none" w:sz="0" w:space="0" w:color="auto"/>
            <w:left w:val="none" w:sz="0" w:space="0" w:color="auto"/>
            <w:bottom w:val="none" w:sz="0" w:space="0" w:color="auto"/>
            <w:right w:val="none" w:sz="0" w:space="0" w:color="auto"/>
          </w:divBdr>
        </w:div>
        <w:div w:id="1407848707">
          <w:marLeft w:val="640"/>
          <w:marRight w:val="0"/>
          <w:marTop w:val="0"/>
          <w:marBottom w:val="0"/>
          <w:divBdr>
            <w:top w:val="none" w:sz="0" w:space="0" w:color="auto"/>
            <w:left w:val="none" w:sz="0" w:space="0" w:color="auto"/>
            <w:bottom w:val="none" w:sz="0" w:space="0" w:color="auto"/>
            <w:right w:val="none" w:sz="0" w:space="0" w:color="auto"/>
          </w:divBdr>
        </w:div>
        <w:div w:id="250159672">
          <w:marLeft w:val="640"/>
          <w:marRight w:val="0"/>
          <w:marTop w:val="0"/>
          <w:marBottom w:val="0"/>
          <w:divBdr>
            <w:top w:val="none" w:sz="0" w:space="0" w:color="auto"/>
            <w:left w:val="none" w:sz="0" w:space="0" w:color="auto"/>
            <w:bottom w:val="none" w:sz="0" w:space="0" w:color="auto"/>
            <w:right w:val="none" w:sz="0" w:space="0" w:color="auto"/>
          </w:divBdr>
        </w:div>
        <w:div w:id="549147726">
          <w:marLeft w:val="640"/>
          <w:marRight w:val="0"/>
          <w:marTop w:val="0"/>
          <w:marBottom w:val="0"/>
          <w:divBdr>
            <w:top w:val="none" w:sz="0" w:space="0" w:color="auto"/>
            <w:left w:val="none" w:sz="0" w:space="0" w:color="auto"/>
            <w:bottom w:val="none" w:sz="0" w:space="0" w:color="auto"/>
            <w:right w:val="none" w:sz="0" w:space="0" w:color="auto"/>
          </w:divBdr>
        </w:div>
        <w:div w:id="2052487407">
          <w:marLeft w:val="640"/>
          <w:marRight w:val="0"/>
          <w:marTop w:val="0"/>
          <w:marBottom w:val="0"/>
          <w:divBdr>
            <w:top w:val="none" w:sz="0" w:space="0" w:color="auto"/>
            <w:left w:val="none" w:sz="0" w:space="0" w:color="auto"/>
            <w:bottom w:val="none" w:sz="0" w:space="0" w:color="auto"/>
            <w:right w:val="none" w:sz="0" w:space="0" w:color="auto"/>
          </w:divBdr>
        </w:div>
        <w:div w:id="713506811">
          <w:marLeft w:val="640"/>
          <w:marRight w:val="0"/>
          <w:marTop w:val="0"/>
          <w:marBottom w:val="0"/>
          <w:divBdr>
            <w:top w:val="none" w:sz="0" w:space="0" w:color="auto"/>
            <w:left w:val="none" w:sz="0" w:space="0" w:color="auto"/>
            <w:bottom w:val="none" w:sz="0" w:space="0" w:color="auto"/>
            <w:right w:val="none" w:sz="0" w:space="0" w:color="auto"/>
          </w:divBdr>
        </w:div>
        <w:div w:id="968898232">
          <w:marLeft w:val="640"/>
          <w:marRight w:val="0"/>
          <w:marTop w:val="0"/>
          <w:marBottom w:val="0"/>
          <w:divBdr>
            <w:top w:val="none" w:sz="0" w:space="0" w:color="auto"/>
            <w:left w:val="none" w:sz="0" w:space="0" w:color="auto"/>
            <w:bottom w:val="none" w:sz="0" w:space="0" w:color="auto"/>
            <w:right w:val="none" w:sz="0" w:space="0" w:color="auto"/>
          </w:divBdr>
        </w:div>
        <w:div w:id="712922854">
          <w:marLeft w:val="640"/>
          <w:marRight w:val="0"/>
          <w:marTop w:val="0"/>
          <w:marBottom w:val="0"/>
          <w:divBdr>
            <w:top w:val="none" w:sz="0" w:space="0" w:color="auto"/>
            <w:left w:val="none" w:sz="0" w:space="0" w:color="auto"/>
            <w:bottom w:val="none" w:sz="0" w:space="0" w:color="auto"/>
            <w:right w:val="none" w:sz="0" w:space="0" w:color="auto"/>
          </w:divBdr>
        </w:div>
        <w:div w:id="439225094">
          <w:marLeft w:val="640"/>
          <w:marRight w:val="0"/>
          <w:marTop w:val="0"/>
          <w:marBottom w:val="0"/>
          <w:divBdr>
            <w:top w:val="none" w:sz="0" w:space="0" w:color="auto"/>
            <w:left w:val="none" w:sz="0" w:space="0" w:color="auto"/>
            <w:bottom w:val="none" w:sz="0" w:space="0" w:color="auto"/>
            <w:right w:val="none" w:sz="0" w:space="0" w:color="auto"/>
          </w:divBdr>
        </w:div>
        <w:div w:id="833884579">
          <w:marLeft w:val="640"/>
          <w:marRight w:val="0"/>
          <w:marTop w:val="0"/>
          <w:marBottom w:val="0"/>
          <w:divBdr>
            <w:top w:val="none" w:sz="0" w:space="0" w:color="auto"/>
            <w:left w:val="none" w:sz="0" w:space="0" w:color="auto"/>
            <w:bottom w:val="none" w:sz="0" w:space="0" w:color="auto"/>
            <w:right w:val="none" w:sz="0" w:space="0" w:color="auto"/>
          </w:divBdr>
        </w:div>
        <w:div w:id="1389761434">
          <w:marLeft w:val="640"/>
          <w:marRight w:val="0"/>
          <w:marTop w:val="0"/>
          <w:marBottom w:val="0"/>
          <w:divBdr>
            <w:top w:val="none" w:sz="0" w:space="0" w:color="auto"/>
            <w:left w:val="none" w:sz="0" w:space="0" w:color="auto"/>
            <w:bottom w:val="none" w:sz="0" w:space="0" w:color="auto"/>
            <w:right w:val="none" w:sz="0" w:space="0" w:color="auto"/>
          </w:divBdr>
        </w:div>
        <w:div w:id="952639209">
          <w:marLeft w:val="640"/>
          <w:marRight w:val="0"/>
          <w:marTop w:val="0"/>
          <w:marBottom w:val="0"/>
          <w:divBdr>
            <w:top w:val="none" w:sz="0" w:space="0" w:color="auto"/>
            <w:left w:val="none" w:sz="0" w:space="0" w:color="auto"/>
            <w:bottom w:val="none" w:sz="0" w:space="0" w:color="auto"/>
            <w:right w:val="none" w:sz="0" w:space="0" w:color="auto"/>
          </w:divBdr>
        </w:div>
        <w:div w:id="283312563">
          <w:marLeft w:val="640"/>
          <w:marRight w:val="0"/>
          <w:marTop w:val="0"/>
          <w:marBottom w:val="0"/>
          <w:divBdr>
            <w:top w:val="none" w:sz="0" w:space="0" w:color="auto"/>
            <w:left w:val="none" w:sz="0" w:space="0" w:color="auto"/>
            <w:bottom w:val="none" w:sz="0" w:space="0" w:color="auto"/>
            <w:right w:val="none" w:sz="0" w:space="0" w:color="auto"/>
          </w:divBdr>
        </w:div>
        <w:div w:id="1561285357">
          <w:marLeft w:val="640"/>
          <w:marRight w:val="0"/>
          <w:marTop w:val="0"/>
          <w:marBottom w:val="0"/>
          <w:divBdr>
            <w:top w:val="none" w:sz="0" w:space="0" w:color="auto"/>
            <w:left w:val="none" w:sz="0" w:space="0" w:color="auto"/>
            <w:bottom w:val="none" w:sz="0" w:space="0" w:color="auto"/>
            <w:right w:val="none" w:sz="0" w:space="0" w:color="auto"/>
          </w:divBdr>
        </w:div>
        <w:div w:id="1875845074">
          <w:marLeft w:val="640"/>
          <w:marRight w:val="0"/>
          <w:marTop w:val="0"/>
          <w:marBottom w:val="0"/>
          <w:divBdr>
            <w:top w:val="none" w:sz="0" w:space="0" w:color="auto"/>
            <w:left w:val="none" w:sz="0" w:space="0" w:color="auto"/>
            <w:bottom w:val="none" w:sz="0" w:space="0" w:color="auto"/>
            <w:right w:val="none" w:sz="0" w:space="0" w:color="auto"/>
          </w:divBdr>
        </w:div>
        <w:div w:id="1602294120">
          <w:marLeft w:val="640"/>
          <w:marRight w:val="0"/>
          <w:marTop w:val="0"/>
          <w:marBottom w:val="0"/>
          <w:divBdr>
            <w:top w:val="none" w:sz="0" w:space="0" w:color="auto"/>
            <w:left w:val="none" w:sz="0" w:space="0" w:color="auto"/>
            <w:bottom w:val="none" w:sz="0" w:space="0" w:color="auto"/>
            <w:right w:val="none" w:sz="0" w:space="0" w:color="auto"/>
          </w:divBdr>
        </w:div>
        <w:div w:id="1883713526">
          <w:marLeft w:val="640"/>
          <w:marRight w:val="0"/>
          <w:marTop w:val="0"/>
          <w:marBottom w:val="0"/>
          <w:divBdr>
            <w:top w:val="none" w:sz="0" w:space="0" w:color="auto"/>
            <w:left w:val="none" w:sz="0" w:space="0" w:color="auto"/>
            <w:bottom w:val="none" w:sz="0" w:space="0" w:color="auto"/>
            <w:right w:val="none" w:sz="0" w:space="0" w:color="auto"/>
          </w:divBdr>
        </w:div>
        <w:div w:id="949816712">
          <w:marLeft w:val="640"/>
          <w:marRight w:val="0"/>
          <w:marTop w:val="0"/>
          <w:marBottom w:val="0"/>
          <w:divBdr>
            <w:top w:val="none" w:sz="0" w:space="0" w:color="auto"/>
            <w:left w:val="none" w:sz="0" w:space="0" w:color="auto"/>
            <w:bottom w:val="none" w:sz="0" w:space="0" w:color="auto"/>
            <w:right w:val="none" w:sz="0" w:space="0" w:color="auto"/>
          </w:divBdr>
        </w:div>
        <w:div w:id="1335915435">
          <w:marLeft w:val="640"/>
          <w:marRight w:val="0"/>
          <w:marTop w:val="0"/>
          <w:marBottom w:val="0"/>
          <w:divBdr>
            <w:top w:val="none" w:sz="0" w:space="0" w:color="auto"/>
            <w:left w:val="none" w:sz="0" w:space="0" w:color="auto"/>
            <w:bottom w:val="none" w:sz="0" w:space="0" w:color="auto"/>
            <w:right w:val="none" w:sz="0" w:space="0" w:color="auto"/>
          </w:divBdr>
        </w:div>
        <w:div w:id="1239707658">
          <w:marLeft w:val="640"/>
          <w:marRight w:val="0"/>
          <w:marTop w:val="0"/>
          <w:marBottom w:val="0"/>
          <w:divBdr>
            <w:top w:val="none" w:sz="0" w:space="0" w:color="auto"/>
            <w:left w:val="none" w:sz="0" w:space="0" w:color="auto"/>
            <w:bottom w:val="none" w:sz="0" w:space="0" w:color="auto"/>
            <w:right w:val="none" w:sz="0" w:space="0" w:color="auto"/>
          </w:divBdr>
        </w:div>
        <w:div w:id="1550342713">
          <w:marLeft w:val="640"/>
          <w:marRight w:val="0"/>
          <w:marTop w:val="0"/>
          <w:marBottom w:val="0"/>
          <w:divBdr>
            <w:top w:val="none" w:sz="0" w:space="0" w:color="auto"/>
            <w:left w:val="none" w:sz="0" w:space="0" w:color="auto"/>
            <w:bottom w:val="none" w:sz="0" w:space="0" w:color="auto"/>
            <w:right w:val="none" w:sz="0" w:space="0" w:color="auto"/>
          </w:divBdr>
        </w:div>
        <w:div w:id="738019467">
          <w:marLeft w:val="640"/>
          <w:marRight w:val="0"/>
          <w:marTop w:val="0"/>
          <w:marBottom w:val="0"/>
          <w:divBdr>
            <w:top w:val="none" w:sz="0" w:space="0" w:color="auto"/>
            <w:left w:val="none" w:sz="0" w:space="0" w:color="auto"/>
            <w:bottom w:val="none" w:sz="0" w:space="0" w:color="auto"/>
            <w:right w:val="none" w:sz="0" w:space="0" w:color="auto"/>
          </w:divBdr>
        </w:div>
        <w:div w:id="669337415">
          <w:marLeft w:val="640"/>
          <w:marRight w:val="0"/>
          <w:marTop w:val="0"/>
          <w:marBottom w:val="0"/>
          <w:divBdr>
            <w:top w:val="none" w:sz="0" w:space="0" w:color="auto"/>
            <w:left w:val="none" w:sz="0" w:space="0" w:color="auto"/>
            <w:bottom w:val="none" w:sz="0" w:space="0" w:color="auto"/>
            <w:right w:val="none" w:sz="0" w:space="0" w:color="auto"/>
          </w:divBdr>
        </w:div>
        <w:div w:id="1965117541">
          <w:marLeft w:val="640"/>
          <w:marRight w:val="0"/>
          <w:marTop w:val="0"/>
          <w:marBottom w:val="0"/>
          <w:divBdr>
            <w:top w:val="none" w:sz="0" w:space="0" w:color="auto"/>
            <w:left w:val="none" w:sz="0" w:space="0" w:color="auto"/>
            <w:bottom w:val="none" w:sz="0" w:space="0" w:color="auto"/>
            <w:right w:val="none" w:sz="0" w:space="0" w:color="auto"/>
          </w:divBdr>
        </w:div>
        <w:div w:id="430323601">
          <w:marLeft w:val="640"/>
          <w:marRight w:val="0"/>
          <w:marTop w:val="0"/>
          <w:marBottom w:val="0"/>
          <w:divBdr>
            <w:top w:val="none" w:sz="0" w:space="0" w:color="auto"/>
            <w:left w:val="none" w:sz="0" w:space="0" w:color="auto"/>
            <w:bottom w:val="none" w:sz="0" w:space="0" w:color="auto"/>
            <w:right w:val="none" w:sz="0" w:space="0" w:color="auto"/>
          </w:divBdr>
        </w:div>
        <w:div w:id="562832547">
          <w:marLeft w:val="640"/>
          <w:marRight w:val="0"/>
          <w:marTop w:val="0"/>
          <w:marBottom w:val="0"/>
          <w:divBdr>
            <w:top w:val="none" w:sz="0" w:space="0" w:color="auto"/>
            <w:left w:val="none" w:sz="0" w:space="0" w:color="auto"/>
            <w:bottom w:val="none" w:sz="0" w:space="0" w:color="auto"/>
            <w:right w:val="none" w:sz="0" w:space="0" w:color="auto"/>
          </w:divBdr>
        </w:div>
        <w:div w:id="291206121">
          <w:marLeft w:val="640"/>
          <w:marRight w:val="0"/>
          <w:marTop w:val="0"/>
          <w:marBottom w:val="0"/>
          <w:divBdr>
            <w:top w:val="none" w:sz="0" w:space="0" w:color="auto"/>
            <w:left w:val="none" w:sz="0" w:space="0" w:color="auto"/>
            <w:bottom w:val="none" w:sz="0" w:space="0" w:color="auto"/>
            <w:right w:val="none" w:sz="0" w:space="0" w:color="auto"/>
          </w:divBdr>
        </w:div>
        <w:div w:id="577713098">
          <w:marLeft w:val="640"/>
          <w:marRight w:val="0"/>
          <w:marTop w:val="0"/>
          <w:marBottom w:val="0"/>
          <w:divBdr>
            <w:top w:val="none" w:sz="0" w:space="0" w:color="auto"/>
            <w:left w:val="none" w:sz="0" w:space="0" w:color="auto"/>
            <w:bottom w:val="none" w:sz="0" w:space="0" w:color="auto"/>
            <w:right w:val="none" w:sz="0" w:space="0" w:color="auto"/>
          </w:divBdr>
        </w:div>
        <w:div w:id="905141282">
          <w:marLeft w:val="640"/>
          <w:marRight w:val="0"/>
          <w:marTop w:val="0"/>
          <w:marBottom w:val="0"/>
          <w:divBdr>
            <w:top w:val="none" w:sz="0" w:space="0" w:color="auto"/>
            <w:left w:val="none" w:sz="0" w:space="0" w:color="auto"/>
            <w:bottom w:val="none" w:sz="0" w:space="0" w:color="auto"/>
            <w:right w:val="none" w:sz="0" w:space="0" w:color="auto"/>
          </w:divBdr>
        </w:div>
        <w:div w:id="1444155051">
          <w:marLeft w:val="640"/>
          <w:marRight w:val="0"/>
          <w:marTop w:val="0"/>
          <w:marBottom w:val="0"/>
          <w:divBdr>
            <w:top w:val="none" w:sz="0" w:space="0" w:color="auto"/>
            <w:left w:val="none" w:sz="0" w:space="0" w:color="auto"/>
            <w:bottom w:val="none" w:sz="0" w:space="0" w:color="auto"/>
            <w:right w:val="none" w:sz="0" w:space="0" w:color="auto"/>
          </w:divBdr>
        </w:div>
        <w:div w:id="684400435">
          <w:marLeft w:val="640"/>
          <w:marRight w:val="0"/>
          <w:marTop w:val="0"/>
          <w:marBottom w:val="0"/>
          <w:divBdr>
            <w:top w:val="none" w:sz="0" w:space="0" w:color="auto"/>
            <w:left w:val="none" w:sz="0" w:space="0" w:color="auto"/>
            <w:bottom w:val="none" w:sz="0" w:space="0" w:color="auto"/>
            <w:right w:val="none" w:sz="0" w:space="0" w:color="auto"/>
          </w:divBdr>
        </w:div>
        <w:div w:id="1815903364">
          <w:marLeft w:val="640"/>
          <w:marRight w:val="0"/>
          <w:marTop w:val="0"/>
          <w:marBottom w:val="0"/>
          <w:divBdr>
            <w:top w:val="none" w:sz="0" w:space="0" w:color="auto"/>
            <w:left w:val="none" w:sz="0" w:space="0" w:color="auto"/>
            <w:bottom w:val="none" w:sz="0" w:space="0" w:color="auto"/>
            <w:right w:val="none" w:sz="0" w:space="0" w:color="auto"/>
          </w:divBdr>
        </w:div>
        <w:div w:id="317615514">
          <w:marLeft w:val="640"/>
          <w:marRight w:val="0"/>
          <w:marTop w:val="0"/>
          <w:marBottom w:val="0"/>
          <w:divBdr>
            <w:top w:val="none" w:sz="0" w:space="0" w:color="auto"/>
            <w:left w:val="none" w:sz="0" w:space="0" w:color="auto"/>
            <w:bottom w:val="none" w:sz="0" w:space="0" w:color="auto"/>
            <w:right w:val="none" w:sz="0" w:space="0" w:color="auto"/>
          </w:divBdr>
        </w:div>
        <w:div w:id="193008793">
          <w:marLeft w:val="640"/>
          <w:marRight w:val="0"/>
          <w:marTop w:val="0"/>
          <w:marBottom w:val="0"/>
          <w:divBdr>
            <w:top w:val="none" w:sz="0" w:space="0" w:color="auto"/>
            <w:left w:val="none" w:sz="0" w:space="0" w:color="auto"/>
            <w:bottom w:val="none" w:sz="0" w:space="0" w:color="auto"/>
            <w:right w:val="none" w:sz="0" w:space="0" w:color="auto"/>
          </w:divBdr>
        </w:div>
        <w:div w:id="1595045163">
          <w:marLeft w:val="640"/>
          <w:marRight w:val="0"/>
          <w:marTop w:val="0"/>
          <w:marBottom w:val="0"/>
          <w:divBdr>
            <w:top w:val="none" w:sz="0" w:space="0" w:color="auto"/>
            <w:left w:val="none" w:sz="0" w:space="0" w:color="auto"/>
            <w:bottom w:val="none" w:sz="0" w:space="0" w:color="auto"/>
            <w:right w:val="none" w:sz="0" w:space="0" w:color="auto"/>
          </w:divBdr>
        </w:div>
        <w:div w:id="2053653260">
          <w:marLeft w:val="640"/>
          <w:marRight w:val="0"/>
          <w:marTop w:val="0"/>
          <w:marBottom w:val="0"/>
          <w:divBdr>
            <w:top w:val="none" w:sz="0" w:space="0" w:color="auto"/>
            <w:left w:val="none" w:sz="0" w:space="0" w:color="auto"/>
            <w:bottom w:val="none" w:sz="0" w:space="0" w:color="auto"/>
            <w:right w:val="none" w:sz="0" w:space="0" w:color="auto"/>
          </w:divBdr>
        </w:div>
        <w:div w:id="1920289442">
          <w:marLeft w:val="640"/>
          <w:marRight w:val="0"/>
          <w:marTop w:val="0"/>
          <w:marBottom w:val="0"/>
          <w:divBdr>
            <w:top w:val="none" w:sz="0" w:space="0" w:color="auto"/>
            <w:left w:val="none" w:sz="0" w:space="0" w:color="auto"/>
            <w:bottom w:val="none" w:sz="0" w:space="0" w:color="auto"/>
            <w:right w:val="none" w:sz="0" w:space="0" w:color="auto"/>
          </w:divBdr>
        </w:div>
        <w:div w:id="264268686">
          <w:marLeft w:val="640"/>
          <w:marRight w:val="0"/>
          <w:marTop w:val="0"/>
          <w:marBottom w:val="0"/>
          <w:divBdr>
            <w:top w:val="none" w:sz="0" w:space="0" w:color="auto"/>
            <w:left w:val="none" w:sz="0" w:space="0" w:color="auto"/>
            <w:bottom w:val="none" w:sz="0" w:space="0" w:color="auto"/>
            <w:right w:val="none" w:sz="0" w:space="0" w:color="auto"/>
          </w:divBdr>
        </w:div>
        <w:div w:id="643581694">
          <w:marLeft w:val="640"/>
          <w:marRight w:val="0"/>
          <w:marTop w:val="0"/>
          <w:marBottom w:val="0"/>
          <w:divBdr>
            <w:top w:val="none" w:sz="0" w:space="0" w:color="auto"/>
            <w:left w:val="none" w:sz="0" w:space="0" w:color="auto"/>
            <w:bottom w:val="none" w:sz="0" w:space="0" w:color="auto"/>
            <w:right w:val="none" w:sz="0" w:space="0" w:color="auto"/>
          </w:divBdr>
        </w:div>
        <w:div w:id="1584607299">
          <w:marLeft w:val="640"/>
          <w:marRight w:val="0"/>
          <w:marTop w:val="0"/>
          <w:marBottom w:val="0"/>
          <w:divBdr>
            <w:top w:val="none" w:sz="0" w:space="0" w:color="auto"/>
            <w:left w:val="none" w:sz="0" w:space="0" w:color="auto"/>
            <w:bottom w:val="none" w:sz="0" w:space="0" w:color="auto"/>
            <w:right w:val="none" w:sz="0" w:space="0" w:color="auto"/>
          </w:divBdr>
        </w:div>
        <w:div w:id="1646203841">
          <w:marLeft w:val="640"/>
          <w:marRight w:val="0"/>
          <w:marTop w:val="0"/>
          <w:marBottom w:val="0"/>
          <w:divBdr>
            <w:top w:val="none" w:sz="0" w:space="0" w:color="auto"/>
            <w:left w:val="none" w:sz="0" w:space="0" w:color="auto"/>
            <w:bottom w:val="none" w:sz="0" w:space="0" w:color="auto"/>
            <w:right w:val="none" w:sz="0" w:space="0" w:color="auto"/>
          </w:divBdr>
        </w:div>
        <w:div w:id="1531449249">
          <w:marLeft w:val="640"/>
          <w:marRight w:val="0"/>
          <w:marTop w:val="0"/>
          <w:marBottom w:val="0"/>
          <w:divBdr>
            <w:top w:val="none" w:sz="0" w:space="0" w:color="auto"/>
            <w:left w:val="none" w:sz="0" w:space="0" w:color="auto"/>
            <w:bottom w:val="none" w:sz="0" w:space="0" w:color="auto"/>
            <w:right w:val="none" w:sz="0" w:space="0" w:color="auto"/>
          </w:divBdr>
        </w:div>
        <w:div w:id="267586630">
          <w:marLeft w:val="640"/>
          <w:marRight w:val="0"/>
          <w:marTop w:val="0"/>
          <w:marBottom w:val="0"/>
          <w:divBdr>
            <w:top w:val="none" w:sz="0" w:space="0" w:color="auto"/>
            <w:left w:val="none" w:sz="0" w:space="0" w:color="auto"/>
            <w:bottom w:val="none" w:sz="0" w:space="0" w:color="auto"/>
            <w:right w:val="none" w:sz="0" w:space="0" w:color="auto"/>
          </w:divBdr>
        </w:div>
        <w:div w:id="1952778921">
          <w:marLeft w:val="640"/>
          <w:marRight w:val="0"/>
          <w:marTop w:val="0"/>
          <w:marBottom w:val="0"/>
          <w:divBdr>
            <w:top w:val="none" w:sz="0" w:space="0" w:color="auto"/>
            <w:left w:val="none" w:sz="0" w:space="0" w:color="auto"/>
            <w:bottom w:val="none" w:sz="0" w:space="0" w:color="auto"/>
            <w:right w:val="none" w:sz="0" w:space="0" w:color="auto"/>
          </w:divBdr>
        </w:div>
        <w:div w:id="195823952">
          <w:marLeft w:val="640"/>
          <w:marRight w:val="0"/>
          <w:marTop w:val="0"/>
          <w:marBottom w:val="0"/>
          <w:divBdr>
            <w:top w:val="none" w:sz="0" w:space="0" w:color="auto"/>
            <w:left w:val="none" w:sz="0" w:space="0" w:color="auto"/>
            <w:bottom w:val="none" w:sz="0" w:space="0" w:color="auto"/>
            <w:right w:val="none" w:sz="0" w:space="0" w:color="auto"/>
          </w:divBdr>
        </w:div>
      </w:divsChild>
    </w:div>
    <w:div w:id="266934658">
      <w:bodyDiv w:val="1"/>
      <w:marLeft w:val="0"/>
      <w:marRight w:val="0"/>
      <w:marTop w:val="0"/>
      <w:marBottom w:val="0"/>
      <w:divBdr>
        <w:top w:val="none" w:sz="0" w:space="0" w:color="auto"/>
        <w:left w:val="none" w:sz="0" w:space="0" w:color="auto"/>
        <w:bottom w:val="none" w:sz="0" w:space="0" w:color="auto"/>
        <w:right w:val="none" w:sz="0" w:space="0" w:color="auto"/>
      </w:divBdr>
    </w:div>
    <w:div w:id="362677753">
      <w:bodyDiv w:val="1"/>
      <w:marLeft w:val="0"/>
      <w:marRight w:val="0"/>
      <w:marTop w:val="0"/>
      <w:marBottom w:val="0"/>
      <w:divBdr>
        <w:top w:val="none" w:sz="0" w:space="0" w:color="auto"/>
        <w:left w:val="none" w:sz="0" w:space="0" w:color="auto"/>
        <w:bottom w:val="none" w:sz="0" w:space="0" w:color="auto"/>
        <w:right w:val="none" w:sz="0" w:space="0" w:color="auto"/>
      </w:divBdr>
    </w:div>
    <w:div w:id="416898998">
      <w:bodyDiv w:val="1"/>
      <w:marLeft w:val="0"/>
      <w:marRight w:val="0"/>
      <w:marTop w:val="0"/>
      <w:marBottom w:val="0"/>
      <w:divBdr>
        <w:top w:val="none" w:sz="0" w:space="0" w:color="auto"/>
        <w:left w:val="none" w:sz="0" w:space="0" w:color="auto"/>
        <w:bottom w:val="none" w:sz="0" w:space="0" w:color="auto"/>
        <w:right w:val="none" w:sz="0" w:space="0" w:color="auto"/>
      </w:divBdr>
    </w:div>
    <w:div w:id="562713833">
      <w:bodyDiv w:val="1"/>
      <w:marLeft w:val="0"/>
      <w:marRight w:val="0"/>
      <w:marTop w:val="0"/>
      <w:marBottom w:val="0"/>
      <w:divBdr>
        <w:top w:val="none" w:sz="0" w:space="0" w:color="auto"/>
        <w:left w:val="none" w:sz="0" w:space="0" w:color="auto"/>
        <w:bottom w:val="none" w:sz="0" w:space="0" w:color="auto"/>
        <w:right w:val="none" w:sz="0" w:space="0" w:color="auto"/>
      </w:divBdr>
    </w:div>
    <w:div w:id="1051030420">
      <w:bodyDiv w:val="1"/>
      <w:marLeft w:val="0"/>
      <w:marRight w:val="0"/>
      <w:marTop w:val="0"/>
      <w:marBottom w:val="0"/>
      <w:divBdr>
        <w:top w:val="none" w:sz="0" w:space="0" w:color="auto"/>
        <w:left w:val="none" w:sz="0" w:space="0" w:color="auto"/>
        <w:bottom w:val="none" w:sz="0" w:space="0" w:color="auto"/>
        <w:right w:val="none" w:sz="0" w:space="0" w:color="auto"/>
      </w:divBdr>
    </w:div>
    <w:div w:id="1112899125">
      <w:bodyDiv w:val="1"/>
      <w:marLeft w:val="0"/>
      <w:marRight w:val="0"/>
      <w:marTop w:val="0"/>
      <w:marBottom w:val="0"/>
      <w:divBdr>
        <w:top w:val="none" w:sz="0" w:space="0" w:color="auto"/>
        <w:left w:val="none" w:sz="0" w:space="0" w:color="auto"/>
        <w:bottom w:val="none" w:sz="0" w:space="0" w:color="auto"/>
        <w:right w:val="none" w:sz="0" w:space="0" w:color="auto"/>
      </w:divBdr>
    </w:div>
    <w:div w:id="1834447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3AC96CD-F76B-4EEF-8FC8-FDA394DCF1FD}"/>
      </w:docPartPr>
      <w:docPartBody>
        <w:p w:rsidR="00D52CF3" w:rsidRDefault="00FF014B">
          <w:r w:rsidRPr="00DF4963">
            <w:rPr>
              <w:rStyle w:val="PlaceholderText"/>
            </w:rPr>
            <w:t>Click or tap here to enter text.</w:t>
          </w:r>
        </w:p>
      </w:docPartBody>
    </w:docPart>
    <w:docPart>
      <w:docPartPr>
        <w:name w:val="49A320FA387F45BABF220D3E2EDEC504"/>
        <w:category>
          <w:name w:val="General"/>
          <w:gallery w:val="placeholder"/>
        </w:category>
        <w:types>
          <w:type w:val="bbPlcHdr"/>
        </w:types>
        <w:behaviors>
          <w:behavior w:val="content"/>
        </w:behaviors>
        <w:guid w:val="{6D9A8E9B-1A1F-4B4B-A94A-664487F80B0A}"/>
      </w:docPartPr>
      <w:docPartBody>
        <w:p w:rsidR="00301D04" w:rsidRDefault="005E0A5C" w:rsidP="005E0A5C">
          <w:pPr>
            <w:pStyle w:val="49A320FA387F45BABF220D3E2EDEC504"/>
          </w:pPr>
          <w:r w:rsidRPr="00350C2A">
            <w:rPr>
              <w:rStyle w:val="PlaceholderText"/>
            </w:rPr>
            <w:t>Click or tap here to enter text.</w:t>
          </w:r>
        </w:p>
      </w:docPartBody>
    </w:docPart>
    <w:docPart>
      <w:docPartPr>
        <w:name w:val="FBB402BB77654E6FA4DCBE208AF72666"/>
        <w:category>
          <w:name w:val="General"/>
          <w:gallery w:val="placeholder"/>
        </w:category>
        <w:types>
          <w:type w:val="bbPlcHdr"/>
        </w:types>
        <w:behaviors>
          <w:behavior w:val="content"/>
        </w:behaviors>
        <w:guid w:val="{992268FC-45E4-4D77-89AE-F71D8A9505B7}"/>
      </w:docPartPr>
      <w:docPartBody>
        <w:p w:rsidR="00301D04" w:rsidRDefault="005E0A5C" w:rsidP="005E0A5C">
          <w:pPr>
            <w:pStyle w:val="FBB402BB77654E6FA4DCBE208AF72666"/>
          </w:pPr>
          <w:r w:rsidRPr="00190574">
            <w:rPr>
              <w:rStyle w:val="PlaceholderText"/>
            </w:rPr>
            <w:t>Click or tap here to enter text.</w:t>
          </w:r>
        </w:p>
      </w:docPartBody>
    </w:docPart>
    <w:docPart>
      <w:docPartPr>
        <w:name w:val="B52A0FB40CED4C14A83D1B8AEEDE3E25"/>
        <w:category>
          <w:name w:val="General"/>
          <w:gallery w:val="placeholder"/>
        </w:category>
        <w:types>
          <w:type w:val="bbPlcHdr"/>
        </w:types>
        <w:behaviors>
          <w:behavior w:val="content"/>
        </w:behaviors>
        <w:guid w:val="{869CCAFA-CF7D-4811-8011-35524E37AE3E}"/>
      </w:docPartPr>
      <w:docPartBody>
        <w:p w:rsidR="00301D04" w:rsidRDefault="005E0A5C" w:rsidP="005E0A5C">
          <w:pPr>
            <w:pStyle w:val="B52A0FB40CED4C14A83D1B8AEEDE3E25"/>
          </w:pPr>
          <w:r w:rsidRPr="00350C2A">
            <w:rPr>
              <w:rStyle w:val="PlaceholderText"/>
            </w:rPr>
            <w:t>Click or tap here to enter text.</w:t>
          </w:r>
        </w:p>
      </w:docPartBody>
    </w:docPart>
    <w:docPart>
      <w:docPartPr>
        <w:name w:val="C93734785F2142F9AF9D2E770A5FB089"/>
        <w:category>
          <w:name w:val="General"/>
          <w:gallery w:val="placeholder"/>
        </w:category>
        <w:types>
          <w:type w:val="bbPlcHdr"/>
        </w:types>
        <w:behaviors>
          <w:behavior w:val="content"/>
        </w:behaviors>
        <w:guid w:val="{07C9E1A4-3ACE-47F9-A55A-95F13EE0C51B}"/>
      </w:docPartPr>
      <w:docPartBody>
        <w:p w:rsidR="00301D04" w:rsidRDefault="005E0A5C" w:rsidP="005E0A5C">
          <w:pPr>
            <w:pStyle w:val="C93734785F2142F9AF9D2E770A5FB089"/>
          </w:pPr>
          <w:r w:rsidRPr="00350C2A">
            <w:rPr>
              <w:rStyle w:val="PlaceholderText"/>
            </w:rPr>
            <w:t>Click or tap here to enter text.</w:t>
          </w:r>
        </w:p>
      </w:docPartBody>
    </w:docPart>
    <w:docPart>
      <w:docPartPr>
        <w:name w:val="5A3BD2B12A7F467A9B79A468BC7F7AC5"/>
        <w:category>
          <w:name w:val="General"/>
          <w:gallery w:val="placeholder"/>
        </w:category>
        <w:types>
          <w:type w:val="bbPlcHdr"/>
        </w:types>
        <w:behaviors>
          <w:behavior w:val="content"/>
        </w:behaviors>
        <w:guid w:val="{D858F977-9561-48D6-9CEE-FDD1B01BF0E6}"/>
      </w:docPartPr>
      <w:docPartBody>
        <w:p w:rsidR="00301D04" w:rsidRDefault="005E0A5C" w:rsidP="005E0A5C">
          <w:pPr>
            <w:pStyle w:val="5A3BD2B12A7F467A9B79A468BC7F7AC5"/>
          </w:pPr>
          <w:r w:rsidRPr="00350C2A">
            <w:rPr>
              <w:rStyle w:val="PlaceholderText"/>
            </w:rPr>
            <w:t>Click or tap here to enter text.</w:t>
          </w:r>
        </w:p>
      </w:docPartBody>
    </w:docPart>
    <w:docPart>
      <w:docPartPr>
        <w:name w:val="FB1F7765AD864710A46F157A2DC2AEF8"/>
        <w:category>
          <w:name w:val="General"/>
          <w:gallery w:val="placeholder"/>
        </w:category>
        <w:types>
          <w:type w:val="bbPlcHdr"/>
        </w:types>
        <w:behaviors>
          <w:behavior w:val="content"/>
        </w:behaviors>
        <w:guid w:val="{E85D69EC-22D4-4935-B072-49832F75736A}"/>
      </w:docPartPr>
      <w:docPartBody>
        <w:p w:rsidR="00301D04" w:rsidRDefault="005E0A5C" w:rsidP="005E0A5C">
          <w:pPr>
            <w:pStyle w:val="FB1F7765AD864710A46F157A2DC2AEF8"/>
          </w:pPr>
          <w:r w:rsidRPr="00350C2A">
            <w:rPr>
              <w:rStyle w:val="PlaceholderText"/>
            </w:rPr>
            <w:t>Click or tap here to enter text.</w:t>
          </w:r>
        </w:p>
      </w:docPartBody>
    </w:docPart>
    <w:docPart>
      <w:docPartPr>
        <w:name w:val="FD5AA574CF67410DA01FAF715041A865"/>
        <w:category>
          <w:name w:val="General"/>
          <w:gallery w:val="placeholder"/>
        </w:category>
        <w:types>
          <w:type w:val="bbPlcHdr"/>
        </w:types>
        <w:behaviors>
          <w:behavior w:val="content"/>
        </w:behaviors>
        <w:guid w:val="{E9E747AA-316A-4137-84E7-6BA19F802F56}"/>
      </w:docPartPr>
      <w:docPartBody>
        <w:p w:rsidR="00301D04" w:rsidRDefault="005E0A5C" w:rsidP="005E0A5C">
          <w:pPr>
            <w:pStyle w:val="FD5AA574CF67410DA01FAF715041A865"/>
          </w:pPr>
          <w:r w:rsidRPr="00350C2A">
            <w:rPr>
              <w:rStyle w:val="PlaceholderText"/>
            </w:rPr>
            <w:t>Click or tap here to enter text.</w:t>
          </w:r>
        </w:p>
      </w:docPartBody>
    </w:docPart>
    <w:docPart>
      <w:docPartPr>
        <w:name w:val="4AEFEE30FBD547B38424587B201507DD"/>
        <w:category>
          <w:name w:val="General"/>
          <w:gallery w:val="placeholder"/>
        </w:category>
        <w:types>
          <w:type w:val="bbPlcHdr"/>
        </w:types>
        <w:behaviors>
          <w:behavior w:val="content"/>
        </w:behaviors>
        <w:guid w:val="{7C5152D0-8C5A-44FC-9BC1-4E9BBB891DFF}"/>
      </w:docPartPr>
      <w:docPartBody>
        <w:p w:rsidR="00301D04" w:rsidRDefault="005E0A5C" w:rsidP="005E0A5C">
          <w:pPr>
            <w:pStyle w:val="4AEFEE30FBD547B38424587B201507DD"/>
          </w:pPr>
          <w:r w:rsidRPr="00350C2A">
            <w:rPr>
              <w:rStyle w:val="PlaceholderText"/>
            </w:rPr>
            <w:t>Click or tap here to enter text.</w:t>
          </w:r>
        </w:p>
      </w:docPartBody>
    </w:docPart>
    <w:docPart>
      <w:docPartPr>
        <w:name w:val="582CD0A1727E41D4A4C8A0DD0864E954"/>
        <w:category>
          <w:name w:val="General"/>
          <w:gallery w:val="placeholder"/>
        </w:category>
        <w:types>
          <w:type w:val="bbPlcHdr"/>
        </w:types>
        <w:behaviors>
          <w:behavior w:val="content"/>
        </w:behaviors>
        <w:guid w:val="{948B2E22-01A4-4250-A1F9-BC455407332C}"/>
      </w:docPartPr>
      <w:docPartBody>
        <w:p w:rsidR="00301D04" w:rsidRDefault="005E0A5C" w:rsidP="005E0A5C">
          <w:pPr>
            <w:pStyle w:val="582CD0A1727E41D4A4C8A0DD0864E954"/>
          </w:pPr>
          <w:r w:rsidRPr="00350C2A">
            <w:rPr>
              <w:rStyle w:val="PlaceholderText"/>
            </w:rPr>
            <w:t>Click or tap here to enter text.</w:t>
          </w:r>
        </w:p>
      </w:docPartBody>
    </w:docPart>
    <w:docPart>
      <w:docPartPr>
        <w:name w:val="25B22B7730DA48E09725A10C603EF5EB"/>
        <w:category>
          <w:name w:val="General"/>
          <w:gallery w:val="placeholder"/>
        </w:category>
        <w:types>
          <w:type w:val="bbPlcHdr"/>
        </w:types>
        <w:behaviors>
          <w:behavior w:val="content"/>
        </w:behaviors>
        <w:guid w:val="{4828F9F0-EFFB-41A1-969A-0CE92BB48D78}"/>
      </w:docPartPr>
      <w:docPartBody>
        <w:p w:rsidR="00301D04" w:rsidRDefault="005E0A5C" w:rsidP="005E0A5C">
          <w:pPr>
            <w:pStyle w:val="25B22B7730DA48E09725A10C603EF5EB"/>
          </w:pPr>
          <w:r w:rsidRPr="00350C2A">
            <w:rPr>
              <w:rStyle w:val="PlaceholderText"/>
            </w:rPr>
            <w:t>Click or tap here to enter text.</w:t>
          </w:r>
        </w:p>
      </w:docPartBody>
    </w:docPart>
    <w:docPart>
      <w:docPartPr>
        <w:name w:val="70997EF3CF044728BD5094B10DBF70EC"/>
        <w:category>
          <w:name w:val="General"/>
          <w:gallery w:val="placeholder"/>
        </w:category>
        <w:types>
          <w:type w:val="bbPlcHdr"/>
        </w:types>
        <w:behaviors>
          <w:behavior w:val="content"/>
        </w:behaviors>
        <w:guid w:val="{D2355F18-8CB3-45AF-BF15-9B9F0A68C368}"/>
      </w:docPartPr>
      <w:docPartBody>
        <w:p w:rsidR="00301D04" w:rsidRDefault="005E0A5C" w:rsidP="005E0A5C">
          <w:pPr>
            <w:pStyle w:val="70997EF3CF044728BD5094B10DBF70EC"/>
          </w:pPr>
          <w:r w:rsidRPr="00350C2A">
            <w:rPr>
              <w:rStyle w:val="PlaceholderText"/>
            </w:rPr>
            <w:t>Click or tap here to enter text.</w:t>
          </w:r>
        </w:p>
      </w:docPartBody>
    </w:docPart>
    <w:docPart>
      <w:docPartPr>
        <w:name w:val="88E5F3EA52A6465E8AC89351DF9F0E40"/>
        <w:category>
          <w:name w:val="General"/>
          <w:gallery w:val="placeholder"/>
        </w:category>
        <w:types>
          <w:type w:val="bbPlcHdr"/>
        </w:types>
        <w:behaviors>
          <w:behavior w:val="content"/>
        </w:behaviors>
        <w:guid w:val="{CA44AAEF-7584-4C98-82B7-A6D29BF6F6BD}"/>
      </w:docPartPr>
      <w:docPartBody>
        <w:p w:rsidR="00301D04" w:rsidRDefault="005E0A5C" w:rsidP="005E0A5C">
          <w:pPr>
            <w:pStyle w:val="88E5F3EA52A6465E8AC89351DF9F0E40"/>
          </w:pPr>
          <w:r w:rsidRPr="00350C2A">
            <w:rPr>
              <w:rStyle w:val="PlaceholderText"/>
            </w:rPr>
            <w:t>Click or tap here to enter text.</w:t>
          </w:r>
        </w:p>
      </w:docPartBody>
    </w:docPart>
    <w:docPart>
      <w:docPartPr>
        <w:name w:val="335BC686EC9F45D2AA45295BA63D4CDC"/>
        <w:category>
          <w:name w:val="General"/>
          <w:gallery w:val="placeholder"/>
        </w:category>
        <w:types>
          <w:type w:val="bbPlcHdr"/>
        </w:types>
        <w:behaviors>
          <w:behavior w:val="content"/>
        </w:behaviors>
        <w:guid w:val="{20F31883-E61B-45EC-B12F-5B80E54A3E4E}"/>
      </w:docPartPr>
      <w:docPartBody>
        <w:p w:rsidR="00301D04" w:rsidRDefault="005E0A5C" w:rsidP="005E0A5C">
          <w:pPr>
            <w:pStyle w:val="335BC686EC9F45D2AA45295BA63D4CDC"/>
          </w:pPr>
          <w:r w:rsidRPr="00190574">
            <w:rPr>
              <w:rStyle w:val="PlaceholderText"/>
            </w:rPr>
            <w:t>Click or tap here to enter text.</w:t>
          </w:r>
        </w:p>
      </w:docPartBody>
    </w:docPart>
    <w:docPart>
      <w:docPartPr>
        <w:name w:val="FC63ED6E7B99478AA5CB4CAC4456AEE4"/>
        <w:category>
          <w:name w:val="General"/>
          <w:gallery w:val="placeholder"/>
        </w:category>
        <w:types>
          <w:type w:val="bbPlcHdr"/>
        </w:types>
        <w:behaviors>
          <w:behavior w:val="content"/>
        </w:behaviors>
        <w:guid w:val="{4F680552-F28B-4929-9686-F1B2E68779DF}"/>
      </w:docPartPr>
      <w:docPartBody>
        <w:p w:rsidR="00301D04" w:rsidRDefault="005E0A5C" w:rsidP="005E0A5C">
          <w:pPr>
            <w:pStyle w:val="FC63ED6E7B99478AA5CB4CAC4456AEE4"/>
          </w:pPr>
          <w:r w:rsidRPr="009961B9">
            <w:rPr>
              <w:rStyle w:val="PlaceholderText"/>
            </w:rPr>
            <w:t>Click or tap here to enter text.</w:t>
          </w:r>
        </w:p>
      </w:docPartBody>
    </w:docPart>
    <w:docPart>
      <w:docPartPr>
        <w:name w:val="EC0C23CA09A4453BA0C457CEEA8F3200"/>
        <w:category>
          <w:name w:val="General"/>
          <w:gallery w:val="placeholder"/>
        </w:category>
        <w:types>
          <w:type w:val="bbPlcHdr"/>
        </w:types>
        <w:behaviors>
          <w:behavior w:val="content"/>
        </w:behaviors>
        <w:guid w:val="{090AD4F8-3645-4CEF-A685-82F664C2F9C4}"/>
      </w:docPartPr>
      <w:docPartBody>
        <w:p w:rsidR="00301D04" w:rsidRDefault="005E0A5C" w:rsidP="005E0A5C">
          <w:pPr>
            <w:pStyle w:val="EC0C23CA09A4453BA0C457CEEA8F3200"/>
          </w:pPr>
          <w:r>
            <w:rPr>
              <w:rStyle w:val="PlaceholderText"/>
            </w:rPr>
            <w:t>Click or tap here to enter text.</w:t>
          </w:r>
        </w:p>
      </w:docPartBody>
    </w:docPart>
    <w:docPart>
      <w:docPartPr>
        <w:name w:val="7EDE3360CFF0474DA93F83427E9E3682"/>
        <w:category>
          <w:name w:val="General"/>
          <w:gallery w:val="placeholder"/>
        </w:category>
        <w:types>
          <w:type w:val="bbPlcHdr"/>
        </w:types>
        <w:behaviors>
          <w:behavior w:val="content"/>
        </w:behaviors>
        <w:guid w:val="{5B0A6B91-64D8-4E0F-9434-BED80D4D32BA}"/>
      </w:docPartPr>
      <w:docPartBody>
        <w:p w:rsidR="00301D04" w:rsidRDefault="005E0A5C" w:rsidP="005E0A5C">
          <w:pPr>
            <w:pStyle w:val="7EDE3360CFF0474DA93F83427E9E3682"/>
          </w:pPr>
          <w:r w:rsidRPr="00190574">
            <w:rPr>
              <w:rStyle w:val="PlaceholderText"/>
            </w:rPr>
            <w:t>Click or tap here to enter text.</w:t>
          </w:r>
        </w:p>
      </w:docPartBody>
    </w:docPart>
    <w:docPart>
      <w:docPartPr>
        <w:name w:val="2416945836404E75A16A4E26E804B0D9"/>
        <w:category>
          <w:name w:val="General"/>
          <w:gallery w:val="placeholder"/>
        </w:category>
        <w:types>
          <w:type w:val="bbPlcHdr"/>
        </w:types>
        <w:behaviors>
          <w:behavior w:val="content"/>
        </w:behaviors>
        <w:guid w:val="{6E0C38D7-A6B2-4A00-B87A-1DC160FE9997}"/>
      </w:docPartPr>
      <w:docPartBody>
        <w:p w:rsidR="00301D04" w:rsidRDefault="005E0A5C" w:rsidP="005E0A5C">
          <w:pPr>
            <w:pStyle w:val="2416945836404E75A16A4E26E804B0D9"/>
          </w:pPr>
          <w:r w:rsidRPr="00190574">
            <w:rPr>
              <w:rStyle w:val="PlaceholderText"/>
            </w:rPr>
            <w:t>Click or tap here to enter text.</w:t>
          </w:r>
        </w:p>
      </w:docPartBody>
    </w:docPart>
    <w:docPart>
      <w:docPartPr>
        <w:name w:val="31AEA77A6F2646B19B0C9EA349CCD915"/>
        <w:category>
          <w:name w:val="General"/>
          <w:gallery w:val="placeholder"/>
        </w:category>
        <w:types>
          <w:type w:val="bbPlcHdr"/>
        </w:types>
        <w:behaviors>
          <w:behavior w:val="content"/>
        </w:behaviors>
        <w:guid w:val="{5212F38E-1BBA-4531-83A0-97E645E7185B}"/>
      </w:docPartPr>
      <w:docPartBody>
        <w:p w:rsidR="00301D04" w:rsidRDefault="005E0A5C" w:rsidP="005E0A5C">
          <w:pPr>
            <w:pStyle w:val="31AEA77A6F2646B19B0C9EA349CCD915"/>
          </w:pPr>
          <w:r w:rsidRPr="00190574">
            <w:rPr>
              <w:rStyle w:val="PlaceholderText"/>
            </w:rPr>
            <w:t>Click or tap here to enter text.</w:t>
          </w:r>
        </w:p>
      </w:docPartBody>
    </w:docPart>
    <w:docPart>
      <w:docPartPr>
        <w:name w:val="BF78CAF2D0664825B773FBBA10D6167F"/>
        <w:category>
          <w:name w:val="General"/>
          <w:gallery w:val="placeholder"/>
        </w:category>
        <w:types>
          <w:type w:val="bbPlcHdr"/>
        </w:types>
        <w:behaviors>
          <w:behavior w:val="content"/>
        </w:behaviors>
        <w:guid w:val="{CCCE165E-281B-4F5A-BB9F-65A732166B1F}"/>
      </w:docPartPr>
      <w:docPartBody>
        <w:p w:rsidR="00301D04" w:rsidRDefault="005E0A5C" w:rsidP="005E0A5C">
          <w:pPr>
            <w:pStyle w:val="BF78CAF2D0664825B773FBBA10D6167F"/>
          </w:pPr>
          <w:r w:rsidRPr="0037578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14B"/>
    <w:rsid w:val="00032363"/>
    <w:rsid w:val="000F196A"/>
    <w:rsid w:val="001327F5"/>
    <w:rsid w:val="00272BD3"/>
    <w:rsid w:val="00275798"/>
    <w:rsid w:val="00301D04"/>
    <w:rsid w:val="003823DF"/>
    <w:rsid w:val="005E0A5C"/>
    <w:rsid w:val="005F3E0D"/>
    <w:rsid w:val="00A30840"/>
    <w:rsid w:val="00B656F2"/>
    <w:rsid w:val="00C621F4"/>
    <w:rsid w:val="00D52CF3"/>
    <w:rsid w:val="00D64D59"/>
    <w:rsid w:val="00E72DC2"/>
    <w:rsid w:val="00EC4CF0"/>
    <w:rsid w:val="00FF01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0A5C"/>
    <w:rPr>
      <w:color w:val="666666"/>
    </w:rPr>
  </w:style>
  <w:style w:type="paragraph" w:customStyle="1" w:styleId="49A320FA387F45BABF220D3E2EDEC504">
    <w:name w:val="49A320FA387F45BABF220D3E2EDEC504"/>
    <w:rsid w:val="005E0A5C"/>
  </w:style>
  <w:style w:type="paragraph" w:customStyle="1" w:styleId="FBB402BB77654E6FA4DCBE208AF72666">
    <w:name w:val="FBB402BB77654E6FA4DCBE208AF72666"/>
    <w:rsid w:val="005E0A5C"/>
  </w:style>
  <w:style w:type="paragraph" w:customStyle="1" w:styleId="B52A0FB40CED4C14A83D1B8AEEDE3E25">
    <w:name w:val="B52A0FB40CED4C14A83D1B8AEEDE3E25"/>
    <w:rsid w:val="005E0A5C"/>
  </w:style>
  <w:style w:type="paragraph" w:customStyle="1" w:styleId="C93734785F2142F9AF9D2E770A5FB089">
    <w:name w:val="C93734785F2142F9AF9D2E770A5FB089"/>
    <w:rsid w:val="005E0A5C"/>
  </w:style>
  <w:style w:type="paragraph" w:customStyle="1" w:styleId="5A3BD2B12A7F467A9B79A468BC7F7AC5">
    <w:name w:val="5A3BD2B12A7F467A9B79A468BC7F7AC5"/>
    <w:rsid w:val="005E0A5C"/>
  </w:style>
  <w:style w:type="paragraph" w:customStyle="1" w:styleId="FB1F7765AD864710A46F157A2DC2AEF8">
    <w:name w:val="FB1F7765AD864710A46F157A2DC2AEF8"/>
    <w:rsid w:val="005E0A5C"/>
  </w:style>
  <w:style w:type="paragraph" w:customStyle="1" w:styleId="FD5AA574CF67410DA01FAF715041A865">
    <w:name w:val="FD5AA574CF67410DA01FAF715041A865"/>
    <w:rsid w:val="005E0A5C"/>
  </w:style>
  <w:style w:type="paragraph" w:customStyle="1" w:styleId="4AEFEE30FBD547B38424587B201507DD">
    <w:name w:val="4AEFEE30FBD547B38424587B201507DD"/>
    <w:rsid w:val="005E0A5C"/>
  </w:style>
  <w:style w:type="paragraph" w:customStyle="1" w:styleId="582CD0A1727E41D4A4C8A0DD0864E954">
    <w:name w:val="582CD0A1727E41D4A4C8A0DD0864E954"/>
    <w:rsid w:val="005E0A5C"/>
  </w:style>
  <w:style w:type="paragraph" w:customStyle="1" w:styleId="25B22B7730DA48E09725A10C603EF5EB">
    <w:name w:val="25B22B7730DA48E09725A10C603EF5EB"/>
    <w:rsid w:val="005E0A5C"/>
  </w:style>
  <w:style w:type="paragraph" w:customStyle="1" w:styleId="70997EF3CF044728BD5094B10DBF70EC">
    <w:name w:val="70997EF3CF044728BD5094B10DBF70EC"/>
    <w:rsid w:val="005E0A5C"/>
  </w:style>
  <w:style w:type="paragraph" w:customStyle="1" w:styleId="88E5F3EA52A6465E8AC89351DF9F0E40">
    <w:name w:val="88E5F3EA52A6465E8AC89351DF9F0E40"/>
    <w:rsid w:val="005E0A5C"/>
  </w:style>
  <w:style w:type="paragraph" w:customStyle="1" w:styleId="335BC686EC9F45D2AA45295BA63D4CDC">
    <w:name w:val="335BC686EC9F45D2AA45295BA63D4CDC"/>
    <w:rsid w:val="005E0A5C"/>
  </w:style>
  <w:style w:type="paragraph" w:customStyle="1" w:styleId="FC63ED6E7B99478AA5CB4CAC4456AEE4">
    <w:name w:val="FC63ED6E7B99478AA5CB4CAC4456AEE4"/>
    <w:rsid w:val="005E0A5C"/>
  </w:style>
  <w:style w:type="paragraph" w:customStyle="1" w:styleId="EC0C23CA09A4453BA0C457CEEA8F3200">
    <w:name w:val="EC0C23CA09A4453BA0C457CEEA8F3200"/>
    <w:rsid w:val="005E0A5C"/>
  </w:style>
  <w:style w:type="paragraph" w:customStyle="1" w:styleId="7EDE3360CFF0474DA93F83427E9E3682">
    <w:name w:val="7EDE3360CFF0474DA93F83427E9E3682"/>
    <w:rsid w:val="005E0A5C"/>
  </w:style>
  <w:style w:type="paragraph" w:customStyle="1" w:styleId="2416945836404E75A16A4E26E804B0D9">
    <w:name w:val="2416945836404E75A16A4E26E804B0D9"/>
    <w:rsid w:val="005E0A5C"/>
  </w:style>
  <w:style w:type="paragraph" w:customStyle="1" w:styleId="31AEA77A6F2646B19B0C9EA349CCD915">
    <w:name w:val="31AEA77A6F2646B19B0C9EA349CCD915"/>
    <w:rsid w:val="005E0A5C"/>
  </w:style>
  <w:style w:type="paragraph" w:customStyle="1" w:styleId="BF78CAF2D0664825B773FBBA10D6167F">
    <w:name w:val="BF78CAF2D0664825B773FBBA10D6167F"/>
    <w:rsid w:val="005E0A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DB8C806-8951-4373-907B-2D495D094BFE}">
  <we:reference id="wa104382081" version="1.55.1.0" store="en-US" storeType="OMEX"/>
  <we:alternateReferences>
    <we:reference id="WA104382081" version="1.55.1.0" store="" storeType="OMEX"/>
  </we:alternateReferences>
  <we:properties>
    <we:property name="MENDELEY_CITATIONS" value="[{&quot;citationID&quot;:&quot;MENDELEY_CITATION_d13ccef3-2837-4075-8ae1-337cdc0c9951&quot;,&quot;properties&quot;:{&quot;noteIndex&quot;:0},&quot;isEdited&quot;:false,&quot;manualOverride&quot;:{&quot;isManuallyOverridden&quot;:false,&quot;citeprocText&quot;:&quot;[1], [2]&quot;,&quot;manualOverrideText&quot;:&quot;&quot;},&quot;citationTag&quot;:&quot;MENDELEY_CITATION_v3_eyJjaXRhdGlvbklEIjoiTUVOREVMRVlfQ0lUQVRJT05fZDEzY2NlZjMtMjgzNy00MDc1LThhZTEtMzM3Y2RjMGM5OTUxIiwicHJvcGVydGllcyI6eyJub3RlSW5kZXgiOjB9LCJpc0VkaXRlZCI6ZmFsc2UsIm1hbnVhbE92ZXJyaWRlIjp7ImlzTWFudWFsbHlPdmVycmlkZGVuIjpmYWxzZSwiY2l0ZXByb2NUZXh0IjoiWzFdLCBbMl0iLCJtYW51YWxPdmVycmlkZVRleHQiOiIifSwiY2l0YXRpb25JdGVtcyI6W3siaWQiOiIzYWYyNDQ0MS02OWM1LTNhZmMtYmRiYy1lMTJiMWU1MDNjNzYiLCJpdGVtRGF0YSI6eyJ0eXBlIjoiYXJ0aWNsZS1qb3VybmFsIiwiaWQiOiIzYWYyNDQ0MS02OWM1LTNhZmMtYmRiYy1lMTJiMWU1MDNjNzYiLCJ0aXRsZSI6IkRhdGEgZHJpdmVuIHByZWRpY3Rpb24gbW9kZWxzIG9mIGVuZXJneSB1c2Ugb2YgYXBwbGlhbmNlcyBpbiBhIGxvdy1lbmVyZ3kgaG91c2UiLCJhdXRob3IiOlt7ImZhbWlseSI6IkNhbmRhbmVkbyIsImdpdmVuIjoiTCIsInBhcnNlLW5hbWVzIjpmYWxzZSwiZHJvcHBpbmctcGFydGljbGUiOiIiLCJub24tZHJvcHBpbmctcGFydGljbGUiOiIifSx7ImZhbWlseSI6IkZlbGRoZWltIiwiZ2l2ZW4iOiJWIiwicGFyc2UtbmFtZXMiOmZhbHNlLCJkcm9wcGluZy1wYXJ0aWNsZSI6IiIsIm5vbi1kcm9wcGluZy1wYXJ0aWNsZSI6IiJ9LHsiZmFtaWx5IjoiRGVyYW1haXgiLCJnaXZlbiI6IkRvbWluaXF1ZSIsInBhcnNlLW5hbWVzIjpmYWxzZSwiZHJvcHBpbmctcGFydGljbGUiOiIiLCJub24tZHJvcHBpbmctcGFydGljbGUiOiIifV0sImNvbnRhaW5lci10aXRsZSI6IkVuZXJneSBhbmQgQnVpbGRpbmdzIiwiY29udGFpbmVyLXRpdGxlLXNob3J0IjoiRW5lcmd5IEJ1aWxkIiwiRE9JIjoiMTAuMTAxNi9KLkVOQlVJTEQuMjAxNy4wMS4wODMiLCJVUkwiOiJodHRwczovL2NvbnNlbnN1cy5hcHAvcGFwZXJzL2RhdGEtZHJpdmVuLXByZWRpY3Rpb24tbW9kZWxzLWVuZXJneS1hcHBsaWFuY2VzLWNhbmRhbmVkby8wYmJjNWQ2ZmQ0MjU1YjU3YjIxN2UzZTAzYTIyNGNhZS8iLCJpc3N1ZWQiOnsiZGF0ZS1wYXJ0cyI6W1syMDE3XV19LCJwYWdlIjoiODEtOTciLCJ2b2x1bWUiOiIxNDAifSwiaXNUZW1wb3JhcnkiOmZhbHNlLCJzdXBwcmVzcy1hdXRob3IiOmZhbHNlLCJjb21wb3NpdGUiOmZhbHNlLCJhdXRob3Itb25seSI6ZmFsc2V9LHsiaWQiOiJlNTFmNTgyYS1mYzkzLTNlYTEtYmIwNS0wN2FhNWRhMTMzYzIiLCJpdGVtRGF0YSI6eyJ0eXBlIjoiYXJ0aWNsZS1qb3VybmFsIiwiaWQiOiJlNTFmNTgyYS1mYzkzLTNlYTEtYmIwNS0wN2FhNWRhMTMzYzIiLCJ0aXRsZSI6IkRhdGEtRHJpdmVuIE1vZGVsaW5nIG9mIEFwcGxpYW5jZSBFbmVyZ3kgVXNhZ2UiLCJhdXRob3IiOlt7ImZhbWlseSI6IkFzc2FkaWFuIiwiZ2l2ZW4iOiJDYW1lcm9uIEZyYW5jaXMiLCJwYXJzZS1uYW1lcyI6ZmFsc2UsImRyb3BwaW5nLXBhcnRpY2xlIjoiIiwibm9uLWRyb3BwaW5nLXBhcnRpY2xlIjoiIn0seyJmYW1pbHkiOiJBc3NhZGlhbiIsImdpdmVuIjoiRnJhbmNpcyIsInBhcnNlLW5hbWVzIjpmYWxzZSwiZHJvcHBpbmctcGFydGljbGUiOiIiLCJub24tZHJvcHBpbmctcGFydGljbGUiOiIifV0sImNvbnRhaW5lci10aXRsZSI6IkVuZXJnaWVzIiwiY29udGFpbmVyLXRpdGxlLXNob3J0IjoiRW5lcmdpZXMgKEJhc2VsKSIsIkRPSSI6IjEwLjMzOTAvZW4xNjIyNzUzNiIsIlVSTCI6Imh0dHBzOi8vY29uc2Vuc3VzLmFwcC9wYXBlcnMvZGF0YWRyaXZlbi1tb2RlbGluZy1hcHBsaWFuY2UtZW5lcmd5LXVzYWdlLWFzc2FkaWFuL2FjMWU0ZWViMGY3NjUzYWRiOTRkZTYyZDc0Y2Y4ODFhLyIsImlzc3VlZCI6eyJkYXRlLXBhcnRzIjpbWzIwMjNdXX0sInBhZ2UiOiItIn0sImlzVGVtcG9yYXJ5IjpmYWxzZX1dfQ==&quot;,&quot;citationItems&quot;:[{&quot;id&quot;:&quot;3af24441-69c5-3afc-bdbc-e12b1e503c76&quot;,&quot;itemData&quot;:{&quot;type&quot;:&quot;article-journal&quot;,&quot;id&quot;:&quot;3af24441-69c5-3afc-bdbc-e12b1e503c76&quot;,&quot;title&quot;:&quot;Data driven prediction models of energy use of appliances in a low-energy house&quot;,&quot;author&quot;:[{&quot;family&quot;:&quot;Candanedo&quot;,&quot;given&quot;:&quot;L&quot;,&quot;parse-names&quot;:false,&quot;dropping-particle&quot;:&quot;&quot;,&quot;non-dropping-particle&quot;:&quot;&quot;},{&quot;family&quot;:&quot;Feldheim&quot;,&quot;given&quot;:&quot;V&quot;,&quot;parse-names&quot;:false,&quot;dropping-particle&quot;:&quot;&quot;,&quot;non-dropping-particle&quot;:&quot;&quot;},{&quot;family&quot;:&quot;Deramaix&quot;,&quot;given&quot;:&quot;Dominique&quot;,&quot;parse-names&quot;:false,&quot;dropping-particle&quot;:&quot;&quot;,&quot;non-dropping-particle&quot;:&quot;&quot;}],&quot;container-title&quot;:&quot;Energy and Buildings&quot;,&quot;container-title-short&quot;:&quot;Energy Build&quot;,&quot;DOI&quot;:&quot;10.1016/J.ENBUILD.2017.01.083&quot;,&quot;URL&quot;:&quot;https://consensus.app/papers/data-driven-prediction-models-energy-appliances-candanedo/0bbc5d6fd4255b57b217e3e03a224cae/&quot;,&quot;issued&quot;:{&quot;date-parts&quot;:[[2017]]},&quot;page&quot;:&quot;81-97&quot;,&quot;volume&quot;:&quot;140&quot;},&quot;isTemporary&quot;:false,&quot;suppress-author&quot;:false,&quot;composite&quot;:false,&quot;author-only&quot;:false},{&quot;id&quot;:&quot;e51f582a-fc93-3ea1-bb05-07aa5da133c2&quot;,&quot;itemData&quot;:{&quot;type&quot;:&quot;article-journal&quot;,&quot;id&quot;:&quot;e51f582a-fc93-3ea1-bb05-07aa5da133c2&quot;,&quot;title&quot;:&quot;Data-Driven Modeling of Appliance Energy Usage&quot;,&quot;author&quot;:[{&quot;family&quot;:&quot;Assadian&quot;,&quot;given&quot;:&quot;Cameron Francis&quot;,&quot;parse-names&quot;:false,&quot;dropping-particle&quot;:&quot;&quot;,&quot;non-dropping-particle&quot;:&quot;&quot;},{&quot;family&quot;:&quot;Assadian&quot;,&quot;given&quot;:&quot;Francis&quot;,&quot;parse-names&quot;:false,&quot;dropping-particle&quot;:&quot;&quot;,&quot;non-dropping-particle&quot;:&quot;&quot;}],&quot;container-title&quot;:&quot;Energies&quot;,&quot;container-title-short&quot;:&quot;Energies (Basel)&quot;,&quot;DOI&quot;:&quot;10.3390/en16227536&quot;,&quot;URL&quot;:&quot;https://consensus.app/papers/datadriven-modeling-appliance-energy-usage-assadian/ac1e4eeb0f7653adb94de62d74cf881a/&quot;,&quot;issued&quot;:{&quot;date-parts&quot;:[[2023]]},&quot;page&quot;:&quot;-&quot;},&quot;isTemporary&quot;:false}]},{&quot;citationID&quot;:&quot;MENDELEY_CITATION_3d64b1d1-7bd1-4498-94b3-467e1d6b516a&quot;,&quot;properties&quot;:{&quot;noteIndex&quot;:0},&quot;isEdited&quot;:false,&quot;manualOverride&quot;:{&quot;isManuallyOverridden&quot;:false,&quot;citeprocText&quot;:&quot;[1], [2]&quot;,&quot;manualOverrideText&quot;:&quot;&quot;},&quot;citationTag&quot;:&quot;MENDELEY_CITATION_v3_eyJjaXRhdGlvbklEIjoiTUVOREVMRVlfQ0lUQVRJT05fM2Q2NGIxZDEtN2JkMS00NDk4LTk0YjMtNDY3ZTFkNmI1MTZhIiwicHJvcGVydGllcyI6eyJub3RlSW5kZXgiOjB9LCJpc0VkaXRlZCI6ZmFsc2UsIm1hbnVhbE92ZXJyaWRlIjp7ImlzTWFudWFsbHlPdmVycmlkZGVuIjpmYWxzZSwiY2l0ZXByb2NUZXh0IjoiWzFdLCBbMl0iLCJtYW51YWxPdmVycmlkZVRleHQiOiIifSwiY2l0YXRpb25JdGVtcyI6W3siaWQiOiIzYWYyNDQ0MS02OWM1LTNhZmMtYmRiYy1lMTJiMWU1MDNjNzYiLCJpdGVtRGF0YSI6eyJ0eXBlIjoiYXJ0aWNsZS1qb3VybmFsIiwiaWQiOiIzYWYyNDQ0MS02OWM1LTNhZmMtYmRiYy1lMTJiMWU1MDNjNzYiLCJ0aXRsZSI6IkRhdGEgZHJpdmVuIHByZWRpY3Rpb24gbW9kZWxzIG9mIGVuZXJneSB1c2Ugb2YgYXBwbGlhbmNlcyBpbiBhIGxvdy1lbmVyZ3kgaG91c2UiLCJhdXRob3IiOlt7ImZhbWlseSI6IkNhbmRhbmVkbyIsImdpdmVuIjoiTCIsInBhcnNlLW5hbWVzIjpmYWxzZSwiZHJvcHBpbmctcGFydGljbGUiOiIiLCJub24tZHJvcHBpbmctcGFydGljbGUiOiIifSx7ImZhbWlseSI6IkZlbGRoZWltIiwiZ2l2ZW4iOiJWIiwicGFyc2UtbmFtZXMiOmZhbHNlLCJkcm9wcGluZy1wYXJ0aWNsZSI6IiIsIm5vbi1kcm9wcGluZy1wYXJ0aWNsZSI6IiJ9LHsiZmFtaWx5IjoiRGVyYW1haXgiLCJnaXZlbiI6IkRvbWluaXF1ZSIsInBhcnNlLW5hbWVzIjpmYWxzZSwiZHJvcHBpbmctcGFydGljbGUiOiIiLCJub24tZHJvcHBpbmctcGFydGljbGUiOiIifV0sImNvbnRhaW5lci10aXRsZSI6IkVuZXJneSBhbmQgQnVpbGRpbmdzIiwiY29udGFpbmVyLXRpdGxlLXNob3J0IjoiRW5lcmd5IEJ1aWxkIiwiRE9JIjoiMTAuMTAxNi9KLkVOQlVJTEQuMjAxNy4wMS4wODMiLCJVUkwiOiJodHRwczovL2NvbnNlbnN1cy5hcHAvcGFwZXJzL2RhdGEtZHJpdmVuLXByZWRpY3Rpb24tbW9kZWxzLWVuZXJneS1hcHBsaWFuY2VzLWNhbmRhbmVkby8wYmJjNWQ2ZmQ0MjU1YjU3YjIxN2UzZTAzYTIyNGNhZS8iLCJpc3N1ZWQiOnsiZGF0ZS1wYXJ0cyI6W1syMDE3XV19LCJwYWdlIjoiODEtOTciLCJ2b2x1bWUiOiIxNDAifSwiaXNUZW1wb3JhcnkiOmZhbHNlfSx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XX0=&quot;,&quot;citationItems&quot;:[{&quot;id&quot;:&quot;3af24441-69c5-3afc-bdbc-e12b1e503c76&quot;,&quot;itemData&quot;:{&quot;type&quot;:&quot;article-journal&quot;,&quot;id&quot;:&quot;3af24441-69c5-3afc-bdbc-e12b1e503c76&quot;,&quot;title&quot;:&quot;Data driven prediction models of energy use of appliances in a low-energy house&quot;,&quot;author&quot;:[{&quot;family&quot;:&quot;Candanedo&quot;,&quot;given&quot;:&quot;L&quot;,&quot;parse-names&quot;:false,&quot;dropping-particle&quot;:&quot;&quot;,&quot;non-dropping-particle&quot;:&quot;&quot;},{&quot;family&quot;:&quot;Feldheim&quot;,&quot;given&quot;:&quot;V&quot;,&quot;parse-names&quot;:false,&quot;dropping-particle&quot;:&quot;&quot;,&quot;non-dropping-particle&quot;:&quot;&quot;},{&quot;family&quot;:&quot;Deramaix&quot;,&quot;given&quot;:&quot;Dominique&quot;,&quot;parse-names&quot;:false,&quot;dropping-particle&quot;:&quot;&quot;,&quot;non-dropping-particle&quot;:&quot;&quot;}],&quot;container-title&quot;:&quot;Energy and Buildings&quot;,&quot;container-title-short&quot;:&quot;Energy Build&quot;,&quot;DOI&quot;:&quot;10.1016/J.ENBUILD.2017.01.083&quot;,&quot;URL&quot;:&quot;https://consensus.app/papers/data-driven-prediction-models-energy-appliances-candanedo/0bbc5d6fd4255b57b217e3e03a224cae/&quot;,&quot;issued&quot;:{&quot;date-parts&quot;:[[2017]]},&quot;page&quot;:&quot;81-97&quot;,&quot;volume&quot;:&quot;140&quot;},&quot;isTemporary&quot;:false},{&quot;id&quot;:&quot;e51f582a-fc93-3ea1-bb05-07aa5da133c2&quot;,&quot;itemData&quot;:{&quot;type&quot;:&quot;article-journal&quot;,&quot;id&quot;:&quot;e51f582a-fc93-3ea1-bb05-07aa5da133c2&quot;,&quot;title&quot;:&quot;Data-Driven Modeling of Appliance Energy Usage&quot;,&quot;author&quot;:[{&quot;family&quot;:&quot;Assadian&quot;,&quot;given&quot;:&quot;Cameron Francis&quot;,&quot;parse-names&quot;:false,&quot;dropping-particle&quot;:&quot;&quot;,&quot;non-dropping-particle&quot;:&quot;&quot;},{&quot;family&quot;:&quot;Assadian&quot;,&quot;given&quot;:&quot;Francis&quot;,&quot;parse-names&quot;:false,&quot;dropping-particle&quot;:&quot;&quot;,&quot;non-dropping-particle&quot;:&quot;&quot;}],&quot;container-title&quot;:&quot;Energies&quot;,&quot;container-title-short&quot;:&quot;Energies (Basel)&quot;,&quot;DOI&quot;:&quot;10.3390/en16227536&quot;,&quot;URL&quot;:&quot;https://consensus.app/papers/datadriven-modeling-appliance-energy-usage-assadian/ac1e4eeb0f7653adb94de62d74cf881a/&quot;,&quot;issued&quot;:{&quot;date-parts&quot;:[[2023]]},&quot;page&quot;:&quot;-&quot;},&quot;isTemporary&quot;:false}]},{&quot;citationID&quot;:&quot;MENDELEY_CITATION_8c847287-8916-4665-8738-1b2791799570&quot;,&quot;properties&quot;:{&quot;noteIndex&quot;:0},&quot;isEdited&quot;:false,&quot;manualOverride&quot;:{&quot;isManuallyOverridden&quot;:false,&quot;citeprocText&quot;:&quot;[3]&quot;,&quot;manualOverrideText&quot;:&quot;&quot;},&quot;citationTag&quot;:&quot;MENDELEY_CITATION_v3_eyJjaXRhdGlvbklEIjoiTUVOREVMRVlfQ0lUQVRJT05fOGM4NDcyODctODkxNi00NjY1LTg3MzgtMWIyNzkxNzk5NTcwIiwicHJvcGVydGllcyI6eyJub3RlSW5kZXgiOjB9LCJpc0VkaXRlZCI6ZmFsc2UsIm1hbnVhbE92ZXJyaWRlIjp7ImlzTWFudWFsbHlPdmVycmlkZGVuIjpmYWxzZSwiY2l0ZXByb2NUZXh0IjoiWzNdIiwibWFudWFsT3ZlcnJpZGVUZXh0IjoiIn0sImNpdGF0aW9uSXRlbXMiOlt7ImlkIjoiMjAxZmUwYzgtYjk4MC0zZDQ3LTg0MjktOGI0MWYzYmJiZjI4IiwiaXRlbURhdGEiOnsidHlwZSI6ImFydGljbGUtam91cm5hbCIsImlkIjoiMjAxZmUwYzgtYjk4MC0zZDQ3LTg0MjktOGI0MWYzYmJiZjI4IiwidGl0bGUiOiJGYWN0b3JzIEFmZmVjdGluZyBSZXNpZGVudGlhbCBFbmQtVXNlIEVuZXJneTogTXVsdGlwbGUgUmVncmVzc2lvbiBBbmFseXNpcyBCYXNlZCBvbiBCdWlsZGluZ3MsIEhvdXNlaG9sZHMsIExpZmVzdHlsZXMsIGFuZCBFcXVpcG1lbnQiLCJhdXRob3IiOlt7ImZhbWlseSI6IlhpZSIsImdpdmVuIjoiWWl4dWFuIiwicGFyc2UtbmFtZXMiOmZhbHNlLCJkcm9wcGluZy1wYXJ0aWNsZSI6IiIsIm5vbi1kcm9wcGluZy1wYXJ0aWNsZSI6IiJ9LHsiZmFtaWx5IjoiTm9vciIsImdpdmVuIjoiQXpsaW4gSXJ5YW5pIE1vaGQiLCJwYXJzZS1uYW1lcyI6ZmFsc2UsImRyb3BwaW5nLXBhcnRpY2xlIjoiIiwibm9uLWRyb3BwaW5nLXBhcnRpY2xlIjoiIn1dLCJjb250YWluZXItdGl0bGUiOiJCdWlsZGluZ3MiLCJET0kiOiIxMC4zMzkwL2J1aWxkaW5nczEyMDUwNTM4IiwiVVJMIjoiaHR0cHM6Ly9jb25zZW5zdXMuYXBwL3BhcGVycy9mYWN0b3JzLWFmZmVjdGluZy1yZXNpZGVudGlhbC1lbmR1c2UtZW5lcmd5LW11bHRpcGxlLXhpZS9hZjkwNTViMjQ4NjQ1OTMyYjdmNDNjZGRkYThiOTBiOS8iLCJpc3N1ZWQiOnsiZGF0ZS1wYXJ0cyI6W1syMDIyXV19LCJwYWdlIjoiLSIsImNvbnRhaW5lci10aXRsZS1zaG9ydCI6IiJ9LCJpc1RlbXBvcmFyeSI6ZmFsc2UsInN1cHByZXNzLWF1dGhvciI6ZmFsc2UsImNvbXBvc2l0ZSI6ZmFsc2UsImF1dGhvci1vbmx5IjpmYWxzZX1dfQ==&quot;,&quot;citationItems&quot;:[{&quot;id&quot;:&quot;201fe0c8-b980-3d47-8429-8b41f3bbbf28&quot;,&quot;itemData&quot;:{&quot;type&quot;:&quot;article-journal&quot;,&quot;id&quot;:&quot;201fe0c8-b980-3d47-8429-8b41f3bbbf28&quot;,&quot;title&quot;:&quot;Factors Affecting Residential End-Use Energy: Multiple Regression Analysis Based on Buildings, Households, Lifestyles, and Equipment&quot;,&quot;author&quot;:[{&quot;family&quot;:&quot;Xie&quot;,&quot;given&quot;:&quot;Yixuan&quot;,&quot;parse-names&quot;:false,&quot;dropping-particle&quot;:&quot;&quot;,&quot;non-dropping-particle&quot;:&quot;&quot;},{&quot;family&quot;:&quot;Noor&quot;,&quot;given&quot;:&quot;Azlin Iryani Mohd&quot;,&quot;parse-names&quot;:false,&quot;dropping-particle&quot;:&quot;&quot;,&quot;non-dropping-particle&quot;:&quot;&quot;}],&quot;container-title&quot;:&quot;Buildings&quot;,&quot;DOI&quot;:&quot;10.3390/buildings12050538&quot;,&quot;URL&quot;:&quot;https://consensus.app/papers/factors-affecting-residential-enduse-energy-multiple-xie/af9055b248645932b7f43cddda8b90b9/&quot;,&quot;issued&quot;:{&quot;date-parts&quot;:[[2022]]},&quot;page&quot;:&quot;-&quot;,&quot;container-title-short&quot;:&quot;&quot;},&quot;isTemporary&quot;:false,&quot;suppress-author&quot;:false,&quot;composite&quot;:false,&quot;author-only&quot;:false}]},{&quot;citationID&quot;:&quot;MENDELEY_CITATION_378d0c29-8cdc-4a01-b89b-eb50b13ea039&quot;,&quot;properties&quot;:{&quot;noteIndex&quot;:0},&quot;isEdited&quot;:false,&quot;manualOverride&quot;:{&quot;isManuallyOverridden&quot;:false,&quot;citeprocText&quot;:&quot;[4]&quot;,&quot;manualOverrideText&quot;:&quot;&quot;},&quot;citationTag&quot;:&quot;MENDELEY_CITATION_v3_eyJjaXRhdGlvbklEIjoiTUVOREVMRVlfQ0lUQVRJT05fMzc4ZDBjMjktOGNkYy00YTAxLWI4OWItZWI1MGIxM2VhMDM5IiwicHJvcGVydGllcyI6eyJub3RlSW5kZXgiOjB9LCJpc0VkaXRlZCI6ZmFsc2UsIm1hbnVhbE92ZXJyaWRlIjp7ImlzTWFudWFsbHlPdmVycmlkZGVuIjpmYWxzZSwiY2l0ZXByb2NUZXh0IjoiWzRdIiwibWFudWFsT3ZlcnJpZGVUZXh0IjoiIn0sImNpdGF0aW9uSXRlbXMiOlt7ImlkIjoiODIwOGMyMGEtNTNlMS0zZTUwLTg3YTAtNzU4YmU5MjFhMjBiIiwiaXRlbURhdGEiOnsidHlwZSI6ImFydGljbGUtam91cm5hbCIsImlkIjoiODIwOGMyMGEtNTNlMS0zZTUwLTg3YTAtNzU4YmU5MjFhMjBiIiwidGl0bGUiOiJSZXNpZGVudGlhbCBvcGVyYXRpb25hbCBlbmVyZ3kgdXNlIiwiYXV0aG9yIjpbeyJmYW1pbHkiOiJSaWNrd29vZCIsImdpdmVuIjoiUGV0ZXIiLCJwYXJzZS1uYW1lcyI6ZmFsc2UsImRyb3BwaW5nLXBhcnRpY2xlIjoiIiwibm9uLWRyb3BwaW5nLXBhcnRpY2xlIjoiIn1dLCJjb250YWluZXItdGl0bGUiOiJVcmJhbiBQb2xpY3kgYW5kIFJlc2VhcmNoIiwiRE9JIjoiMTAuMTA4MC8wODExMTE0MDkwMjk1MDQ5NSIsIklTU04iOiIxNDc2NzI0NCIsImlzc3VlZCI6eyJkYXRlLXBhcnRzIjpbWzIwMDldXX0sImFic3RyYWN0IjoiRGVzcGl0ZSBkZWNhZGVzIG9mIGRlYmF0ZSBpbiB1cmJhbiByZXNlYXJjaCBhYm91dCB0aGUgZWZmZWN0IG9mIGJ1aWx0IGZvcm0gb24gaG91c2Vob2xkIGVuZXJneSB1c2UsIHRoZSBlbXBpcmljYWwgcmVzZWFyY2ggb24gdGhlIHRvcGljIGlzIHN0aWxsIGZhciBmcm9tIGNvbmNsdXNpdmUuIE1hbnkgc3R1ZGllcyByZWx5IG9uIHNtYWxsIHNhbXBsZXMgYW5kIGZhaWwgdG8gY29udHJvbCBmb3IgY3J1Y2lhbCB2YXJpYWJsZXMgc3VjaCBhcyBob3VzZWhvbGQgaW5jb21lLiBUaGlzIGFydGljbGUgZGVzY3JpYmVzIGEgZGV0YWlsZWQgYW5hbHlzaXMgb2YgaG91c2Vob2xkIGVuZXJneSB1c2UgaW4gU3lkbmV5IHRoYXQgY29udHJvbHMgZm9yIG1ham9yIGhvdXNlaG9sZCBkZW1vZ3JhcGhpYyBhbmQgaW5jb21lIHZhcmlhYmxlcy4gVGhlIHJlc3VsdHMgZGVtb25zdHJhdGUgdGhhdCBhcHBsaWFuY2Ugb3duZXJzaGlwLCBob3VzZWhvbGQgc2l6ZSwgZHdlbGxpbmcgc2l6ZSBhbmQgZHdlbGxpbmcgdHlwZSBhbGwgYWZmZWN0IGVuZXJneSBjb25zdW1wdGlvbi4gSW1wb3J0YW50bHksIGZyb20gYSBwbGFubmluZyBwZXJzcGVjdGl2ZSwgZW5lcmd5IHVzZSBpbiBsb3ctcmlzZSBhdHRhY2hlZCBkd2VsbGluZ3MsIGFmdGVyIGNvbnRyb2xsaW5nIGZvciBvdGhlciBmYWN0b3JzLCBpcyBlc3RpbWF0ZWQgYXMgMTUgLSAyMCBwZXIgY2VudCBsb3dlciB0aGFuIGRldGFjaGVkIGR3ZWxsaW5ncyB3aXRoIHRoZSBzYW1lIG51bWJlciBvZiBiZWRyb29tcy4gwqkgMjAwOSBFZGl0b3JpYWwgQm9hcmQuIiwiaXNzdWUiOiIyIiwidm9sdW1lIjoiMjciLCJjb250YWluZXItdGl0bGUtc2hvcnQiOiIifSwiaXNUZW1wb3JhcnkiOmZhbHNlLCJzdXBwcmVzcy1hdXRob3IiOmZhbHNlLCJjb21wb3NpdGUiOmZhbHNlLCJhdXRob3Itb25seSI6ZmFsc2V9XX0=&quot;,&quot;citationItems&quot;:[{&quot;id&quot;:&quot;8208c20a-53e1-3e50-87a0-758be921a20b&quot;,&quot;itemData&quot;:{&quot;type&quot;:&quot;article-journal&quot;,&quot;id&quot;:&quot;8208c20a-53e1-3e50-87a0-758be921a20b&quot;,&quot;title&quot;:&quot;Residential operational energy use&quot;,&quot;author&quot;:[{&quot;family&quot;:&quot;Rickwood&quot;,&quot;given&quot;:&quot;Peter&quot;,&quot;parse-names&quot;:false,&quot;dropping-particle&quot;:&quot;&quot;,&quot;non-dropping-particle&quot;:&quot;&quot;}],&quot;container-title&quot;:&quot;Urban Policy and Research&quot;,&quot;DOI&quot;:&quot;10.1080/08111140902950495&quot;,&quot;ISSN&quot;:&quot;14767244&quot;,&quot;issued&quot;:{&quot;date-parts&quot;:[[2009]]},&quot;abstract&quot;:&quot;Despite decades of debate in urban research about the effect of built form on household energy use, the empirical research on the topic is still far from conclusive. Many studies rely on small samples and fail to control for crucial variables such as household income. This article describes a detailed analysis of household energy use in Sydney that controls for major household demographic and income variables. The results demonstrate that appliance ownership, household size, dwelling size and dwelling type all affect energy consumption. Importantly, from a planning perspective, energy use in low-rise attached dwellings, after controlling for other factors, is estimated as 15 - 20 per cent lower than detached dwellings with the same number of bedrooms. © 2009 Editorial Board.&quot;,&quot;issue&quot;:&quot;2&quot;,&quot;volume&quot;:&quot;27&quot;,&quot;container-title-short&quot;:&quot;&quot;},&quot;isTemporary&quot;:false,&quot;suppress-author&quot;:false,&quot;composite&quot;:false,&quot;author-only&quot;:false}]},{&quot;citationID&quot;:&quot;MENDELEY_CITATION_a1cfe339-e880-4097-827f-74ca4ed11c3e&quot;,&quot;properties&quot;:{&quot;noteIndex&quot;:0},&quot;isEdited&quot;:false,&quot;manualOverride&quot;:{&quot;isManuallyOverridden&quot;:false,&quot;citeprocText&quot;:&quot;[5]&quot;,&quot;manualOverrideText&quot;:&quot;&quot;},&quot;citationTag&quot;:&quot;MENDELEY_CITATION_v3_eyJjaXRhdGlvbklEIjoiTUVOREVMRVlfQ0lUQVRJT05fYTFjZmUzMzktZTg4MC00MDk3LTgyN2YtNzRjYTRlZDExYzNlIiwicHJvcGVydGllcyI6eyJub3RlSW5kZXgiOjB9LCJpc0VkaXRlZCI6ZmFsc2UsIm1hbnVhbE92ZXJyaWRlIjp7ImlzTWFudWFsbHlPdmVycmlkZGVuIjpmYWxzZSwiY2l0ZXByb2NUZXh0IjoiWzVdIiwibWFudWFsT3ZlcnJpZGVUZXh0IjoiIn0sImNpdGF0aW9uSXRlbXMiOlt7ImlkIjoiMTUyY2JhNzUtZmM3OC0zM2Y4LWIwNjQtZjYyMzY2ZWVhNzgwIiwiaXRlbURhdGEiOnsidHlwZSI6ImFydGljbGUtam91cm5hbCIsImlkIjoiMTUyY2JhNzUtZmM3OC0zM2Y4LWIwNjQtZjYyMzY2ZWVhNzgwIiwidGl0bGUiOiJEZXRlcm1pbmFudHMgb2YgcmVzaWRlbnRpYWwgZWxlY3RyaWNpdHkgY29uc3VtcHRpb246IFVzaW5nIHNtYXJ0IG1ldGVyIGRhdGEgdG8gZXhhbWluZSB0aGUgZWZmZWN0IG9mIGNsaW1hdGUsIGJ1aWxkaW5nIGNoYXJhY3RlcmlzdGljcywgYXBwbGlhbmNlIHN0b2NrLCBhbmQgb2NjdXBhbnRzJyBiZWhhdmlvciIsImF1dGhvciI6W3siZmFtaWx5IjoiS2F2b3VzaWFuIiwiZ2l2ZW4iOiJBIiwicGFyc2UtbmFtZXMiOmZhbHNlLCJkcm9wcGluZy1wYXJ0aWNsZSI6IiIsIm5vbi1kcm9wcGluZy1wYXJ0aWNsZSI6IiJ9LHsiZmFtaWx5IjoiUmFqYWdvcGFsIiwiZ2l2ZW4iOiJSIiwicGFyc2UtbmFtZXMiOmZhbHNlLCJkcm9wcGluZy1wYXJ0aWNsZSI6IiIsIm5vbi1kcm9wcGluZy1wYXJ0aWNsZSI6IiJ9LHsiZmFtaWx5IjoiRmlzY2hlciIsImdpdmVuIjoiTSIsInBhcnNlLW5hbWVzIjpmYWxzZSwiZHJvcHBpbmctcGFydGljbGUiOiIiLCJub24tZHJvcHBpbmctcGFydGljbGUiOiIifV0sImNvbnRhaW5lci10aXRsZSI6IkVuZXJneSIsIkRPSSI6IjEwLjEwMTYvSi5FTkVSR1kuMjAxMy4wMy4wODYiLCJVUkwiOiJodHRwczovL2NvbnNlbnN1cy5hcHAvcGFwZXJzL2RldGVybWluYW50cy1lbGVjdHJpY2l0eS1jb25zdW1wdGlvbi11c2luZy1tZXRlci1kYXRhLWthdm91c2lhbi8zZWRkMGY1N2NmNzk1OTJjOWE5NzUyNmZjYmNhNGU4NC8iLCJpc3N1ZWQiOnsiZGF0ZS1wYXJ0cyI6W1syMDEzXV19LCJwYWdlIjoiMTg0LTE5NCIsInZvbHVtZSI6IjU1IiwiY29udGFpbmVyLXRpdGxlLXNob3J0IjoiIn0sImlzVGVtcG9yYXJ5IjpmYWxzZSwic3VwcHJlc3MtYXV0aG9yIjpmYWxzZSwiY29tcG9zaXRlIjpmYWxzZSwiYXV0aG9yLW9ubHkiOmZhbHNlfV19&quot;,&quot;citationItems&quot;:[{&quot;id&quot;:&quot;152cba75-fc78-33f8-b064-f62366eea780&quot;,&quot;itemData&quot;:{&quot;type&quot;:&quot;article-journal&quot;,&quot;id&quot;:&quot;152cba75-fc78-33f8-b064-f62366eea780&quot;,&quot;title&quot;:&quot;Determinants of residential electricity consumption: Using smart meter data to examine the effect of climate, building characteristics, appliance stock, and occupants' behavior&quot;,&quot;author&quot;:[{&quot;family&quot;:&quot;Kavousian&quot;,&quot;given&quot;:&quot;A&quot;,&quot;parse-names&quot;:false,&quot;dropping-particle&quot;:&quot;&quot;,&quot;non-dropping-particle&quot;:&quot;&quot;},{&quot;family&quot;:&quot;Rajagopal&quot;,&quot;given&quot;:&quot;R&quot;,&quot;parse-names&quot;:false,&quot;dropping-particle&quot;:&quot;&quot;,&quot;non-dropping-particle&quot;:&quot;&quot;},{&quot;family&quot;:&quot;Fischer&quot;,&quot;given&quot;:&quot;M&quot;,&quot;parse-names&quot;:false,&quot;dropping-particle&quot;:&quot;&quot;,&quot;non-dropping-particle&quot;:&quot;&quot;}],&quot;container-title&quot;:&quot;Energy&quot;,&quot;DOI&quot;:&quot;10.1016/J.ENERGY.2013.03.086&quot;,&quot;URL&quot;:&quot;https://consensus.app/papers/determinants-electricity-consumption-using-meter-data-kavousian/3edd0f57cf79592c9a97526fcbca4e84/&quot;,&quot;issued&quot;:{&quot;date-parts&quot;:[[2013]]},&quot;page&quot;:&quot;184-194&quot;,&quot;volume&quot;:&quot;55&quot;,&quot;container-title-short&quot;:&quot;&quot;},&quot;isTemporary&quot;:false,&quot;suppress-author&quot;:false,&quot;composite&quot;:false,&quot;author-only&quot;:false}]},{&quot;citationID&quot;:&quot;MENDELEY_CITATION_bb3a5ebe-8f48-4367-88ff-439f876973a8&quot;,&quot;properties&quot;:{&quot;noteIndex&quot;:0},&quot;isEdited&quot;:false,&quot;manualOverride&quot;:{&quot;isManuallyOverridden&quot;:false,&quot;citeprocText&quot;:&quot;[6]&quot;,&quot;manualOverrideText&quot;:&quot;&quot;},&quot;citationTag&quot;:&quot;MENDELEY_CITATION_v3_eyJjaXRhdGlvbklEIjoiTUVOREVMRVlfQ0lUQVRJT05fYmIzYTVlYmUtOGY0OC00MzY3LTg4ZmYtNDM5Zjg3Njk3M2E4IiwicHJvcGVydGllcyI6eyJub3RlSW5kZXgiOjB9LCJpc0VkaXRlZCI6ZmFsc2UsIm1hbnVhbE92ZXJyaWRlIjp7ImlzTWFudWFsbHlPdmVycmlkZGVuIjpmYWxzZSwiY2l0ZXByb2NUZXh0IjoiWzZdIiwibWFudWFsT3ZlcnJpZGVUZXh0IjoiIn0sImNpdGF0aW9uSXRlbXMiOlt7ImlkIjoiY2RkNGU4MTgtNmIyMy0zOTViLTg1ZjEtOTgxMDcxMTNiYjExIiwiaXRlbURhdGEiOnsidHlwZSI6ImFydGljbGUtam91cm5hbCIsImlkIjoiY2RkNGU4MTgtNmIyMy0zOTViLTg1ZjEtOTgxMDcxMTNiYjExIiwidGl0bGUiOiJFbmVyZ3kgdXNlIGFuZCBhcHBsaWFuY2Ugb3duZXJzaGlwIGluIElyZWxhbmQiLCJhdXRob3IiOlt7ImZhbWlseSI6IkxlYWh5IiwiZ2l2ZW4iOiJFaW1lYXIiLCJwYXJzZS1uYW1lcyI6ZmFsc2UsImRyb3BwaW5nLXBhcnRpY2xlIjoiIiwibm9uLWRyb3BwaW5nLXBhcnRpY2xlIjoiIn0seyJmYW1pbHkiOiJMeW9ucyIsImdpdmVuIjoiUyIsInBhcnNlLW5hbWVzIjpmYWxzZSwiZHJvcHBpbmctcGFydGljbGUiOiIiLCJub24tZHJvcHBpbmctcGFydGljbGUiOiIifV0sImNvbnRhaW5lci10aXRsZSI6IkVuZXJneSBQb2xpY3kiLCJjb250YWluZXItdGl0bGUtc2hvcnQiOiJFbmVyZ3kgUG9saWN5IiwiRE9JIjoiMTAuMTAxNi9KLkVOUE9MLjIwMTAuMDMuMDU2IiwiVVJMIjoiaHR0cHM6Ly9jb25zZW5zdXMuYXBwL3BhcGVycy9lbmVyZ3ktYXBwbGlhbmNlLW93bmVyc2hpcC1pcmVsYW5kLWxlYWh5L2M4NjlkZDMzZDBmYjU4YjBhNjY1NGZjNTEzMmMwMDE4LyIsImlzc3VlZCI6eyJkYXRlLXBhcnRzIjpbWzIwMTBdXX0sInBhZ2UiOiI0MjY1LTQyNzkiLCJ2b2x1bWUiOiIzOCJ9LCJpc1RlbXBvcmFyeSI6ZmFsc2UsInN1cHByZXNzLWF1dGhvciI6ZmFsc2UsImNvbXBvc2l0ZSI6ZmFsc2UsImF1dGhvci1vbmx5IjpmYWxzZX1dfQ==&quot;,&quot;citationItems&quot;:[{&quot;id&quot;:&quot;cdd4e818-6b23-395b-85f1-98107113bb11&quot;,&quot;itemData&quot;:{&quot;type&quot;:&quot;article-journal&quot;,&quot;id&quot;:&quot;cdd4e818-6b23-395b-85f1-98107113bb11&quot;,&quot;title&quot;:&quot;Energy use and appliance ownership in Ireland&quot;,&quot;author&quot;:[{&quot;family&quot;:&quot;Leahy&quot;,&quot;given&quot;:&quot;Eimear&quot;,&quot;parse-names&quot;:false,&quot;dropping-particle&quot;:&quot;&quot;,&quot;non-dropping-particle&quot;:&quot;&quot;},{&quot;family&quot;:&quot;Lyons&quot;,&quot;given&quot;:&quot;S&quot;,&quot;parse-names&quot;:false,&quot;dropping-particle&quot;:&quot;&quot;,&quot;non-dropping-particle&quot;:&quot;&quot;}],&quot;container-title&quot;:&quot;Energy Policy&quot;,&quot;container-title-short&quot;:&quot;Energy Policy&quot;,&quot;DOI&quot;:&quot;10.1016/J.ENPOL.2010.03.056&quot;,&quot;URL&quot;:&quot;https://consensus.app/papers/energy-appliance-ownership-ireland-leahy/c869dd33d0fb58b0a6654fc5132c0018/&quot;,&quot;issued&quot;:{&quot;date-parts&quot;:[[2010]]},&quot;page&quot;:&quot;4265-4279&quot;,&quot;volume&quot;:&quot;38&quot;},&quot;isTemporary&quot;:false,&quot;suppress-author&quot;:false,&quot;composite&quot;:false,&quot;author-only&quot;:false}]},{&quot;citationID&quot;:&quot;MENDELEY_CITATION_60050425-2b15-4220-af5b-7e5f76c72732&quot;,&quot;properties&quot;:{&quot;noteIndex&quot;:0},&quot;isEdited&quot;:false,&quot;manualOverride&quot;:{&quot;isManuallyOverridden&quot;:false,&quot;citeprocText&quot;:&quot;[7]&quot;,&quot;manualOverrideText&quot;:&quot;&quot;},&quot;citationTag&quot;:&quot;MENDELEY_CITATION_v3_eyJjaXRhdGlvbklEIjoiTUVOREVMRVlfQ0lUQVRJT05fNjAwNTA0MjUtMmIxNS00MjIwLWFmNWItN2U1Zjc2YzcyNzMyIiwicHJvcGVydGllcyI6eyJub3RlSW5kZXgiOjB9LCJpc0VkaXRlZCI6ZmFsc2UsIm1hbnVhbE92ZXJyaWRlIjp7ImlzTWFudWFsbHlPdmVycmlkZGVuIjpmYWxzZSwiY2l0ZXByb2NUZXh0IjoiWzddIiwibWFudWFsT3ZlcnJpZGVUZXh0IjoiIn0sImNpdGF0aW9uSXRlbXMiOlt7ImlkIjoiY2FlOGIzYWEtYTg2ZC0zOGQ0LWFkNTgtYzA4MjAyOWU5MWU3IiwiaXRlbURhdGEiOnsidHlwZSI6ImFydGljbGUtam91cm5hbCIsImlkIjoiY2FlOGIzYWEtYTg2ZC0zOGQ0LWFkNTgtYzA4MjAyOWU5MWU3IiwidGl0bGUiOiJBcHBsaWFuY2UgZGFpbHkgZW5lcmd5IHVzZSBpbiBuZXcgcmVzaWRlbnRpYWwgYnVpbGRpbmdzOiBVc2UgcHJvZmlsZXMgYW5kIHZhcmlhdGlvbiBpbiB0aW1lLW9mLXVzZSIsImF1dGhvciI6W3siZmFtaWx5IjoiQ2V0aW4iLCJnaXZlbiI6IktyaXN0ZW4gUyIsInBhcnNlLW5hbWVzIjpmYWxzZSwiZHJvcHBpbmctcGFydGljbGUiOiIiLCJub24tZHJvcHBpbmctcGFydGljbGUiOiIifSx7ImZhbWlseSI6IlRhYmFyZXMtVmVsYXNjbyIsImdpdmVuIjoiUCIsInBhcnNlLW5hbWVzIjpmYWxzZSwiZHJvcHBpbmctcGFydGljbGUiOiIiLCJub24tZHJvcHBpbmctcGFydGljbGUiOiIifSx7ImZhbWlseSI6Ik5vdm9zZWxhYyIsImdpdmVuIjoiQSIsInBhcnNlLW5hbWVzIjpmYWxzZSwiZHJvcHBpbmctcGFydGljbGUiOiIiLCJub24tZHJvcHBpbmctcGFydGljbGUiOiIifV0sImNvbnRhaW5lci10aXRsZSI6IkVuZXJneSBhbmQgQnVpbGRpbmdzIiwiY29udGFpbmVyLXRpdGxlLXNob3J0IjoiRW5lcmd5IEJ1aWxkIiwiRE9JIjoiMTAuMTAxNi9KLkVOQlVJTEQuMjAxNC4wNy4wNDUiLCJVUkwiOiJodHRwczovL2NvbnNlbnN1cy5hcHAvcGFwZXJzL2FwcGxpYW5jZS1lbmVyZ3ktYnVpbGRpbmdzLXByb2ZpbGVzLXZhcmlhdGlvbi10aW1lb2Z1c2UtY2V0aW4vYTQ3YmFlNjk4ODI5NWE2MjlkOTFiMmE1NzMxYmY4ZjEvIiwiaXNzdWVkIjp7ImRhdGUtcGFydHMiOltbMjAxNF1dfSwicGFnZSI6IjcxNi03MjYiLCJ2b2x1bWUiOiI4NCJ9LCJpc1RlbXBvcmFyeSI6ZmFsc2UsInN1cHByZXNzLWF1dGhvciI6ZmFsc2UsImNvbXBvc2l0ZSI6ZmFsc2UsImF1dGhvci1vbmx5IjpmYWxzZX1dfQ==&quot;,&quot;citationItems&quot;:[{&quot;id&quot;:&quot;cae8b3aa-a86d-38d4-ad58-c082029e91e7&quot;,&quot;itemData&quot;:{&quot;type&quot;:&quot;article-journal&quot;,&quot;id&quot;:&quot;cae8b3aa-a86d-38d4-ad58-c082029e91e7&quot;,&quot;title&quot;:&quot;Appliance daily energy use in new residential buildings: Use profiles and variation in time-of-use&quot;,&quot;author&quot;:[{&quot;family&quot;:&quot;Cetin&quot;,&quot;given&quot;:&quot;Kristen S&quot;,&quot;parse-names&quot;:false,&quot;dropping-particle&quot;:&quot;&quot;,&quot;non-dropping-particle&quot;:&quot;&quot;},{&quot;family&quot;:&quot;Tabares-Velasco&quot;,&quot;given&quot;:&quot;P&quot;,&quot;parse-names&quot;:false,&quot;dropping-particle&quot;:&quot;&quot;,&quot;non-dropping-particle&quot;:&quot;&quot;},{&quot;family&quot;:&quot;Novoselac&quot;,&quot;given&quot;:&quot;A&quot;,&quot;parse-names&quot;:false,&quot;dropping-particle&quot;:&quot;&quot;,&quot;non-dropping-particle&quot;:&quot;&quot;}],&quot;container-title&quot;:&quot;Energy and Buildings&quot;,&quot;container-title-short&quot;:&quot;Energy Build&quot;,&quot;DOI&quot;:&quot;10.1016/J.ENBUILD.2014.07.045&quot;,&quot;URL&quot;:&quot;https://consensus.app/papers/appliance-energy-buildings-profiles-variation-timeofuse-cetin/a47bae6988295a629d91b2a5731bf8f1/&quot;,&quot;issued&quot;:{&quot;date-parts&quot;:[[2014]]},&quot;page&quot;:&quot;716-726&quot;,&quot;volume&quot;:&quot;84&quot;},&quot;isTemporary&quot;:false,&quot;suppress-author&quot;:false,&quot;composite&quot;:false,&quot;author-only&quot;:false}]},{&quot;citationID&quot;:&quot;MENDELEY_CITATION_a28fd773-ea3e-40c4-b26b-a25c66544bf6&quot;,&quot;properties&quot;:{&quot;noteIndex&quot;:0},&quot;isEdited&quot;:false,&quot;manualOverride&quot;:{&quot;isManuallyOverridden&quot;:false,&quot;citeprocText&quot;:&quot;[8]&quot;,&quot;manualOverrideText&quot;:&quot;&quot;},&quot;citationTag&quot;:&quot;MENDELEY_CITATION_v3_eyJjaXRhdGlvbklEIjoiTUVOREVMRVlfQ0lUQVRJT05fYTI4ZmQ3NzMtZWEzZS00MGM0LWIyNmItYTI1YzY2NTQ0YmY2IiwicHJvcGVydGllcyI6eyJub3RlSW5kZXgiOjB9LCJpc0VkaXRlZCI6ZmFsc2UsIm1hbnVhbE92ZXJyaWRlIjp7ImlzTWFudWFsbHlPdmVycmlkZGVuIjpmYWxzZSwiY2l0ZXByb2NUZXh0IjoiWzhdIiwibWFudWFsT3ZlcnJpZGVUZXh0IjoiIn0sImNpdGF0aW9uSXRlbXMiOlt7ImlkIjoiZmEyZjI1MTktODFiMC0zYjFlLThlODItNWM4YmY2ZTIyMzA5IiwiaXRlbURhdGEiOnsidHlwZSI6ImFydGljbGUtam91cm5hbCIsImlkIjoiZmEyZjI1MTktODFiMC0zYjFlLThlODItNWM4YmY2ZTIyMzA5IiwidGl0bGUiOiJSYW5raW5nIGFwcGxpYW5jZSBlbmVyZ3kgZWZmaWNpZW5jeSBpbiBob3VzZWhvbGRzOiBVdGlsaXppbmcgc21hcnQgbWV0ZXIgZGF0YSBhbmQgZW5lcmd5IGVmZmljaWVuY3kgZnJvbnRpZXJzIHRvIGVzdGltYXRlIGFuZCBpZGVudGlmeSB0aGUgZGV0ZXJtaW5hbnRzIG9mIGFwcGxpYW5jZSBlbmVyZ3kgZWZmaWNpZW5jeSBpbiByZXNpZGVudGlhbCBidWlsZGluZ3MiLCJhdXRob3IiOlt7ImZhbWlseSI6Ikthdm91c2lhbiIsImdpdmVuIjoiQW1pciIsInBhcnNlLW5hbWVzIjpmYWxzZSwiZHJvcHBpbmctcGFydGljbGUiOiIiLCJub24tZHJvcHBpbmctcGFydGljbGUiOiIifSx7ImZhbWlseSI6IlJhamFnb3BhbCIsImdpdmVuIjoiUmFtIiwicGFyc2UtbmFtZXMiOmZhbHNlLCJkcm9wcGluZy1wYXJ0aWNsZSI6IiIsIm5vbi1kcm9wcGluZy1wYXJ0aWNsZSI6IiJ9LHsiZmFtaWx5IjoiRmlzY2hlciIsImdpdmVuIjoiTWFydGluIiwicGFyc2UtbmFtZXMiOmZhbHNlLCJkcm9wcGluZy1wYXJ0aWNsZSI6IiIsIm5vbi1kcm9wcGluZy1wYXJ0aWNsZSI6IiJ9XSwiY29udGFpbmVyLXRpdGxlIjoiRW5lcmd5IGFuZCBCdWlsZGluZ3MiLCJjb250YWluZXItdGl0bGUtc2hvcnQiOiJFbmVyZ3kgQnVpbGQiLCJET0kiOiIxMC4xMDE2L2ouZW5idWlsZC4yMDE1LjAzLjA1MiIsIklTU04iOiIwMzc4Nzc4OCIsImlzc3VlZCI6eyJkYXRlLXBhcnRzIjpbWzIwMTVdXX0sImFic3RyYWN0IjoiVGhpcyBwYXBlciBvZmZlcnMgYSBub3ZlbCBtZXRob2QgdG8gcmFuayByZXNpZGVudGlhbCBhcHBsaWFuY2UgZW5lcmd5IGVmZmljaWVuY3kgdXRpbGl6aW5nIGVuZXJneSBlZmZpY2llbmN5IGZyb250aWVycy4gVGhlIG1ldGhvZCBpcyB2YWxpZGF0ZWQgdXNpbmcgYSByZWFsLXdvcmxkIGNhc2Ugc3R1ZHkgb2YgNDIzMSBidWlsZGluZ3MgaW4gSXJlbGFuZC4gT3VyIHJlc3VsdHMgc2hvdyB0aGF0IHN0cnVjdHVyYWwgZmFjdG9ycyBoYXZlIHRoZSBsYXJnZXN0IGltcGFjdCBvbiBlbmVyZ3kgZWZmaWNpZW5jeSwgZm9sbG93ZWQgYnkgc29jaW9lY29ub21pYyBmYWN0b3JzIGFuZCBiZWhhdmlvcmFsIGZhY3RvcnMuIEZvciBleGFtcGxlLCBob3VzZWhvbGRzIHdpdGggaGlnaCBwZW5ldHJhdGlvbiBvZiBlZmZpY2llbnQgbGlnaHRidWxicyBhbmQgZG91YmxlLWdsYXplZCB3aW5kb3dzIHdlcmUgb24gYXZlcmFnZSA0IGFuZCAzLjUlIG1vcmUgZWZmaWNpZW50IHRoYW4gb3RoZXJzLiBIb3VzZWhvbGRzIHdpdGggdGhlIGhlYWQgb2YgaG91c2Vob2xkIGhhdmluZyBoaWdoZXIgZWR1Y2F0aW9uIGFyZSBvbiBhdmVyYWdlIDEuMyUgbW9yZSBlZmZpY2llbnQgdGhhbiB0aGVpciBwZWVycy4gRmluYWxseSwgaG91c2Vob2xkcyB0aGF0IHRyYWNrIHRoZWlyIGVuZXJneSBzYXZpbmdzIGFyZSBvbiBhdmVyYWdlIDAuNCUgbW9yZSBlZmZpY2llbnQgdGhhbiBvdGhlcnMuIEZ1cnRoZXJtb3JlLCBpbnN0YWxsaW5nIGhlYXRlciB0aW1lcnMsIHdhbGwgaW5zdWxhdGlvbiwgYW5kIGxpdmluZyBpbiBvd25lZCByZXNpZGVuY2VzIHdlcmUgY29ycmVsYXRlZCB3aXRoIGhpZ2hlciBlZmZpY2llbmN5LiBHZW5lcmFsbHksIGZhbWlsaWVzIHdpdGgga2lkcyB3aG8gaGF2ZSBmdWxsLXRpbWUgZW1wbG95bWVudCBhbmQgYXJlIGhpZ2hseS1lZHVjYXRlZCBhcmUgbW9yZSBlZmZpY2llbnQgY29tcGFyZWQgdG8gZmFtaWxpZXMgd2l0aCBubyBraWRzLCBvciBmYW1pbGllcyB3aXRoIHJldGlyZWVzIG9yIHVuZW1wbG95ZWQgbWVtYmVycy4gVGhpcyByZXN1bHQgaGFzIGltcG9ydGFudCBpbXBsaWNhdGlvbnMgZm9yIGJvdGggdGFyZ2V0aW5nIGFuZCBtZXNzYWdpbmcgb2YgZW5lcmd5IGVmZmljaWVuY3kgcHJvZ3JhbXMuIFNvbWUgYmVoYXZpb3JhbCBmYWN0b3JzIGRlbW9uc3RyYXRlZCBzaWduaWZpY2FudCBpbXBhY3Qgb24gYXBwbGlhbmNlIGVuZXJneSBlZmZpY2llbmN5LiBGb3IgaW5zdGFuY2UsIGhvdXNlaG9sZHMgdGhhdCBleHByZXNzZWQgaW50ZXJlc3QgaW4gbWFraW5nIG1ham9yIGVuZXJneS1zYXZpbmcgbGlmZXN0eWxlIGNoYW5nZXMgc2NvcmVkIGhpZ2hlciBlZmZpY2llbmN5IHJhbmtzIG9uIGF2ZXJhZ2UuIENvbnZlcnNlbHksIGhvdXNlaG9sZHMgdGhhdCBleHByZXNzZWQgZG91YnQgYWJvdXQgdGhlaXIgbW90aXZhdGlvbiB0byBzYXZlIGVuZXJneSByYW5rZWQgbG93ZXIgaW4gZWZmaWNpZW5jeS4gVGhpcyBmaW5kaW5nIHZhbGlkYXRlcyB0aGUgcm9sZSBvZiBlZHVjYXRpb25hbCBwcm9ncmFtcyB0byBpbmNyZWFzZSBhd2FyZW5lc3MgYWJvdXQgZW5lcmd5IGVmZmljaWVuY3kgYW5kIGl0cyBpbXBvcnRhbmNlLiBJbiBzaG9ydCwgb3VyIHJlc3VsdHMgc2hvdyB0aGF0IGEgZGF0YS1kcml2ZW4gYW5hbHlzaXMgb2YgYSBwb3B1bGF0aW9uIGlzIG5lZWRlZCB0byBkZXZlbG9wIGEgYmFsYW5jZWQgdmlldyBvZiB0aGUgZHJpdmVycyBvZiBlbmVyZ3kgZWZmaWNpZW5jeSwgYW5kIHRvIGRldmlzZSBhIHRhcmdldGVkIGFwcHJvYWNoIHRvIGltcHJvdmUgaG9tZXMnIGVuZXJneSBlZmZpY2llbmN5LiIsInZvbHVtZSI6Ijk5In0sImlzVGVtcG9yYXJ5IjpmYWxzZSwic3VwcHJlc3MtYXV0aG9yIjpmYWxzZSwiY29tcG9zaXRlIjpmYWxzZSwiYXV0aG9yLW9ubHkiOmZhbHNlfV19&quot;,&quot;citationItems&quot;:[{&quot;id&quot;:&quot;fa2f2519-81b0-3b1e-8e82-5c8bf6e22309&quot;,&quot;itemData&quot;:{&quot;type&quot;:&quot;article-journal&quot;,&quot;id&quot;:&quot;fa2f2519-81b0-3b1e-8e82-5c8bf6e22309&quot;,&quot;title&quot;:&quot;Ranking appliance energy efficiency in households: Utilizing smart meter data and energy efficiency frontiers to estimate and identify the determinants of appliance energy efficiency in residential buildings&quot;,&quot;author&quot;:[{&quot;family&quot;:&quot;Kavousian&quot;,&quot;given&quot;:&quot;Amir&quot;,&quot;parse-names&quot;:false,&quot;dropping-particle&quot;:&quot;&quot;,&quot;non-dropping-particle&quot;:&quot;&quot;},{&quot;family&quot;:&quot;Rajagopal&quot;,&quot;given&quot;:&quot;Ram&quot;,&quot;parse-names&quot;:false,&quot;dropping-particle&quot;:&quot;&quot;,&quot;non-dropping-particle&quot;:&quot;&quot;},{&quot;family&quot;:&quot;Fischer&quot;,&quot;given&quot;:&quot;Martin&quot;,&quot;parse-names&quot;:false,&quot;dropping-particle&quot;:&quot;&quot;,&quot;non-dropping-particle&quot;:&quot;&quot;}],&quot;container-title&quot;:&quot;Energy and Buildings&quot;,&quot;container-title-short&quot;:&quot;Energy Build&quot;,&quot;DOI&quot;:&quot;10.1016/j.enbuild.2015.03.052&quot;,&quot;ISSN&quot;:&quot;03787788&quot;,&quot;issued&quot;:{&quot;date-parts&quot;:[[2015]]},&quot;abstract&quot;:&quot;This paper offers a novel method to rank residential appliance energy efficiency utilizing energy efficiency frontiers. The method is validated using a real-world case study of 4231 buildings in Ireland. Our results show that structural factors have the largest impact on energy efficiency, followed by socioeconomic factors and behavioral factors. For example, households with high penetration of efficient lightbulbs and double-glazed windows were on average 4 and 3.5% more efficient than others. Households with the head of household having higher education are on average 1.3% more efficient than their peers. Finally, households that track their energy savings are on average 0.4% more efficient than others. Furthermore, installing heater timers, wall insulation, and living in owned residences were correlated with higher efficiency. Generally, families with kids who have full-time employment and are highly-educated are more efficient compared to families with no kids, or families with retirees or unemployed members. This result has important implications for both targeting and messaging of energy efficiency programs. Some behavioral factors demonstrated significant impact on appliance energy efficiency. For instance, households that expressed interest in making major energy-saving lifestyle changes scored higher efficiency ranks on average. Conversely, households that expressed doubt about their motivation to save energy ranked lower in efficiency. This finding validates the role of educational programs to increase awareness about energy efficiency and its importance. In short, our results show that a data-driven analysis of a population is needed to develop a balanced view of the drivers of energy efficiency, and to devise a targeted approach to improve homes' energy efficiency.&quot;,&quot;volume&quot;:&quot;99&quot;},&quot;isTemporary&quot;:false,&quot;suppress-author&quot;:false,&quot;composite&quot;:false,&quot;author-only&quot;:false}]},{&quot;citationID&quot;:&quot;MENDELEY_CITATION_f4c0f243-7ee1-4d89-a31b-601673c3d973&quot;,&quot;properties&quot;:{&quot;noteIndex&quot;:0},&quot;isEdited&quot;:false,&quot;manualOverride&quot;:{&quot;isManuallyOverridden&quot;:false,&quot;citeprocText&quot;:&quot;[9]&quot;,&quot;manualOverrideText&quot;:&quot;&quot;},&quot;citationTag&quot;:&quot;MENDELEY_CITATION_v3_eyJjaXRhdGlvbklEIjoiTUVOREVMRVlfQ0lUQVRJT05fZjRjMGYyNDMtN2VlMS00ZDg5LWEzMWItNjAxNjczYzNkOTczIiwicHJvcGVydGllcyI6eyJub3RlSW5kZXgiOjB9LCJpc0VkaXRlZCI6ZmFsc2UsIm1hbnVhbE92ZXJyaWRlIjp7ImlzTWFudWFsbHlPdmVycmlkZGVuIjpmYWxzZSwiY2l0ZXByb2NUZXh0IjoiWzldIiwibWFudWFsT3ZlcnJpZGVUZXh0IjoiIn0sImNpdGF0aW9uSXRlbXMiOlt7ImlkIjoiNDYwZTNlNTYtMzcwNy0zYzZmLWFlZDktNzE3MTRiYTZkZTEwIiwiaXRlbURhdGEiOnsidHlwZSI6ImFydGljbGUtam91cm5hbCIsImlkIjoiNDYwZTNlNTYtMzcwNy0zYzZmLWFlZDktNzE3MTRiYTZkZTEwIiwidGl0bGUiOiJVbmRlcnN0YW5kaW5nIGVuZXJneSBjb25zdW1wdGlvbiBpbiBoaWdoLXBlcmZvcm1hbmNlIHNvY2lhbCBob3VzaW5nIGJ1aWxkaW5ncyA6IGEgY2FzZSBzdHVkeSBmcm9tIENhbmFkYSIsImF1dGhvciI6W3siZmFtaWx5IjoiUm91bGVhdSIsImdpdmVuIjoiSmVhbiIsInBhcnNlLW5hbWVzIjpmYWxzZSwiZHJvcHBpbmctcGFydGljbGUiOiIiLCJub24tZHJvcHBpbmctcGFydGljbGUiOiIifSx7ImZhbWlseSI6Ikdvc3NlbGluIiwiZ2l2ZW4iOiJMIiwicGFyc2UtbmFtZXMiOmZhbHNlLCJkcm9wcGluZy1wYXJ0aWNsZSI6IiIsIm5vbi1kcm9wcGluZy1wYXJ0aWNsZSI6IiJ9LHsiZmFtaWx5IjoiQmxhbmNoZXQiLCJnaXZlbiI6IlAiLCJwYXJzZS1uYW1lcyI6ZmFsc2UsImRyb3BwaW5nLXBhcnRpY2xlIjoiIiwibm9uLWRyb3BwaW5nLXBhcnRpY2xlIjoiIn1dLCJjb250YWluZXItdGl0bGUiOiJFbmVyZ3kiLCJET0kiOiIxMC4xMDE2L0ouRU5FUkdZLjIwMTcuMTIuMTA3IiwiVVJMIjoiaHR0cHM6Ly9jb25zZW5zdXMuYXBwL3BhcGVycy91bmRlcnN0YW5kaW5nLWVuZXJneS1jb25zdW1wdGlvbi1oaWdocGVyZm9ybWFuY2Utcm91bGVhdS8zZjVlMTgzODI4NjU1MmQyYTJiNDAzMDk4NzNiZTU5MS8iLCJpc3N1ZWQiOnsiZGF0ZS1wYXJ0cyI6W1syMDE4XV19LCJwYWdlIjoiNjc3LTY5MCIsInZvbHVtZSI6IjE0NSIsImNvbnRhaW5lci10aXRsZS1zaG9ydCI6IiJ9LCJpc1RlbXBvcmFyeSI6ZmFsc2UsInN1cHByZXNzLWF1dGhvciI6ZmFsc2UsImNvbXBvc2l0ZSI6ZmFsc2UsImF1dGhvci1vbmx5IjpmYWxzZX1dfQ==&quot;,&quot;citationItems&quot;:[{&quot;id&quot;:&quot;460e3e56-3707-3c6f-aed9-71714ba6de10&quot;,&quot;itemData&quot;:{&quot;type&quot;:&quot;article-journal&quot;,&quot;id&quot;:&quot;460e3e56-3707-3c6f-aed9-71714ba6de10&quot;,&quot;title&quot;:&quot;Understanding energy consumption in high-performance social housing buildings : a case study from Canada&quot;,&quot;author&quot;:[{&quot;family&quot;:&quot;Rouleau&quot;,&quot;given&quot;:&quot;Jean&quot;,&quot;parse-names&quot;:false,&quot;dropping-particle&quot;:&quot;&quot;,&quot;non-dropping-particle&quot;:&quot;&quot;},{&quot;family&quot;:&quot;Gosselin&quot;,&quot;given&quot;:&quot;L&quot;,&quot;parse-names&quot;:false,&quot;dropping-particle&quot;:&quot;&quot;,&quot;non-dropping-particle&quot;:&quot;&quot;},{&quot;family&quot;:&quot;Blanchet&quot;,&quot;given&quot;:&quot;P&quot;,&quot;parse-names&quot;:false,&quot;dropping-particle&quot;:&quot;&quot;,&quot;non-dropping-particle&quot;:&quot;&quot;}],&quot;container-title&quot;:&quot;Energy&quot;,&quot;DOI&quot;:&quot;10.1016/J.ENERGY.2017.12.107&quot;,&quot;URL&quot;:&quot;https://consensus.app/papers/understanding-energy-consumption-highperformance-rouleau/3f5e1838286552d2a2b40309873be591/&quot;,&quot;issued&quot;:{&quot;date-parts&quot;:[[2018]]},&quot;page&quot;:&quot;677-690&quot;,&quot;volume&quot;:&quot;145&quot;,&quot;container-title-short&quot;:&quot;&quot;},&quot;isTemporary&quot;:false,&quot;suppress-author&quot;:false,&quot;composite&quot;:false,&quot;author-only&quot;:false}]},{&quot;citationID&quot;:&quot;MENDELEY_CITATION_c85bc5c1-cd53-4e46-9ace-7e26bf1090a0&quot;,&quot;properties&quot;:{&quot;noteIndex&quot;:0},&quot;isEdited&quot;:false,&quot;manualOverride&quot;:{&quot;isManuallyOverridden&quot;:false,&quot;citeprocText&quot;:&quot;[8]&quot;,&quot;manualOverrideText&quot;:&quot;&quot;},&quot;citationTag&quot;:&quot;MENDELEY_CITATION_v3_eyJjaXRhdGlvbklEIjoiTUVOREVMRVlfQ0lUQVRJT05fYzg1YmM1YzEtY2Q1My00ZTQ2LTlhY2UtN2UyNmJmMTA5MGEwIiwicHJvcGVydGllcyI6eyJub3RlSW5kZXgiOjB9LCJpc0VkaXRlZCI6ZmFsc2UsIm1hbnVhbE92ZXJyaWRlIjp7ImlzTWFudWFsbHlPdmVycmlkZGVuIjpmYWxzZSwiY2l0ZXByb2NUZXh0IjoiWzhdIiwibWFudWFsT3ZlcnJpZGVUZXh0IjoiIn0sImNpdGF0aW9uSXRlbXMiOlt7ImlkIjoiZmEyZjI1MTktODFiMC0zYjFlLThlODItNWM4YmY2ZTIyMzA5IiwiaXRlbURhdGEiOnsidHlwZSI6ImFydGljbGUtam91cm5hbCIsImlkIjoiZmEyZjI1MTktODFiMC0zYjFlLThlODItNWM4YmY2ZTIyMzA5IiwidGl0bGUiOiJSYW5raW5nIGFwcGxpYW5jZSBlbmVyZ3kgZWZmaWNpZW5jeSBpbiBob3VzZWhvbGRzOiBVdGlsaXppbmcgc21hcnQgbWV0ZXIgZGF0YSBhbmQgZW5lcmd5IGVmZmljaWVuY3kgZnJvbnRpZXJzIHRvIGVzdGltYXRlIGFuZCBpZGVudGlmeSB0aGUgZGV0ZXJtaW5hbnRzIG9mIGFwcGxpYW5jZSBlbmVyZ3kgZWZmaWNpZW5jeSBpbiByZXNpZGVudGlhbCBidWlsZGluZ3MiLCJhdXRob3IiOlt7ImZhbWlseSI6Ikthdm91c2lhbiIsImdpdmVuIjoiQW1pciIsInBhcnNlLW5hbWVzIjpmYWxzZSwiZHJvcHBpbmctcGFydGljbGUiOiIiLCJub24tZHJvcHBpbmctcGFydGljbGUiOiIifSx7ImZhbWlseSI6IlJhamFnb3BhbCIsImdpdmVuIjoiUmFtIiwicGFyc2UtbmFtZXMiOmZhbHNlLCJkcm9wcGluZy1wYXJ0aWNsZSI6IiIsIm5vbi1kcm9wcGluZy1wYXJ0aWNsZSI6IiJ9LHsiZmFtaWx5IjoiRmlzY2hlciIsImdpdmVuIjoiTWFydGluIiwicGFyc2UtbmFtZXMiOmZhbHNlLCJkcm9wcGluZy1wYXJ0aWNsZSI6IiIsIm5vbi1kcm9wcGluZy1wYXJ0aWNsZSI6IiJ9XSwiY29udGFpbmVyLXRpdGxlIjoiRW5lcmd5IGFuZCBCdWlsZGluZ3MiLCJjb250YWluZXItdGl0bGUtc2hvcnQiOiJFbmVyZ3kgQnVpbGQiLCJET0kiOiIxMC4xMDE2L2ouZW5idWlsZC4yMDE1LjAzLjA1MiIsIklTU04iOiIwMzc4Nzc4OCIsImlzc3VlZCI6eyJkYXRlLXBhcnRzIjpbWzIwMTVdXX0sImFic3RyYWN0IjoiVGhpcyBwYXBlciBvZmZlcnMgYSBub3ZlbCBtZXRob2QgdG8gcmFuayByZXNpZGVudGlhbCBhcHBsaWFuY2UgZW5lcmd5IGVmZmljaWVuY3kgdXRpbGl6aW5nIGVuZXJneSBlZmZpY2llbmN5IGZyb250aWVycy4gVGhlIG1ldGhvZCBpcyB2YWxpZGF0ZWQgdXNpbmcgYSByZWFsLXdvcmxkIGNhc2Ugc3R1ZHkgb2YgNDIzMSBidWlsZGluZ3MgaW4gSXJlbGFuZC4gT3VyIHJlc3VsdHMgc2hvdyB0aGF0IHN0cnVjdHVyYWwgZmFjdG9ycyBoYXZlIHRoZSBsYXJnZXN0IGltcGFjdCBvbiBlbmVyZ3kgZWZmaWNpZW5jeSwgZm9sbG93ZWQgYnkgc29jaW9lY29ub21pYyBmYWN0b3JzIGFuZCBiZWhhdmlvcmFsIGZhY3RvcnMuIEZvciBleGFtcGxlLCBob3VzZWhvbGRzIHdpdGggaGlnaCBwZW5ldHJhdGlvbiBvZiBlZmZpY2llbnQgbGlnaHRidWxicyBhbmQgZG91YmxlLWdsYXplZCB3aW5kb3dzIHdlcmUgb24gYXZlcmFnZSA0IGFuZCAzLjUlIG1vcmUgZWZmaWNpZW50IHRoYW4gb3RoZXJzLiBIb3VzZWhvbGRzIHdpdGggdGhlIGhlYWQgb2YgaG91c2Vob2xkIGhhdmluZyBoaWdoZXIgZWR1Y2F0aW9uIGFyZSBvbiBhdmVyYWdlIDEuMyUgbW9yZSBlZmZpY2llbnQgdGhhbiB0aGVpciBwZWVycy4gRmluYWxseSwgaG91c2Vob2xkcyB0aGF0IHRyYWNrIHRoZWlyIGVuZXJneSBzYXZpbmdzIGFyZSBvbiBhdmVyYWdlIDAuNCUgbW9yZSBlZmZpY2llbnQgdGhhbiBvdGhlcnMuIEZ1cnRoZXJtb3JlLCBpbnN0YWxsaW5nIGhlYXRlciB0aW1lcnMsIHdhbGwgaW5zdWxhdGlvbiwgYW5kIGxpdmluZyBpbiBvd25lZCByZXNpZGVuY2VzIHdlcmUgY29ycmVsYXRlZCB3aXRoIGhpZ2hlciBlZmZpY2llbmN5LiBHZW5lcmFsbHksIGZhbWlsaWVzIHdpdGgga2lkcyB3aG8gaGF2ZSBmdWxsLXRpbWUgZW1wbG95bWVudCBhbmQgYXJlIGhpZ2hseS1lZHVjYXRlZCBhcmUgbW9yZSBlZmZpY2llbnQgY29tcGFyZWQgdG8gZmFtaWxpZXMgd2l0aCBubyBraWRzLCBvciBmYW1pbGllcyB3aXRoIHJldGlyZWVzIG9yIHVuZW1wbG95ZWQgbWVtYmVycy4gVGhpcyByZXN1bHQgaGFzIGltcG9ydGFudCBpbXBsaWNhdGlvbnMgZm9yIGJvdGggdGFyZ2V0aW5nIGFuZCBtZXNzYWdpbmcgb2YgZW5lcmd5IGVmZmljaWVuY3kgcHJvZ3JhbXMuIFNvbWUgYmVoYXZpb3JhbCBmYWN0b3JzIGRlbW9uc3RyYXRlZCBzaWduaWZpY2FudCBpbXBhY3Qgb24gYXBwbGlhbmNlIGVuZXJneSBlZmZpY2llbmN5LiBGb3IgaW5zdGFuY2UsIGhvdXNlaG9sZHMgdGhhdCBleHByZXNzZWQgaW50ZXJlc3QgaW4gbWFraW5nIG1ham9yIGVuZXJneS1zYXZpbmcgbGlmZXN0eWxlIGNoYW5nZXMgc2NvcmVkIGhpZ2hlciBlZmZpY2llbmN5IHJhbmtzIG9uIGF2ZXJhZ2UuIENvbnZlcnNlbHksIGhvdXNlaG9sZHMgdGhhdCBleHByZXNzZWQgZG91YnQgYWJvdXQgdGhlaXIgbW90aXZhdGlvbiB0byBzYXZlIGVuZXJneSByYW5rZWQgbG93ZXIgaW4gZWZmaWNpZW5jeS4gVGhpcyBmaW5kaW5nIHZhbGlkYXRlcyB0aGUgcm9sZSBvZiBlZHVjYXRpb25hbCBwcm9ncmFtcyB0byBpbmNyZWFzZSBhd2FyZW5lc3MgYWJvdXQgZW5lcmd5IGVmZmljaWVuY3kgYW5kIGl0cyBpbXBvcnRhbmNlLiBJbiBzaG9ydCwgb3VyIHJlc3VsdHMgc2hvdyB0aGF0IGEgZGF0YS1kcml2ZW4gYW5hbHlzaXMgb2YgYSBwb3B1bGF0aW9uIGlzIG5lZWRlZCB0byBkZXZlbG9wIGEgYmFsYW5jZWQgdmlldyBvZiB0aGUgZHJpdmVycyBvZiBlbmVyZ3kgZWZmaWNpZW5jeSwgYW5kIHRvIGRldmlzZSBhIHRhcmdldGVkIGFwcHJvYWNoIHRvIGltcHJvdmUgaG9tZXMnIGVuZXJneSBlZmZpY2llbmN5LiIsInZvbHVtZSI6Ijk5In0sImlzVGVtcG9yYXJ5IjpmYWxzZSwic3VwcHJlc3MtYXV0aG9yIjpmYWxzZSwiY29tcG9zaXRlIjpmYWxzZSwiYXV0aG9yLW9ubHkiOmZhbHNlfV19&quot;,&quot;citationItems&quot;:[{&quot;id&quot;:&quot;fa2f2519-81b0-3b1e-8e82-5c8bf6e22309&quot;,&quot;itemData&quot;:{&quot;type&quot;:&quot;article-journal&quot;,&quot;id&quot;:&quot;fa2f2519-81b0-3b1e-8e82-5c8bf6e22309&quot;,&quot;title&quot;:&quot;Ranking appliance energy efficiency in households: Utilizing smart meter data and energy efficiency frontiers to estimate and identify the determinants of appliance energy efficiency in residential buildings&quot;,&quot;author&quot;:[{&quot;family&quot;:&quot;Kavousian&quot;,&quot;given&quot;:&quot;Amir&quot;,&quot;parse-names&quot;:false,&quot;dropping-particle&quot;:&quot;&quot;,&quot;non-dropping-particle&quot;:&quot;&quot;},{&quot;family&quot;:&quot;Rajagopal&quot;,&quot;given&quot;:&quot;Ram&quot;,&quot;parse-names&quot;:false,&quot;dropping-particle&quot;:&quot;&quot;,&quot;non-dropping-particle&quot;:&quot;&quot;},{&quot;family&quot;:&quot;Fischer&quot;,&quot;given&quot;:&quot;Martin&quot;,&quot;parse-names&quot;:false,&quot;dropping-particle&quot;:&quot;&quot;,&quot;non-dropping-particle&quot;:&quot;&quot;}],&quot;container-title&quot;:&quot;Energy and Buildings&quot;,&quot;container-title-short&quot;:&quot;Energy Build&quot;,&quot;DOI&quot;:&quot;10.1016/j.enbuild.2015.03.052&quot;,&quot;ISSN&quot;:&quot;03787788&quot;,&quot;issued&quot;:{&quot;date-parts&quot;:[[2015]]},&quot;abstract&quot;:&quot;This paper offers a novel method to rank residential appliance energy efficiency utilizing energy efficiency frontiers. The method is validated using a real-world case study of 4231 buildings in Ireland. Our results show that structural factors have the largest impact on energy efficiency, followed by socioeconomic factors and behavioral factors. For example, households with high penetration of efficient lightbulbs and double-glazed windows were on average 4 and 3.5% more efficient than others. Households with the head of household having higher education are on average 1.3% more efficient than their peers. Finally, households that track their energy savings are on average 0.4% more efficient than others. Furthermore, installing heater timers, wall insulation, and living in owned residences were correlated with higher efficiency. Generally, families with kids who have full-time employment and are highly-educated are more efficient compared to families with no kids, or families with retirees or unemployed members. This result has important implications for both targeting and messaging of energy efficiency programs. Some behavioral factors demonstrated significant impact on appliance energy efficiency. For instance, households that expressed interest in making major energy-saving lifestyle changes scored higher efficiency ranks on average. Conversely, households that expressed doubt about their motivation to save energy ranked lower in efficiency. This finding validates the role of educational programs to increase awareness about energy efficiency and its importance. In short, our results show that a data-driven analysis of a population is needed to develop a balanced view of the drivers of energy efficiency, and to devise a targeted approach to improve homes' energy efficiency.&quot;,&quot;volume&quot;:&quot;99&quot;},&quot;isTemporary&quot;:false,&quot;suppress-author&quot;:false,&quot;composite&quot;:false,&quot;author-only&quot;:false}]},{&quot;citationID&quot;:&quot;MENDELEY_CITATION_6e40c598-f67f-4c06-9947-8fcb4f834b4f&quot;,&quot;properties&quot;:{&quot;noteIndex&quot;:0},&quot;isEdited&quot;:false,&quot;manualOverride&quot;:{&quot;isManuallyOverridden&quot;:false,&quot;citeprocText&quot;:&quot;[10]&quot;,&quot;manualOverrideText&quot;:&quot;&quot;},&quot;citationTag&quot;:&quot;MENDELEY_CITATION_v3_eyJjaXRhdGlvbklEIjoiTUVOREVMRVlfQ0lUQVRJT05fNmU0MGM1OTgtZjY3Zi00YzA2LTk5NDctOGZjYjRmODM0YjRmIiwicHJvcGVydGllcyI6eyJub3RlSW5kZXgiOjB9LCJpc0VkaXRlZCI6ZmFsc2UsIm1hbnVhbE92ZXJyaWRlIjp7ImlzTWFudWFsbHlPdmVycmlkZGVuIjpmYWxzZSwiY2l0ZXByb2NUZXh0IjoiWzEwXSIsIm1hbnVhbE92ZXJyaWRlVGV4dCI6IiJ9LCJjaXRhdGlvbkl0ZW1zIjpbeyJpZCI6IjkwOGQ5YzkwLTdjNTQtMzg0OS04N2FhLTM2MjAwNWNlNWViZCIsIml0ZW1EYXRhIjp7InR5cGUiOiJhcnRpY2xlLWpvdXJuYWwiLCJpZCI6IjkwOGQ5YzkwLTdjNTQtMzg0OS04N2FhLTM2MjAwNWNlNWViZCIsInRpdGxlIjoiRW5lcmd5IG1hbmFnZW1lbnQgZm9yIGludGVsbGlnZW50IGJ1aWxkaW5ncyIsImF1dGhvciI6W3siZmFtaWx5IjoiSXdheWVtaSIsImdpdmVuIjoiQWJpb2R1biIsInBhcnNlLW5hbWVzIjpmYWxzZSwiZHJvcHBpbmctcGFydGljbGUiOiIiLCJub24tZHJvcHBpbmctcGFydGljbGUiOiIifSx7ImZhbWlseSI6IldhbiIsImdpdmVuIjoiV2FuZ2dlbiIsInBhcnNlLW5hbWVzIjpmYWxzZSwiZHJvcHBpbmctcGFydGljbGUiOiIiLCJub24tZHJvcHBpbmctcGFydGljbGUiOiIifSx7ImZhbWlseSI6Ilpob3UiLCJnaXZlbiI6IkNoaSIsInBhcnNlLW5hbWVzIjpmYWxzZSwiZHJvcHBpbmctcGFydGljbGUiOiIiLCJub24tZHJvcHBpbmctcGFydGljbGUiOiIifV0sImNvbnRhaW5lci10aXRsZSI6IkVuZXJneSBNYW5hZy4gU3lzdCIsImlzc3VlZCI6eyJkYXRlLXBhcnRzIjpbWzIwMTFdXX0sImNvbnRhaW5lci10aXRsZS1zaG9ydCI6IiJ9LCJpc1RlbXBvcmFyeSI6ZmFsc2UsInN1cHByZXNzLWF1dGhvciI6ZmFsc2UsImNvbXBvc2l0ZSI6ZmFsc2UsImF1dGhvci1vbmx5IjpmYWxzZX1dfQ==&quot;,&quot;citationItems&quot;:[{&quot;id&quot;:&quot;908d9c90-7c54-3849-87aa-362005ce5ebd&quot;,&quot;itemData&quot;:{&quot;type&quot;:&quot;article-journal&quot;,&quot;id&quot;:&quot;908d9c90-7c54-3849-87aa-362005ce5ebd&quot;,&quot;title&quot;:&quot;Energy management for intelligent buildings&quot;,&quot;author&quot;:[{&quot;family&quot;:&quot;Iwayemi&quot;,&quot;given&quot;:&quot;Abiodun&quot;,&quot;parse-names&quot;:false,&quot;dropping-particle&quot;:&quot;&quot;,&quot;non-dropping-particle&quot;:&quot;&quot;},{&quot;family&quot;:&quot;Wan&quot;,&quot;given&quot;:&quot;Wanggen&quot;,&quot;parse-names&quot;:false,&quot;dropping-particle&quot;:&quot;&quot;,&quot;non-dropping-particle&quot;:&quot;&quot;},{&quot;family&quot;:&quot;Zhou&quot;,&quot;given&quot;:&quot;Chi&quot;,&quot;parse-names&quot;:false,&quot;dropping-particle&quot;:&quot;&quot;,&quot;non-dropping-particle&quot;:&quot;&quot;}],&quot;container-title&quot;:&quot;Energy Manag. Syst&quot;,&quot;issued&quot;:{&quot;date-parts&quot;:[[2011]]},&quot;container-title-short&quot;:&quot;&quot;},&quot;isTemporary&quot;:false,&quot;suppress-author&quot;:false,&quot;composite&quot;:false,&quot;author-only&quot;:false}]},{&quot;citationID&quot;:&quot;MENDELEY_CITATION_35f43bc1-dd29-4184-abb7-52cf3acbfae1&quot;,&quot;properties&quot;:{&quot;noteIndex&quot;:0},&quot;isEdited&quot;:false,&quot;manualOverride&quot;:{&quot;isManuallyOverridden&quot;:false,&quot;citeprocText&quot;:&quot;[11]&quot;,&quot;manualOverrideText&quot;:&quot;&quot;},&quot;citationTag&quot;:&quot;MENDELEY_CITATION_v3_eyJjaXRhdGlvbklEIjoiTUVOREVMRVlfQ0lUQVRJT05fMzVmNDNiYzEtZGQyOS00MTg0LWFiYjctNTJjZjNhY2JmYWUxIiwicHJvcGVydGllcyI6eyJub3RlSW5kZXgiOjB9LCJpc0VkaXRlZCI6ZmFsc2UsIm1hbnVhbE92ZXJyaWRlIjp7ImlzTWFudWFsbHlPdmVycmlkZGVuIjpmYWxzZSwiY2l0ZXByb2NUZXh0IjoiWzExXSIsIm1hbnVhbE92ZXJyaWRlVGV4dCI6IiJ9LCJjaXRhdGlvbkl0ZW1zIjpbeyJpZCI6IjM5ZjE4Nzg3LTFmZjktMzA3Ny04Y2ViLWM1MWRjM2E4MzllOSIsIml0ZW1EYXRhIjp7InR5cGUiOiJhcnRpY2xlLWpvdXJuYWwiLCJpZCI6IjM5ZjE4Nzg3LTFmZjktMzA3Ny04Y2ViLWM1MWRjM2E4MzllOSIsInRpdGxlIjoiRW5lcmd5IGVmZmljaWVuY3kgdG8gcmVkdWNlIHJlc2lkZW50aWFsIGVsZWN0cmljaXR5IGFuZCBuYXR1cmFsIGdhcyB1c2UgdW5kZXIgY2xpbWF0ZSBjaGFuZ2UiLCJhdXRob3IiOlt7ImZhbWlseSI6IlJleW5hIiwiZ2l2ZW4iOiJKIiwicGFyc2UtbmFtZXMiOmZhbHNlLCJkcm9wcGluZy1wYXJ0aWNsZSI6IiIsIm5vbi1kcm9wcGluZy1wYXJ0aWNsZSI6IiJ9LHsiZmFtaWx5IjoiQ2hlc3RlciIsImdpdmVuIjoiTSIsInBhcnNlLW5hbWVzIjpmYWxzZSwiZHJvcHBpbmctcGFydGljbGUiOiIiLCJub24tZHJvcHBpbmctcGFydGljbGUiOiIifV0sImNvbnRhaW5lci10aXRsZSI6Ik5hdHVyZSBDb21tdW5pY2F0aW9ucyIsImNvbnRhaW5lci10aXRsZS1zaG9ydCI6Ik5hdCBDb21tdW4iLCJET0kiOiIxMC4xMDM4L25jb21tczE0OTE2IiwiVVJMIjoiaHR0cHM6Ly9jb25zZW5zdXMuYXBwL3BhcGVycy9lbmVyZ3ktZWZmaWNpZW5jeS1yZWR1Y2UtZWxlY3RyaWNpdHktY2xpbWF0ZS1jaGFuZ2UtcmV5bmEvNjcyNDEwNmY3Mzg1NTA5ZDg2MWVlODBhOGExZmE0ODAvIiwiaXNzdWVkIjp7ImRhdGUtcGFydHMiOltbMjAxN11dfSwicGFnZSI6Ii0iLCJ2b2x1bWUiOiI4In0sImlzVGVtcG9yYXJ5IjpmYWxzZSwic3VwcHJlc3MtYXV0aG9yIjpmYWxzZSwiY29tcG9zaXRlIjpmYWxzZSwiYXV0aG9yLW9ubHkiOmZhbHNlfV19&quot;,&quot;citationItems&quot;:[{&quot;id&quot;:&quot;39f18787-1ff9-3077-8ceb-c51dc3a839e9&quot;,&quot;itemData&quot;:{&quot;type&quot;:&quot;article-journal&quot;,&quot;id&quot;:&quot;39f18787-1ff9-3077-8ceb-c51dc3a839e9&quot;,&quot;title&quot;:&quot;Energy efficiency to reduce residential electricity and natural gas use under climate change&quot;,&quot;author&quot;:[{&quot;family&quot;:&quot;Reyna&quot;,&quot;given&quot;:&quot;J&quot;,&quot;parse-names&quot;:false,&quot;dropping-particle&quot;:&quot;&quot;,&quot;non-dropping-particle&quot;:&quot;&quot;},{&quot;family&quot;:&quot;Chester&quot;,&quot;given&quot;:&quot;M&quot;,&quot;parse-names&quot;:false,&quot;dropping-particle&quot;:&quot;&quot;,&quot;non-dropping-particle&quot;:&quot;&quot;}],&quot;container-title&quot;:&quot;Nature Communications&quot;,&quot;container-title-short&quot;:&quot;Nat Commun&quot;,&quot;DOI&quot;:&quot;10.1038/ncomms14916&quot;,&quot;URL&quot;:&quot;https://consensus.app/papers/energy-efficiency-reduce-electricity-climate-change-reyna/6724106f7385509d861ee80a8a1fa480/&quot;,&quot;issued&quot;:{&quot;date-parts&quot;:[[2017]]},&quot;page&quot;:&quot;-&quot;,&quot;volume&quot;:&quot;8&quot;},&quot;isTemporary&quot;:false,&quot;suppress-author&quot;:false,&quot;composite&quot;:false,&quot;author-only&quot;:false}]},{&quot;citationID&quot;:&quot;MENDELEY_CITATION_dbbc9783-55eb-48e8-96cd-b81bd54a2ff7&quot;,&quot;properties&quot;:{&quot;noteIndex&quot;:0},&quot;isEdited&quot;:false,&quot;manualOverride&quot;:{&quot;isManuallyOverridden&quot;:false,&quot;citeprocText&quot;:&quot;[1]&quot;,&quot;manualOverrideText&quot;:&quot;&quot;},&quot;citationTag&quot;:&quot;MENDELEY_CITATION_v3_eyJjaXRhdGlvbklEIjoiTUVOREVMRVlfQ0lUQVRJT05fZGJiYzk3ODMtNTVlYi00OGU4LTk2Y2QtYjgxYmQ1NGEyZmY3IiwicHJvcGVydGllcyI6eyJub3RlSW5kZXgiOjB9LCJpc0VkaXRlZCI6ZmFsc2UsIm1hbnVhbE92ZXJyaWRlIjp7ImlzTWFudWFsbHlPdmVycmlkZGVuIjpmYWxzZSwiY2l0ZXByb2NUZXh0IjoiWzFdIiwibWFudWFsT3ZlcnJpZGVUZXh0IjoiIn0sImNpdGF0aW9uSXRlbXMiOlt7ImlkIjoiM2FmMjQ0NDEtNjljNS0zYWZjLWJkYmMtZTEyYjFlNTAzYzc2IiwiaXRlbURhdGEiOnsidHlwZSI6ImFydGljbGUtam91cm5hbCIsImlkIjoiM2FmMjQ0NDEtNjljNS0zYWZjLWJkYmMtZTEyYjFlNTAzYzc2IiwidGl0bGUiOiJEYXRhIGRyaXZlbiBwcmVkaWN0aW9uIG1vZGVscyBvZiBlbmVyZ3kgdXNlIG9mIGFwcGxpYW5jZXMgaW4gYSBsb3ctZW5lcmd5IGhvdXNlIiwiYXV0aG9yIjpbeyJmYW1pbHkiOiJDYW5kYW5lZG8iLCJnaXZlbiI6IkwiLCJwYXJzZS1uYW1lcyI6ZmFsc2UsImRyb3BwaW5nLXBhcnRpY2xlIjoiIiwibm9uLWRyb3BwaW5nLXBhcnRpY2xlIjoiIn0seyJmYW1pbHkiOiJGZWxkaGVpbSIsImdpdmVuIjoiViIsInBhcnNlLW5hbWVzIjpmYWxzZSwiZHJvcHBpbmctcGFydGljbGUiOiIiLCJub24tZHJvcHBpbmctcGFydGljbGUiOiIifSx7ImZhbWlseSI6IkRlcmFtYWl4IiwiZ2l2ZW4iOiJEb21pbmlxdWUiLCJwYXJzZS1uYW1lcyI6ZmFsc2UsImRyb3BwaW5nLXBhcnRpY2xlIjoiIiwibm9uLWRyb3BwaW5nLXBhcnRpY2xlIjoiIn1dLCJjb250YWluZXItdGl0bGUiOiJFbmVyZ3kgYW5kIEJ1aWxkaW5ncyIsImNvbnRhaW5lci10aXRsZS1zaG9ydCI6IkVuZXJneSBCdWlsZCIsIkRPSSI6IjEwLjEwMTYvSi5FTkJVSUxELjIwMTcuMDEuMDgzIiwiVVJMIjoiaHR0cHM6Ly9jb25zZW5zdXMuYXBwL3BhcGVycy9kYXRhLWRyaXZlbi1wcmVkaWN0aW9uLW1vZGVscy1lbmVyZ3ktYXBwbGlhbmNlcy1jYW5kYW5lZG8vMGJiYzVkNmZkNDI1NWI1N2IyMTdlM2UwM2EyMjRjYWUvIiwiaXNzdWVkIjp7ImRhdGUtcGFydHMiOltbMjAxN11dfSwicGFnZSI6IjgxLTk3Iiwidm9sdW1lIjoiMTQwIn0sImlzVGVtcG9yYXJ5IjpmYWxzZSwic3VwcHJlc3MtYXV0aG9yIjpmYWxzZSwiY29tcG9zaXRlIjpmYWxzZSwiYXV0aG9yLW9ubHkiOmZhbHNlfV19&quot;,&quot;citationItems&quot;:[{&quot;id&quot;:&quot;3af24441-69c5-3afc-bdbc-e12b1e503c76&quot;,&quot;itemData&quot;:{&quot;type&quot;:&quot;article-journal&quot;,&quot;id&quot;:&quot;3af24441-69c5-3afc-bdbc-e12b1e503c76&quot;,&quot;title&quot;:&quot;Data driven prediction models of energy use of appliances in a low-energy house&quot;,&quot;author&quot;:[{&quot;family&quot;:&quot;Candanedo&quot;,&quot;given&quot;:&quot;L&quot;,&quot;parse-names&quot;:false,&quot;dropping-particle&quot;:&quot;&quot;,&quot;non-dropping-particle&quot;:&quot;&quot;},{&quot;family&quot;:&quot;Feldheim&quot;,&quot;given&quot;:&quot;V&quot;,&quot;parse-names&quot;:false,&quot;dropping-particle&quot;:&quot;&quot;,&quot;non-dropping-particle&quot;:&quot;&quot;},{&quot;family&quot;:&quot;Deramaix&quot;,&quot;given&quot;:&quot;Dominique&quot;,&quot;parse-names&quot;:false,&quot;dropping-particle&quot;:&quot;&quot;,&quot;non-dropping-particle&quot;:&quot;&quot;}],&quot;container-title&quot;:&quot;Energy and Buildings&quot;,&quot;container-title-short&quot;:&quot;Energy Build&quot;,&quot;DOI&quot;:&quot;10.1016/J.ENBUILD.2017.01.083&quot;,&quot;URL&quot;:&quot;https://consensus.app/papers/data-driven-prediction-models-energy-appliances-candanedo/0bbc5d6fd4255b57b217e3e03a224cae/&quot;,&quot;issued&quot;:{&quot;date-parts&quot;:[[2017]]},&quot;page&quot;:&quot;81-97&quot;,&quot;volume&quot;:&quot;140&quot;},&quot;isTemporary&quot;:false,&quot;suppress-author&quot;:false,&quot;composite&quot;:false,&quot;author-only&quot;:false}]},{&quot;citationID&quot;:&quot;MENDELEY_CITATION_0748f323-c29b-48df-b097-67d302b473fd&quot;,&quot;properties&quot;:{&quot;noteIndex&quot;:0},&quot;isEdited&quot;:false,&quot;manualOverride&quot;:{&quot;isManuallyOverridden&quot;:false,&quot;citeprocText&quot;:&quot;[2]&quot;,&quot;manualOverrideText&quot;:&quot;&quot;},&quot;citationTag&quot;:&quot;MENDELEY_CITATION_v3_eyJjaXRhdGlvbklEIjoiTUVOREVMRVlfQ0lUQVRJT05fMDc0OGYzMjMtYzI5Yi00OGRmLWIwOTctNjdkMzAyYjQ3M2Zk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UsInN1cHByZXNzLWF1dGhvciI6ZmFsc2UsImNvbXBvc2l0ZSI6ZmFsc2UsImF1dGhvci1vbmx5IjpmYWxzZX1dfQ==&quot;,&quot;citationItems&quot;:[{&quot;id&quot;:&quot;e51f582a-fc93-3ea1-bb05-07aa5da133c2&quot;,&quot;itemData&quot;:{&quot;type&quot;:&quot;article-journal&quot;,&quot;id&quot;:&quot;e51f582a-fc93-3ea1-bb05-07aa5da133c2&quot;,&quot;title&quot;:&quot;Data-Driven Modeling of Appliance Energy Usage&quot;,&quot;author&quot;:[{&quot;family&quot;:&quot;Assadian&quot;,&quot;given&quot;:&quot;Cameron Francis&quot;,&quot;parse-names&quot;:false,&quot;dropping-particle&quot;:&quot;&quot;,&quot;non-dropping-particle&quot;:&quot;&quot;},{&quot;family&quot;:&quot;Assadian&quot;,&quot;given&quot;:&quot;Francis&quot;,&quot;parse-names&quot;:false,&quot;dropping-particle&quot;:&quot;&quot;,&quot;non-dropping-particle&quot;:&quot;&quot;}],&quot;container-title&quot;:&quot;Energies&quot;,&quot;container-title-short&quot;:&quot;Energies (Basel)&quot;,&quot;DOI&quot;:&quot;10.3390/en16227536&quot;,&quot;URL&quot;:&quot;https://consensus.app/papers/datadriven-modeling-appliance-energy-usage-assadian/ac1e4eeb0f7653adb94de62d74cf881a/&quot;,&quot;issued&quot;:{&quot;date-parts&quot;:[[2023]]},&quot;page&quot;:&quot;-&quot;},&quot;isTemporary&quot;:false,&quot;suppress-author&quot;:false,&quot;composite&quot;:false,&quot;author-only&quot;:false}]},{&quot;citationID&quot;:&quot;MENDELEY_CITATION_472dc30f-7227-4c5d-adf9-dd66274de1ad&quot;,&quot;properties&quot;:{&quot;noteIndex&quot;:0},&quot;isEdited&quot;:false,&quot;manualOverride&quot;:{&quot;isManuallyOverridden&quot;:false,&quot;citeprocText&quot;:&quot;[12]&quot;,&quot;manualOverrideText&quot;:&quot;&quot;},&quot;citationTag&quot;:&quot;MENDELEY_CITATION_v3_eyJjaXRhdGlvbklEIjoiTUVOREVMRVlfQ0lUQVRJT05fNDcyZGMzMGYtNzIyNy00YzVkLWFkZjktZGQ2NjI3NGRlMWFkIiwicHJvcGVydGllcyI6eyJub3RlSW5kZXgiOjB9LCJpc0VkaXRlZCI6ZmFsc2UsIm1hbnVhbE92ZXJyaWRlIjp7ImlzTWFudWFsbHlPdmVycmlkZGVuIjpmYWxzZSwiY2l0ZXByb2NUZXh0IjoiWzEyXSIsIm1hbnVhbE92ZXJyaWRlVGV4dCI6IiJ9LCJjaXRhdGlvbkl0ZW1zIjpbeyJpZCI6IjllMmI2MzdkLWQ1Y2QtM2Q4YS1iOWVjLThmZjMxYmM2NWZjNSIsIml0ZW1EYXRhIjp7InR5cGUiOiJhcnRpY2xlLWpvdXJuYWwiLCJpZCI6IjllMmI2MzdkLWQ1Y2QtM2Q4YS1iOWVjLThmZjMxYmM2NWZjNSIsInRpdGxlIjoiTWFjaGluZSBMZWFybmluZyBiYXNlZCBFbmVyZ3kgQ29uc3VtcHRpb24gUHJlZGljdGlvbiBvZiBBcHBsaWFuY2VzIGluIGEgTG93IEVuZXJneSBIb3VzZSIsImF1dGhvciI6W3siZmFtaWx5IjoiVWxsYWgiLCJnaXZlbiI6IlNhbWkiLCJwYXJzZS1uYW1lcyI6ZmFsc2UsImRyb3BwaW5nLXBhcnRpY2xlIjoiIiwibm9uLWRyb3BwaW5nLXBhcnRpY2xlIjoiIn0seyJmYW1pbHkiOiJOYXplZXIiLCJnaXZlbiI6Ik11aGFtbWFkIiwicGFyc2UtbmFtZXMiOmZhbHNlLCJkcm9wcGluZy1wYXJ0aWNsZSI6IiIsIm5vbi1kcm9wcGluZy1wYXJ0aWNsZSI6IiJ9LHsiZmFtaWx5IjoiTWFsaWsiLCJnaXZlbiI6Ik4iLCJwYXJzZS1uYW1lcyI6ZmFsc2UsImRyb3BwaW5nLXBhcnRpY2xlIjoiIiwibm9uLWRyb3BwaW5nLXBhcnRpY2xlIjoiIn1dLCJjb250YWluZXItdGl0bGUiOiJJbnRlcm5hdGlvbmFsIGpvdXJuYWwgb2YgRW5naW5lZXJpbmcgV29ya3MiLCJET0kiOiIxMC4zNDI1OS9JSkVXLjIwLjcxMDMyNjMzMiIsIlVSTCI6Imh0dHBzOi8vY29uc2Vuc3VzLmFwcC9wYXBlcnMvbWFjaGluZS1sZWFybmluZy1iYXNlZC1lbmVyZ3ktY29uc3VtcHRpb24tcHJlZGljdGlvbi11bGxhaC8yNDllM2ZhMzEyZGM1YzRmODEzYzczYTA4NDljYTEyMC8iLCJpc3N1ZWQiOnsiZGF0ZS1wYXJ0cyI6W1syMDIwXV19LCJwYWdlIjoiLSIsImNvbnRhaW5lci10aXRsZS1zaG9ydCI6IiJ9LCJpc1RlbXBvcmFyeSI6ZmFsc2V9XX0=&quot;,&quot;citationItems&quot;:[{&quot;id&quot;:&quot;9e2b637d-d5cd-3d8a-b9ec-8ff31bc65fc5&quot;,&quot;itemData&quot;:{&quot;type&quot;:&quot;article-journal&quot;,&quot;id&quot;:&quot;9e2b637d-d5cd-3d8a-b9ec-8ff31bc65fc5&quot;,&quot;title&quot;:&quot;Machine Learning based Energy Consumption Prediction of Appliances in a Low Energy House&quot;,&quot;author&quot;:[{&quot;family&quot;:&quot;Ullah&quot;,&quot;given&quot;:&quot;Sami&quot;,&quot;parse-names&quot;:false,&quot;dropping-particle&quot;:&quot;&quot;,&quot;non-dropping-particle&quot;:&quot;&quot;},{&quot;family&quot;:&quot;Nazeer&quot;,&quot;given&quot;:&quot;Muhammad&quot;,&quot;parse-names&quot;:false,&quot;dropping-particle&quot;:&quot;&quot;,&quot;non-dropping-particle&quot;:&quot;&quot;},{&quot;family&quot;:&quot;Malik&quot;,&quot;given&quot;:&quot;N&quot;,&quot;parse-names&quot;:false,&quot;dropping-particle&quot;:&quot;&quot;,&quot;non-dropping-particle&quot;:&quot;&quot;}],&quot;container-title&quot;:&quot;International journal of Engineering Works&quot;,&quot;DOI&quot;:&quot;10.34259/IJEW.20.710326332&quot;,&quot;URL&quot;:&quot;https://consensus.app/papers/machine-learning-based-energy-consumption-prediction-ullah/249e3fa312dc5c4f813c73a0849ca120/&quot;,&quot;issued&quot;:{&quot;date-parts&quot;:[[2020]]},&quot;page&quot;:&quot;-&quot;,&quot;container-title-short&quot;:&quot;&quot;},&quot;isTemporary&quot;:false}]},{&quot;citationID&quot;:&quot;MENDELEY_CITATION_3e4e8a0e-8cb9-4481-a478-26e6427cc529&quot;,&quot;properties&quot;:{&quot;noteIndex&quot;:0},&quot;isEdited&quot;:false,&quot;manualOverride&quot;:{&quot;isManuallyOverridden&quot;:false,&quot;citeprocText&quot;:&quot;[13]&quot;,&quot;manualOverrideText&quot;:&quot;&quot;},&quot;citationTag&quot;:&quot;MENDELEY_CITATION_v3_eyJjaXRhdGlvbklEIjoiTUVOREVMRVlfQ0lUQVRJT05fM2U0ZThhMGUtOGNiOS00NDgxLWE0NzgtMjZlNjQyN2NjNTI5IiwicHJvcGVydGllcyI6eyJub3RlSW5kZXgiOjB9LCJpc0VkaXRlZCI6ZmFsc2UsIm1hbnVhbE92ZXJyaWRlIjp7ImlzTWFudWFsbHlPdmVycmlkZGVuIjpmYWxzZSwiY2l0ZXByb2NUZXh0IjoiWzEzXSIsIm1hbnVhbE92ZXJyaWRlVGV4dCI6IiJ9LCJjaXRhdGlvbkl0ZW1zIjpbeyJpZCI6IjA5MDFkZDRjLWNkN2MtMzVmZi1hODA1LTQyMjhiMTU4MzhhMCIsIml0ZW1EYXRhIjp7InR5cGUiOiJhcnRpY2xlLWpvdXJuYWwiLCJpZCI6IjA5MDFkZDRjLWNkN2MtMzVmZi1hODA1LTQyMjhiMTU4MzhhMCIsInRpdGxlIjoiQ29tcGFyaXNvbiBvZiBtYWNoaW5lIGxlYXJuaW5nIHRlY2huaXF1ZXMgZm9yIHByZWRpY3RpbmcgZW5lcmd5IGxvYWRzIGluIGJ1aWxkaW5ncyIsImF1dGhvciI6W3siZmFtaWx5IjoiRHVhcnRlIiwiZ2l2ZW4iOiJHcmFzaWVsZSBSZWdpbmEiLCJwYXJzZS1uYW1lcyI6ZmFsc2UsImRyb3BwaW5nLXBhcnRpY2xlIjoiIiwibm9uLWRyb3BwaW5nLXBhcnRpY2xlIjoiIn0seyJmYW1pbHkiOiJGb25zZWNhIiwiZ2l2ZW4iOiJMZW9uYXJkbyBHb2xpYXR0IiwicGFyc2UtbmFtZXMiOmZhbHNlLCJkcm9wcGluZy1wYXJ0aWNsZSI6ImRhIiwibm9uLWRyb3BwaW5nLXBhcnRpY2xlIjoiIn0seyJmYW1pbHkiOiJHb2xpYXR0IiwiZ2l2ZW4iOiJQcmlzY2lsYSBWYW5lc3NhIFphYmFsYSBDYXByaWxlcyIsInBhcnNlLW5hbWVzIjpmYWxzZSwiZHJvcHBpbmctcGFydGljbGUiOiIiLCJub24tZHJvcHBpbmctcGFydGljbGUiOiIifSx7ImZhbWlseSI6IkxlbW9uZ2UiLCJnaXZlbiI6IkFmb25zbyBDZWxzbyBkZSBDYXN0cm8iLCJwYXJzZS1uYW1lcyI6ZmFsc2UsImRyb3BwaW5nLXBhcnRpY2xlIjoiIiwibm9uLWRyb3BwaW5nLXBhcnRpY2xlIjoiIn1dLCJjb250YWluZXItdGl0bGUiOiJBbWJpZW50ZSBDb25zdHJ1w61kbyIsIklTU04iOiIxNjc4LTg2MjEiLCJpc3N1ZWQiOnsiZGF0ZS1wYXJ0cyI6W1syMDE3XV19LCJhYnN0cmFjdCI6IlJlc3VtbyBNw6l0b2RvcyBkZSBhcHJlbmRpemFnZW0gZGUgbcOhcXVpbmEgcG9kZW0gc2VyIHVzYWRvcyBwYXJhIGF1eGlsaWFyIG8gcHJvamV0byBkZSBlZGlmw61jaW9zIGVuZXJnZXRpY2FtZW50ZSBlZmljaWVudGVzLCByZWR1emluZG8gY2FyZ2FzIGRlIGVuZXJnaWEgZW5xdWFudG8gc2UgbWFudMOpbSBhIHRlbXBlcmF0dXJhIGludGVybmEgZGVzZWphZGEuIEVsZXMgb3BlcmFtIGVzdGltYW5kbyB1bWEgcmVzcG9zdGEgYSBwYXJ0aXIgZGUgdW0gY29uanVudG8gZGUgZW50cmFkYXMgdGFpcyBjb21vIGEgZ2VvbWV0cmlhIGRvIGVkaWbDrWNpbywgcHJvcHJpZWRhZGVzIGRvIG1hdGVyaWFsLCBjdXN0b3MgZG8gcHJvamV0bywgY29uZGnDp8O1ZXMgZG8gdGVtcG8gbm8gbG9jYWwgZSBpbXBhY3RvIGFtYmllbnRhbC4gRXNzZXMgbcOpdG9kb3MgcmVxdWVyZW0gdW1hIGZhc2UgZGUgdHJlaW5hbWVudG8gcXVlIGNvbnNpZGVyYSB1bWEgYmFzZSBkZSBkYWRvcyBjb25zdHJ1w61kYSBhIHBhcnRpciBkZSB2YXJpw6F2ZWlzIHNlbGVjaW9uYWRhcyBubyBkb23DrW5pbyBkbyBwcm9ibGVtYS4gRXN0ZSB0cmFiYWxobyBhdmFsaWEgbyBkZXNlbXBlbmhvIGRlIHF1YXRybyBtw6l0b2RvcyBkZSBhcHJlbmRpemFkbyBkZSBtw6FxdWluYSBuYSBwcmVkacOnw6NvIGRlIGNhcmdhcyBkZSByZXNmcmlhbWVudG8gZSBhcXVlY2ltZW50byBkZSBlZGlmw61jaW9zIHJlc2lkZW5jaWFpcy4gQSBiYXNlIGRlIGRhZG9zIGRvIHRyZWluYW1lbnRvIGNvbnNpc3RlIGRlIG9pdG8gdmFyacOhdmVpcyBkZSBlbnRyYWRhIGUgZHVhcyB2YXJpw6F2ZWlzIGRlIHNhw61kYSwgdG9kYXMgZGVyaXZhZGFzIGRlIHByb2pldG9zIGRlIGVkaWbDrWNpb3MuIE9zIG3DqXRvZG9zIGZvcmFtIHNlbGVjaW9uYWRvcyBkZSBhY29yZG8gY29tIHVtYSBwZXNxdWlzYSBleGF1c3RpdmEgZSBhanVzdGFkb3MgcG9yIHVtYSBlc3RyYXTDqWdpYSBjb20gdmFsaWRhw6fDo28gY3J1emFkYS4gUGFyYSBhIGF2YWxpYcOnw6NvIGZvcmFtIHVzYWRhcyBxdWF0cm8gbWVkaWRhcyBlc3RhdMOtc3RpY2FzIGRlIGRlc2VtcGVuaG8gZSB1bSDDrW5kaWNlIGRlIHNpbnRldGl6YcOnw6NvIGUgcmVzdWx0YWRvcy4gRXNzYSBlc3RyYXTDqWdpYSByZXN1bHRvdSBlbSBhbGdvcml0bW9zIGNvbSBwYXLDom1ldHJvcyBvdGltaXphZG9zIGUgcGVybWl0aXUgb2J0ZXIgcmVzdWx0YWRvcyBjb21wZXRpdGl2b3MgY29tIG9zIGFwcmVzZW50YWRvcyBuYSBsaXRlcmF0dXJhLiIsImlzc3VlIjoiMyIsInZvbHVtZSI6IjE3IiwiY29udGFpbmVyLXRpdGxlLXNob3J0IjoiIn0sImlzVGVtcG9yYXJ5IjpmYWxzZSwic3VwcHJlc3MtYXV0aG9yIjpmYWxzZSwiY29tcG9zaXRlIjpmYWxzZSwiYXV0aG9yLW9ubHkiOmZhbHNlfV19&quot;,&quot;citationItems&quot;:[{&quot;id&quot;:&quot;0901dd4c-cd7c-35ff-a805-4228b15838a0&quot;,&quot;itemData&quot;:{&quot;type&quot;:&quot;article-journal&quot;,&quot;id&quot;:&quot;0901dd4c-cd7c-35ff-a805-4228b15838a0&quot;,&quot;title&quot;:&quot;Comparison of machine learning techniques for predicting energy loads in buildings&quot;,&quot;author&quot;:[{&quot;family&quot;:&quot;Duarte&quot;,&quot;given&quot;:&quot;Grasiele Regina&quot;,&quot;parse-names&quot;:false,&quot;dropping-particle&quot;:&quot;&quot;,&quot;non-dropping-particle&quot;:&quot;&quot;},{&quot;family&quot;:&quot;Fonseca&quot;,&quot;given&quot;:&quot;Leonardo Goliatt&quot;,&quot;parse-names&quot;:false,&quot;dropping-particle&quot;:&quot;da&quot;,&quot;non-dropping-particle&quot;:&quot;&quot;},{&quot;family&quot;:&quot;Goliatt&quot;,&quot;given&quot;:&quot;Priscila Vanessa Zabala Capriles&quot;,&quot;parse-names&quot;:false,&quot;dropping-particle&quot;:&quot;&quot;,&quot;non-dropping-particle&quot;:&quot;&quot;},{&quot;family&quot;:&quot;Lemonge&quot;,&quot;given&quot;:&quot;Afonso Celso de Castro&quot;,&quot;parse-names&quot;:false,&quot;dropping-particle&quot;:&quot;&quot;,&quot;non-dropping-particle&quot;:&quot;&quot;}],&quot;container-title&quot;:&quot;Ambiente Construído&quot;,&quot;ISSN&quot;:&quot;1678-8621&quot;,&quot;issued&quot;:{&quot;date-parts&quot;:[[2017]]},&quot;abstract&quot;:&quot;Resumo Métodos de aprendizagem de máquina podem ser usados para auxiliar o projeto de edifícios energeticamente eficientes, reduzindo cargas de energia enquanto se mantém a temperatura interna desejada. Eles operam estimando uma resposta a partir de um conjunto de entradas tais como a geometria do edifício, propriedades do material, custos do projeto, condições do tempo no local e impacto ambiental. Esses métodos requerem uma fase de treinamento que considera uma base de dados construída a partir de variáveis selecionadas no domínio do problema. Este trabalho avalia o desempenho de quatro métodos de aprendizado de máquina na predição de cargas de resfriamento e aquecimento de edifícios residenciais. A base de dados do treinamento consiste de oito variáveis de entrada e duas variáveis de saída, todas derivadas de projetos de edifícios. Os métodos foram selecionados de acordo com uma pesquisa exaustiva e ajustados por uma estratégia com validação cruzada. Para a avaliação foram usadas quatro medidas estatísticas de desempenho e um índice de sintetização e resultados. Essa estratégia resultou em algoritmos com parâmetros otimizados e permitiu obter resultados competitivos com os apresentados na literatura.&quot;,&quot;issue&quot;:&quot;3&quot;,&quot;volume&quot;:&quot;17&quot;,&quot;container-title-short&quot;:&quot;&quot;},&quot;isTemporary&quot;:false,&quot;suppress-author&quot;:false,&quot;composite&quot;:false,&quot;author-only&quot;:false}]},{&quot;citationID&quot;:&quot;MENDELEY_CITATION_af69dbc4-f8fb-4bd0-b93d-f5c38fae4e67&quot;,&quot;properties&quot;:{&quot;noteIndex&quot;:0},&quot;isEdited&quot;:false,&quot;manualOverride&quot;:{&quot;isManuallyOverridden&quot;:false,&quot;citeprocText&quot;:&quot;[14]&quot;,&quot;manualOverrideText&quot;:&quot;&quot;},&quot;citationTag&quot;:&quot;MENDELEY_CITATION_v3_eyJjaXRhdGlvbklEIjoiTUVOREVMRVlfQ0lUQVRJT05fYWY2OWRiYzQtZjhmYi00YmQwLWI5M2QtZjVjMzhmYWU0ZTY3IiwicHJvcGVydGllcyI6eyJub3RlSW5kZXgiOjB9LCJpc0VkaXRlZCI6ZmFsc2UsIm1hbnVhbE92ZXJyaWRlIjp7ImlzTWFudWFsbHlPdmVycmlkZGVuIjpmYWxzZSwiY2l0ZXByb2NUZXh0IjoiWzE0XSIsIm1hbnVhbE92ZXJyaWRlVGV4dCI6IiJ9LCJjaXRhdGlvbkl0ZW1zIjpbeyJpZCI6Ijg2MWRkNDI3LTRmZWEtMzczYS05MmI3LWJkOTNkZjY1ZDAwNiIsIml0ZW1EYXRhIjp7InR5cGUiOiJhcnRpY2xlLWpvdXJuYWwiLCJpZCI6Ijg2MWRkNDI3LTRmZWEtMzczYS05MmI3LWJkOTNkZjY1ZDAwNiIsInRpdGxlIjoiUHJlZGljdGlvbiBhbmQgQW5hbHlzaXMgb2YgSG91c2Vob2xkIEVuZXJneSBDb25zdW1wdGlvbiBieSBNYWNoaW5lIExlYXJuaW5nIEFsZ29yaXRobXMgaW4gRW5lcmd5IE1hbmFnZW1lbnQiLCJhdXRob3IiOlt7ImZhbWlseSI6IlJhbWJhYnUiLCJnaXZlbiI6Ik0iLCJwYXJzZS1uYW1lcyI6ZmFsc2UsImRyb3BwaW5nLXBhcnRpY2xlIjoiIiwibm9uLWRyb3BwaW5nLXBhcnRpY2xlIjoiIn0seyJmYW1pbHkiOiJSYW1ha3Jpc2huYSIsImdpdmVuIjoiTiIsInBhcnNlLW5hbWVzIjpmYWxzZSwiZHJvcHBpbmctcGFydGljbGUiOiIiLCJub24tZHJvcHBpbmctcGFydGljbGUiOiIifSx7ImZhbWlseSI6IlBvbGFtYXJhc2V0dHkiLCJnaXZlbiI6IlAgSyIsInBhcnNlLW5hbWVzIjpmYWxzZSwiZHJvcHBpbmctcGFydGljbGUiOiIiLCJub24tZHJvcHBpbmctcGFydGljbGUiOiIifV0sImNvbnRhaW5lci10aXRsZSI6IkUzUyBXZWIgb2YgQ29uZmVyZW5jZXMiLCJET0kiOiIxMC4xMDUxL2Uzc2NvbmYvMjAyMjM1MDAyMDAyIiwiVVJMIjoiaHR0cHM6Ly9jb25zZW5zdXMuYXBwL3BhcGVycy9wcmVkaWN0aW9uLWFuYWx5c2lzLWhvdXNlaG9sZC1lbmVyZ3ktY29uc3VtcHRpb24tcmFtYmFidS9kYWE0MDVkMTEzNDY1Njg1OGQzOGE3ZTdkYWQ3NmE3ZC8iLCJpc3N1ZWQiOnsiZGF0ZS1wYXJ0cyI6W1syMDIyXV19LCJwYWdlIjoiLSIsImNvbnRhaW5lci10aXRsZS1zaG9ydCI6IiJ9LCJpc1RlbXBvcmFyeSI6ZmFsc2UsInN1cHByZXNzLWF1dGhvciI6ZmFsc2UsImNvbXBvc2l0ZSI6ZmFsc2UsImF1dGhvci1vbmx5IjpmYWxzZX1dfQ==&quot;,&quot;citationItems&quot;:[{&quot;id&quot;:&quot;861dd427-4fea-373a-92b7-bd93df65d006&quot;,&quot;itemData&quot;:{&quot;type&quot;:&quot;article-journal&quot;,&quot;id&quot;:&quot;861dd427-4fea-373a-92b7-bd93df65d006&quot;,&quot;title&quot;:&quot;Prediction and Analysis of Household Energy Consumption by Machine Learning Algorithms in Energy Management&quot;,&quot;author&quot;:[{&quot;family&quot;:&quot;Rambabu&quot;,&quot;given&quot;:&quot;M&quot;,&quot;parse-names&quot;:false,&quot;dropping-particle&quot;:&quot;&quot;,&quot;non-dropping-particle&quot;:&quot;&quot;},{&quot;family&quot;:&quot;Ramakrishna&quot;,&quot;given&quot;:&quot;N&quot;,&quot;parse-names&quot;:false,&quot;dropping-particle&quot;:&quot;&quot;,&quot;non-dropping-particle&quot;:&quot;&quot;},{&quot;family&quot;:&quot;Polamarasetty&quot;,&quot;given&quot;:&quot;P K&quot;,&quot;parse-names&quot;:false,&quot;dropping-particle&quot;:&quot;&quot;,&quot;non-dropping-particle&quot;:&quot;&quot;}],&quot;container-title&quot;:&quot;E3S Web of Conferences&quot;,&quot;DOI&quot;:&quot;10.1051/e3sconf/202235002002&quot;,&quot;URL&quot;:&quot;https://consensus.app/papers/prediction-analysis-household-energy-consumption-rambabu/daa405d1134656858d38a7e7dad76a7d/&quot;,&quot;issued&quot;:{&quot;date-parts&quot;:[[2022]]},&quot;page&quot;:&quot;-&quot;,&quot;container-title-short&quot;:&quot;&quot;},&quot;isTemporary&quot;:false,&quot;suppress-author&quot;:false,&quot;composite&quot;:false,&quot;author-only&quot;:false}]},{&quot;citationID&quot;:&quot;MENDELEY_CITATION_2dc65585-bd34-4f5f-82e5-eee7a199b416&quot;,&quot;properties&quot;:{&quot;noteIndex&quot;:0},&quot;isEdited&quot;:false,&quot;manualOverride&quot;:{&quot;isManuallyOverridden&quot;:false,&quot;citeprocText&quot;:&quot;[15]&quot;,&quot;manualOverrideText&quot;:&quot;&quot;},&quot;citationTag&quot;:&quot;MENDELEY_CITATION_v3_eyJjaXRhdGlvbklEIjoiTUVOREVMRVlfQ0lUQVRJT05fMmRjNjU1ODUtYmQzNC00ZjVmLTgyZTUtZWVlN2ExOTliNDE2IiwicHJvcGVydGllcyI6eyJub3RlSW5kZXgiOjB9LCJpc0VkaXRlZCI6ZmFsc2UsIm1hbnVhbE92ZXJyaWRlIjp7ImlzTWFudWFsbHlPdmVycmlkZGVuIjpmYWxzZSwiY2l0ZXByb2NUZXh0IjoiWzE1XSIsIm1hbnVhbE92ZXJyaWRlVGV4dCI6IiJ9LCJjaXRhdGlvbkl0ZW1zIjpbeyJpZCI6IjFkZjU3MzVhLTk2MmQtM2IzNi1iNDVmLWMxOTY5NTdjOTBiZSIsIml0ZW1EYXRhIjp7InR5cGUiOiJhcnRpY2xlLWpvdXJuYWwiLCJpZCI6IjFkZjU3MzVhLTk2MmQtM2IzNi1iNDVmLWMxOTY5NTdjOTBiZSIsInRpdGxlIjoiUHJlZGljdGluZyBmdXR1cmUgaG91cmx5IHJlc2lkZW50aWFsIGVsZWN0cmljYWwgY29uc3VtcHRpb246IEEgbWFjaGluZSBsZWFybmluZyBjYXNlIHN0dWR5IiwiYXV0aG9yIjpbeyJmYW1pbHkiOiJFZHdhcmRzIiwiZ2l2ZW4iOiJSaWNoYXJkIEUiLCJwYXJzZS1uYW1lcyI6ZmFsc2UsImRyb3BwaW5nLXBhcnRpY2xlIjoiIiwibm9uLWRyb3BwaW5nLXBhcnRpY2xlIjoiIn0seyJmYW1pbHkiOiJOZXciLCJnaXZlbiI6IkoiLCJwYXJzZS1uYW1lcyI6ZmFsc2UsImRyb3BwaW5nLXBhcnRpY2xlIjoiIiwibm9uLWRyb3BwaW5nLXBhcnRpY2xlIjoiIn0seyJmYW1pbHkiOiJQYXJrZXIiLCJnaXZlbiI6Ikx5bm5lIEUiLCJwYXJzZS1uYW1lcyI6ZmFsc2UsImRyb3BwaW5nLXBhcnRpY2xlIjoiIiwibm9uLWRyb3BwaW5nLXBhcnRpY2xlIjoiIn1dLCJjb250YWluZXItdGl0bGUiOiJFbmVyZ3kgYW5kIEJ1aWxkaW5ncyIsImNvbnRhaW5lci10aXRsZS1zaG9ydCI6IkVuZXJneSBCdWlsZCIsIkRPSSI6IjEwLjEwMTYvSi5FTkJVSUxELjIwMTIuMDMuMDEwIiwiVVJMIjoiaHR0cHM6Ly9jb25zZW5zdXMuYXBwL3BhcGVycy9wcmVkaWN0aW5nLWhvdXJseS1jb25zdW1wdGlvbi1tYWNoaW5lLWxlYXJuaW5nLWNhc2UtZWR3YXJkcy85YWMyNDM2NzgyYTg1ZWNlOTAzMGQ2YzY2ZWU2ZDAwMy8iLCJpc3N1ZWQiOnsiZGF0ZS1wYXJ0cyI6W1syMDEyXV19LCJwYWdlIjoiNTkxLTYwMyIsInZvbHVtZSI6IjQ5In0sImlzVGVtcG9yYXJ5IjpmYWxzZX1dfQ==&quot;,&quot;citationItems&quot;:[{&quot;id&quot;:&quot;1df5735a-962d-3b36-b45f-c196957c90be&quot;,&quot;itemData&quot;:{&quot;type&quot;:&quot;article-journal&quot;,&quot;id&quot;:&quot;1df5735a-962d-3b36-b45f-c196957c90be&quot;,&quot;title&quot;:&quot;Predicting future hourly residential electrical consumption: A machine learning case study&quot;,&quot;author&quot;:[{&quot;family&quot;:&quot;Edwards&quot;,&quot;given&quot;:&quot;Richard E&quot;,&quot;parse-names&quot;:false,&quot;dropping-particle&quot;:&quot;&quot;,&quot;non-dropping-particle&quot;:&quot;&quot;},{&quot;family&quot;:&quot;New&quot;,&quot;given&quot;:&quot;J&quot;,&quot;parse-names&quot;:false,&quot;dropping-particle&quot;:&quot;&quot;,&quot;non-dropping-particle&quot;:&quot;&quot;},{&quot;family&quot;:&quot;Parker&quot;,&quot;given&quot;:&quot;Lynne E&quot;,&quot;parse-names&quot;:false,&quot;dropping-particle&quot;:&quot;&quot;,&quot;non-dropping-particle&quot;:&quot;&quot;}],&quot;container-title&quot;:&quot;Energy and Buildings&quot;,&quot;container-title-short&quot;:&quot;Energy Build&quot;,&quot;DOI&quot;:&quot;10.1016/J.ENBUILD.2012.03.010&quot;,&quot;URL&quot;:&quot;https://consensus.app/papers/predicting-hourly-consumption-machine-learning-case-edwards/9ac2436782a85ece9030d6c66ee6d003/&quot;,&quot;issued&quot;:{&quot;date-parts&quot;:[[2012]]},&quot;page&quot;:&quot;591-603&quot;,&quot;volume&quot;:&quot;49&quot;},&quot;isTemporary&quot;:false}]},{&quot;citationID&quot;:&quot;MENDELEY_CITATION_62b38873-bf38-450d-8054-e1107a106ebd&quot;,&quot;properties&quot;:{&quot;noteIndex&quot;:0},&quot;isEdited&quot;:false,&quot;manualOverride&quot;:{&quot;isManuallyOverridden&quot;:false,&quot;citeprocText&quot;:&quot;[16]&quot;,&quot;manualOverrideText&quot;:&quot;&quot;},&quot;citationTag&quot;:&quot;MENDELEY_CITATION_v3_eyJjaXRhdGlvbklEIjoiTUVOREVMRVlfQ0lUQVRJT05fNjJiMzg4NzMtYmYzOC00NTBkLTgwNTQtZTExMDdhMTA2ZWJkIiwicHJvcGVydGllcyI6eyJub3RlSW5kZXgiOjB9LCJpc0VkaXRlZCI6ZmFsc2UsIm1hbnVhbE92ZXJyaWRlIjp7ImlzTWFudWFsbHlPdmVycmlkZGVuIjpmYWxzZSwiY2l0ZXByb2NUZXh0IjoiWzE2XSIsIm1hbnVhbE92ZXJyaWRlVGV4dCI6IiJ9LCJjaXRhdGlvbkl0ZW1zIjpbeyJpZCI6IjY1MGY3ZTdiLTY3M2MtMzE0ZC04NGUxLTNhNjk3MGMzZGQ3MyIsIml0ZW1EYXRhIjp7InR5cGUiOiJhcnRpY2xlLWpvdXJuYWwiLCJpZCI6IjY1MGY3ZTdiLTY3M2MtMzE0ZC04NGUxLTNhNjk3MGMzZGQ3MyIsInRpdGxlIjoiRm9yZWNhc3RpbmcgZW5lcmd5IGNvbnN1bXB0aW9uIG9mIG11bHRpLWZhbWlseSByZXNpZGVudGlhbCBidWlsZGluZ3MgdXNpbmcgc3VwcG9ydCB2ZWN0b3IgcmVncmVzc2lvbjogSW52ZXN0aWdhdGluZyB0aGUgaW1wYWN0IG9mIHRlbXBvcmFsIGFuZCBzcGF0aWFsIG1vbml0b3JpbmcgZ3JhbnVsYXJpdHkgb24gcGVyZm9ybWFuY2UgYWNjdXJhY3kiLCJhdXRob3IiOlt7ImZhbWlseSI6IkphaW4iLCJnaXZlbiI6IlJpc2hlZSBLIiwicGFyc2UtbmFtZXMiOmZhbHNlLCJkcm9wcGluZy1wYXJ0aWNsZSI6IiIsIm5vbi1kcm9wcGluZy1wYXJ0aWNsZSI6IiJ9LHsiZmFtaWx5IjoiU21pdGgiLCJnaXZlbiI6IksiLCJwYXJzZS1uYW1lcyI6ZmFsc2UsImRyb3BwaW5nLXBhcnRpY2xlIjoiIiwibm9uLWRyb3BwaW5nLXBhcnRpY2xlIjoiIn0seyJmYW1pbHkiOiJDdWxsaWdhbiIsImdpdmVuIjoiUCIsInBhcnNlLW5hbWVzIjpmYWxzZSwiZHJvcHBpbmctcGFydGljbGUiOiIiLCJub24tZHJvcHBpbmctcGFydGljbGUiOiIifSx7ImZhbWlseSI6IlRheWxvciIsImdpdmVuIjoiSiIsInBhcnNlLW5hbWVzIjpmYWxzZSwiZHJvcHBpbmctcGFydGljbGUiOiIiLCJub24tZHJvcHBpbmctcGFydGljbGUiOiIifV0sImNvbnRhaW5lci10aXRsZSI6IkFwcGxpZWQgRW5lcmd5IiwiY29udGFpbmVyLXRpdGxlLXNob3J0IjoiQXBwbCBFbmVyZ3kiLCJET0kiOiIxMC4xMDE2L0ouQVBFTkVSR1kuMjAxNC4wMi4wNTciLCJVUkwiOiJodHRwczovL2NvbnNlbnN1cy5hcHAvcGFwZXJzL2ZvcmVjYXN0aW5nLWVuZXJneS1jb25zdW1wdGlvbi1tdWx0aWZhbWlseS1idWlsZGluZ3MtamFpbi8xOWExNTg5NDg0ZDU1OWEwOTRhNTNlYjkzYmZkYWZjNy8iLCJpc3N1ZWQiOnsiZGF0ZS1wYXJ0cyI6W1syMDE0XV19LCJwYWdlIjoiMTY4LTE3OCIsInZvbHVtZSI6IjEyMyJ9LCJpc1RlbXBvcmFyeSI6ZmFsc2UsInN1cHByZXNzLWF1dGhvciI6ZmFsc2UsImNvbXBvc2l0ZSI6ZmFsc2UsImF1dGhvci1vbmx5IjpmYWxzZX1dfQ==&quot;,&quot;citationItems&quot;:[{&quot;id&quot;:&quot;650f7e7b-673c-314d-84e1-3a6970c3dd73&quot;,&quot;itemData&quot;:{&quot;type&quot;:&quot;article-journal&quot;,&quot;id&quot;:&quot;650f7e7b-673c-314d-84e1-3a6970c3dd73&quot;,&quot;title&quot;:&quot;Forecasting energy consumption of multi-family residential buildings using support vector regression: Investigating the impact of temporal and spatial monitoring granularity on performance accuracy&quot;,&quot;author&quot;:[{&quot;family&quot;:&quot;Jain&quot;,&quot;given&quot;:&quot;Rishee K&quot;,&quot;parse-names&quot;:false,&quot;dropping-particle&quot;:&quot;&quot;,&quot;non-dropping-particle&quot;:&quot;&quot;},{&quot;family&quot;:&quot;Smith&quot;,&quot;given&quot;:&quot;K&quot;,&quot;parse-names&quot;:false,&quot;dropping-particle&quot;:&quot;&quot;,&quot;non-dropping-particle&quot;:&quot;&quot;},{&quot;family&quot;:&quot;Culligan&quot;,&quot;given&quot;:&quot;P&quot;,&quot;parse-names&quot;:false,&quot;dropping-particle&quot;:&quot;&quot;,&quot;non-dropping-particle&quot;:&quot;&quot;},{&quot;family&quot;:&quot;Taylor&quot;,&quot;given&quot;:&quot;J&quot;,&quot;parse-names&quot;:false,&quot;dropping-particle&quot;:&quot;&quot;,&quot;non-dropping-particle&quot;:&quot;&quot;}],&quot;container-title&quot;:&quot;Applied Energy&quot;,&quot;container-title-short&quot;:&quot;Appl Energy&quot;,&quot;DOI&quot;:&quot;10.1016/J.APENERGY.2014.02.057&quot;,&quot;URL&quot;:&quot;https://consensus.app/papers/forecasting-energy-consumption-multifamily-buildings-jain/19a1589484d559a094a53eb93bfdafc7/&quot;,&quot;issued&quot;:{&quot;date-parts&quot;:[[2014]]},&quot;page&quot;:&quot;168-178&quot;,&quot;volume&quot;:&quot;123&quot;},&quot;isTemporary&quot;:false,&quot;suppress-author&quot;:false,&quot;composite&quot;:false,&quot;author-only&quot;:false}]},{&quot;citationID&quot;:&quot;MENDELEY_CITATION_5020b2e0-77fe-4721-b7dd-ac561cb80cb0&quot;,&quot;properties&quot;:{&quot;noteIndex&quot;:0},&quot;isEdited&quot;:false,&quot;manualOverride&quot;:{&quot;isManuallyOverridden&quot;:false,&quot;citeprocText&quot;:&quot;[17]&quot;,&quot;manualOverrideText&quot;:&quot;&quot;},&quot;citationTag&quot;:&quot;MENDELEY_CITATION_v3_eyJjaXRhdGlvbklEIjoiTUVOREVMRVlfQ0lUQVRJT05fNTAyMGIyZTAtNzdmZS00NzIxLWI3ZGQtYWM1NjFjYjgwY2IwIiwicHJvcGVydGllcyI6eyJub3RlSW5kZXgiOjB9LCJpc0VkaXRlZCI6ZmFsc2UsIm1hbnVhbE92ZXJyaWRlIjp7ImlzTWFudWFsbHlPdmVycmlkZGVuIjpmYWxzZSwiY2l0ZXByb2NUZXh0IjoiWzE3XSIsIm1hbnVhbE92ZXJyaWRlVGV4dCI6IiJ9LCJjaXRhdGlvbkl0ZW1zIjpbeyJpZCI6IjU0MzM4NmM0LTZlMDQtMzBmNC1iM2RmLTRiYzM2Y2E3NzYwMSIsIml0ZW1EYXRhIjp7InR5cGUiOiJhcnRpY2xlLWpvdXJuYWwiLCJpZCI6IjU0MzM4NmM0LTZlMDQtMzBmNC1iM2RmLTRiYzM2Y2E3NzYwMSIsInRpdGxlIjoiUHJlZGljdGlvbiBtb2RlbCBvZiBob3VzZWhvbGQgYXBwbGlhbmNlIGVuZXJneSBjb25zdW1wdGlvbiBiYXNlZCBvbiBtYWNoaW5lIGxlYXJuaW5nIiwiYXV0aG9yIjpbeyJmYW1pbHkiOiJYaWFuZyIsImdpdmVuIjoiTGVpIiwicGFyc2UtbmFtZXMiOmZhbHNlLCJkcm9wcGluZy1wYXJ0aWNsZSI6IiIsIm5vbi1kcm9wcGluZy1wYXJ0aWNsZSI6IiJ9LHsiZmFtaWx5IjoiWGllIiwiZ2l2ZW4iOiJUYW8iLCJwYXJzZS1uYW1lcyI6ZmFsc2UsImRyb3BwaW5nLXBhcnRpY2xlIjoiIiwibm9uLWRyb3BwaW5nLXBhcnRpY2xlIjoiIn0seyJmYW1pbHkiOiJYaWUiLCJnaXZlbiI6IldlaXRhbyIsInBhcnNlLW5hbWVzIjpmYWxzZSwiZHJvcHBpbmctcGFydGljbGUiOiIiLCJub24tZHJvcHBpbmctcGFydGljbGUiOiIifV0sImNvbnRhaW5lci10aXRsZSI6IkpvdXJuYWwgb2YgUGh5c2ljczogQ29uZmVyZW5jZSBTZXJpZXMiLCJjb250YWluZXItdGl0bGUtc2hvcnQiOiJKIFBoeXMgQ29uZiBTZXIiLCJET0kiOiIxMC4xMDg4LzE3NDItNjU5Ni8xNDUzLzEvMDEyMDY0IiwiVVJMIjoiaHR0cHM6Ly9jb25zZW5zdXMuYXBwL3BhcGVycy9wcmVkaWN0aW9uLW1vZGVsLWhvdXNlaG9sZC1hcHBsaWFuY2UtZW5lcmd5LWNvbnN1bXB0aW9uLXhpYW5nL2Y2NjQ2OGFlYWNjMDVhYjY4ZTRlMWYyNTQwYWY1MDQxLyIsImlzc3VlZCI6eyJkYXRlLXBhcnRzIjpbWzIwMjBdXX0sInBhZ2UiOiItIiwidm9sdW1lIjoiMTQ1MyJ9LCJpc1RlbXBvcmFyeSI6ZmFsc2UsInN1cHByZXNzLWF1dGhvciI6ZmFsc2UsImNvbXBvc2l0ZSI6ZmFsc2UsImF1dGhvci1vbmx5IjpmYWxzZX1dfQ==&quot;,&quot;citationItems&quot;:[{&quot;id&quot;:&quot;543386c4-6e04-30f4-b3df-4bc36ca77601&quot;,&quot;itemData&quot;:{&quot;type&quot;:&quot;article-journal&quot;,&quot;id&quot;:&quot;543386c4-6e04-30f4-b3df-4bc36ca77601&quot;,&quot;title&quot;:&quot;Prediction model of household appliance energy consumption based on machine learning&quot;,&quot;author&quot;:[{&quot;family&quot;:&quot;Xiang&quot;,&quot;given&quot;:&quot;Lei&quot;,&quot;parse-names&quot;:false,&quot;dropping-particle&quot;:&quot;&quot;,&quot;non-dropping-particle&quot;:&quot;&quot;},{&quot;family&quot;:&quot;Xie&quot;,&quot;given&quot;:&quot;Tao&quot;,&quot;parse-names&quot;:false,&quot;dropping-particle&quot;:&quot;&quot;,&quot;non-dropping-particle&quot;:&quot;&quot;},{&quot;family&quot;:&quot;Xie&quot;,&quot;given&quot;:&quot;Weitao&quot;,&quot;parse-names&quot;:false,&quot;dropping-particle&quot;:&quot;&quot;,&quot;non-dropping-particle&quot;:&quot;&quot;}],&quot;container-title&quot;:&quot;Journal of Physics: Conference Series&quot;,&quot;container-title-short&quot;:&quot;J Phys Conf Ser&quot;,&quot;DOI&quot;:&quot;10.1088/1742-6596/1453/1/012064&quot;,&quot;URL&quot;:&quot;https://consensus.app/papers/prediction-model-household-appliance-energy-consumption-xiang/f66468aeacc05ab68e4e1f2540af5041/&quot;,&quot;issued&quot;:{&quot;date-parts&quot;:[[2020]]},&quot;page&quot;:&quot;-&quot;,&quot;volume&quot;:&quot;1453&quot;},&quot;isTemporary&quot;:false,&quot;suppress-author&quot;:false,&quot;composite&quot;:false,&quot;author-only&quot;:false}]},{&quot;citationID&quot;:&quot;MENDELEY_CITATION_fd9a9075-8985-4d2e-9f9f-ecda11275d24&quot;,&quot;properties&quot;:{&quot;noteIndex&quot;:0},&quot;isEdited&quot;:false,&quot;manualOverride&quot;:{&quot;isManuallyOverridden&quot;:false,&quot;citeprocText&quot;:&quot;[18]&quot;,&quot;manualOverrideText&quot;:&quot;&quot;},&quot;citationTag&quot;:&quot;MENDELEY_CITATION_v3_eyJjaXRhdGlvbklEIjoiTUVOREVMRVlfQ0lUQVRJT05fZmQ5YTkwNzUtODk4NS00ZDJlLTlmOWYtZWNkYTExMjc1ZDI0IiwicHJvcGVydGllcyI6eyJub3RlSW5kZXgiOjB9LCJpc0VkaXRlZCI6ZmFsc2UsIm1hbnVhbE92ZXJyaWRlIjp7ImlzTWFudWFsbHlPdmVycmlkZGVuIjpmYWxzZSwiY2l0ZXByb2NUZXh0IjoiWzE4XSIsIm1hbnVhbE92ZXJyaWRlVGV4dCI6IiJ9LCJjaXRhdGlvbkl0ZW1zIjpbeyJpZCI6IjdmNjJhNWY1LTRkMmItMzU4NS05ZjQ4LTZlM2JjOGMwYzQxNyIsIml0ZW1EYXRhIjp7InR5cGUiOiJhcnRpY2xlLWpvdXJuYWwiLCJpZCI6IjdmNjJhNWY1LTRkMmItMzU4NS05ZjQ4LTZlM2JjOGMwYzQxNyIsInRpdGxlIjoiRGVlcCBsZWFybmluZyBmb3IgZXN0aW1hdGluZyBidWlsZGluZyBlbmVyZ3kgY29uc3VtcHRpb24iLCJhdXRob3IiOlt7ImZhbWlseSI6Ik1vY2FudSIsImdpdmVuIjoiRWxlbmEiLCJwYXJzZS1uYW1lcyI6ZmFsc2UsImRyb3BwaW5nLXBhcnRpY2xlIjoiIiwibm9uLWRyb3BwaW5nLXBhcnRpY2xlIjoiIn0seyJmYW1pbHkiOiJOZ3V5ZW4iLCJnaXZlbiI6IkgiLCJwYXJzZS1uYW1lcyI6ZmFsc2UsImRyb3BwaW5nLXBhcnRpY2xlIjoiIiwibm9uLWRyb3BwaW5nLXBhcnRpY2xlIjoiIn0seyJmYW1pbHkiOiJHaWJlc2N1IiwiZ2l2ZW4iOiJNIiwicGFyc2UtbmFtZXMiOmZhbHNlLCJkcm9wcGluZy1wYXJ0aWNsZSI6IiIsIm5vbi1kcm9wcGluZy1wYXJ0aWNsZSI6IiJ9LHsiZmFtaWx5IjoiS2xpbmciLCJnaXZlbiI6IlciLCJwYXJzZS1uYW1lcyI6ZmFsc2UsImRyb3BwaW5nLXBhcnRpY2xlIjoiIiwibm9uLWRyb3BwaW5nLXBhcnRpY2xlIjoiIn1dLCJjb250YWluZXItdGl0bGUiOiJTdXN0YWluYWJsZSBFbmVyZ3ksIEdyaWRzIGFuZCBOZXR3b3JrcyIsIkRPSSI6IjEwLjEwMTYvSi5TRUdBTi4yMDE2LjAyLjAwNSIsIlVSTCI6Imh0dHBzOi8vY29uc2Vuc3VzLmFwcC9wYXBlcnMvZGVlcC1sZWFybmluZy1lc3RpbWF0aW5nLWJ1aWxkaW5nLWVuZXJneS1jb25zdW1wdGlvbi1tb2NhbnUvOWEzOTczNjRlNjcwNWEwZmE4ZTZjOTZmZGNhNTRjNDQvIiwiaXNzdWVkIjp7ImRhdGUtcGFydHMiOltbMjAxNl1dfSwicGFnZSI6IjkxLTk5Iiwidm9sdW1lIjoiNiIsImNvbnRhaW5lci10aXRsZS1zaG9ydCI6IiJ9LCJpc1RlbXBvcmFyeSI6ZmFsc2UsInN1cHByZXNzLWF1dGhvciI6ZmFsc2UsImNvbXBvc2l0ZSI6ZmFsc2UsImF1dGhvci1vbmx5IjpmYWxzZX1dfQ==&quot;,&quot;citationItems&quot;:[{&quot;id&quot;:&quot;7f62a5f5-4d2b-3585-9f48-6e3bc8c0c417&quot;,&quot;itemData&quot;:{&quot;type&quot;:&quot;article-journal&quot;,&quot;id&quot;:&quot;7f62a5f5-4d2b-3585-9f48-6e3bc8c0c417&quot;,&quot;title&quot;:&quot;Deep learning for estimating building energy consumption&quot;,&quot;author&quot;:[{&quot;family&quot;:&quot;Mocanu&quot;,&quot;given&quot;:&quot;Elena&quot;,&quot;parse-names&quot;:false,&quot;dropping-particle&quot;:&quot;&quot;,&quot;non-dropping-particle&quot;:&quot;&quot;},{&quot;family&quot;:&quot;Nguyen&quot;,&quot;given&quot;:&quot;H&quot;,&quot;parse-names&quot;:false,&quot;dropping-particle&quot;:&quot;&quot;,&quot;non-dropping-particle&quot;:&quot;&quot;},{&quot;family&quot;:&quot;Gibescu&quot;,&quot;given&quot;:&quot;M&quot;,&quot;parse-names&quot;:false,&quot;dropping-particle&quot;:&quot;&quot;,&quot;non-dropping-particle&quot;:&quot;&quot;},{&quot;family&quot;:&quot;Kling&quot;,&quot;given&quot;:&quot;W&quot;,&quot;parse-names&quot;:false,&quot;dropping-particle&quot;:&quot;&quot;,&quot;non-dropping-particle&quot;:&quot;&quot;}],&quot;container-title&quot;:&quot;Sustainable Energy, Grids and Networks&quot;,&quot;DOI&quot;:&quot;10.1016/J.SEGAN.2016.02.005&quot;,&quot;URL&quot;:&quot;https://consensus.app/papers/deep-learning-estimating-building-energy-consumption-mocanu/9a397364e6705a0fa8e6c96fdca54c44/&quot;,&quot;issued&quot;:{&quot;date-parts&quot;:[[2016]]},&quot;page&quot;:&quot;91-99&quot;,&quot;volume&quot;:&quot;6&quot;,&quot;container-title-short&quot;:&quot;&quot;},&quot;isTemporary&quot;:false,&quot;suppress-author&quot;:false,&quot;composite&quot;:false,&quot;author-only&quot;:false}]},{&quot;citationID&quot;:&quot;MENDELEY_CITATION_a254c3e2-d1aa-4c01-8a84-0bc990404073&quot;,&quot;properties&quot;:{&quot;noteIndex&quot;:0},&quot;isEdited&quot;:false,&quot;manualOverride&quot;:{&quot;isManuallyOverridden&quot;:false,&quot;citeprocText&quot;:&quot;[19]&quot;,&quot;manualOverrideText&quot;:&quot;&quot;},&quot;citationTag&quot;:&quot;MENDELEY_CITATION_v3_eyJjaXRhdGlvbklEIjoiTUVOREVMRVlfQ0lUQVRJT05fYTI1NGMzZTItZDFhYS00YzAxLThhODQtMGJjOTkwNDA0MDczIiwicHJvcGVydGllcyI6eyJub3RlSW5kZXgiOjB9LCJpc0VkaXRlZCI6ZmFsc2UsIm1hbnVhbE92ZXJyaWRlIjp7ImlzTWFudWFsbHlPdmVycmlkZGVuIjpmYWxzZSwiY2l0ZXByb2NUZXh0IjoiWzE5XSIsIm1hbnVhbE92ZXJyaWRlVGV4dCI6IiJ9LCJjaXRhdGlvbkl0ZW1zIjpbeyJpZCI6IjdlNTU4OTQwLTI2N2YtM2IyNi1iNDVhLTU0NGQwZWFhYWMxNiIsIml0ZW1EYXRhIjp7InR5cGUiOiJhcnRpY2xlLWpvdXJuYWwiLCJpZCI6IjdlNTU4OTQwLTI2N2YtM2IyNi1iNDVhLTU0NGQwZWFhYWMxNiIsInRpdGxlIjoiRGVlcCBMZWFybmluZyBCYXNlZCBFbmVyZ3kgRGlzYWdncmVnYXRpb24gYW5kIE9uL09mZiBEZXRlY3Rpb24gb2YgSG91c2Vob2xkIEFwcGxpYW5jZXMiLCJhdXRob3IiOlt7ImZhbWlseSI6IkppYW5nIiwiZ2l2ZW4iOiJKaWUiLCJwYXJzZS1uYW1lcyI6ZmFsc2UsImRyb3BwaW5nLXBhcnRpY2xlIjoiIiwibm9uLWRyb3BwaW5nLXBhcnRpY2xlIjoiIn0seyJmYW1pbHkiOiJLb25nIiwiZ2l2ZW4iOiJRaXVxaWFuZyIsInBhcnNlLW5hbWVzIjpmYWxzZSwiZHJvcHBpbmctcGFydGljbGUiOiIiLCJub24tZHJvcHBpbmctcGFydGljbGUiOiIifSx7ImZhbWlseSI6IlBsdW1ibGV5IiwiZ2l2ZW4iOiJNYXJrIEQiLCJwYXJzZS1uYW1lcyI6ZmFsc2UsImRyb3BwaW5nLXBhcnRpY2xlIjoiIiwibm9uLWRyb3BwaW5nLXBhcnRpY2xlIjoiIn0seyJmYW1pbHkiOiJHaWxiZXJ0IiwiZ2l2ZW4iOiJOaWdlbCIsInBhcnNlLW5hbWVzIjpmYWxzZSwiZHJvcHBpbmctcGFydGljbGUiOiIiLCJub24tZHJvcHBpbmctcGFydGljbGUiOiIifV0sImNvbnRhaW5lci10aXRsZSI6IkFyWGl2IiwiY29udGFpbmVyLXRpdGxlLXNob3J0IjoiQXJYaXYiLCJET0kiOiIxMC4xMTQ1LzM0NDEzMDAiLCJVUkwiOiJodHRwczovL2NvbnNlbnN1cy5hcHAvcGFwZXJzL2RlZXAtbGVhcm5pbmctYmFzZWQtZW5lcmd5LWRpc2FnZ3JlZ2F0aW9uLW9ub2ZmLWppYW5nL2ViMzI2MjU3MzBlMjU1YjM5YWFkNGVjOWQ1YzVhZmI4LyIsImlzc3VlZCI6eyJkYXRlLXBhcnRzIjpbWzIwMTldXX0sInBhZ2UiOiItIiwidm9sdW1lIjoiYWJzLzE5MDguMDA5NDEifSwiaXNUZW1wb3JhcnkiOmZhbHNlLCJzdXBwcmVzcy1hdXRob3IiOmZhbHNlLCJjb21wb3NpdGUiOmZhbHNlLCJhdXRob3Itb25seSI6ZmFsc2V9XX0=&quot;,&quot;citationItems&quot;:[{&quot;id&quot;:&quot;7e558940-267f-3b26-b45a-544d0eaaac16&quot;,&quot;itemData&quot;:{&quot;type&quot;:&quot;article-journal&quot;,&quot;id&quot;:&quot;7e558940-267f-3b26-b45a-544d0eaaac16&quot;,&quot;title&quot;:&quot;Deep Learning Based Energy Disaggregation and On/Off Detection of Household Appliances&quot;,&quot;author&quot;:[{&quot;family&quot;:&quot;Jiang&quot;,&quot;given&quot;:&quot;Jie&quot;,&quot;parse-names&quot;:false,&quot;dropping-particle&quot;:&quot;&quot;,&quot;non-dropping-particle&quot;:&quot;&quot;},{&quot;family&quot;:&quot;Kong&quot;,&quot;given&quot;:&quot;Qiuqiang&quot;,&quot;parse-names&quot;:false,&quot;dropping-particle&quot;:&quot;&quot;,&quot;non-dropping-particle&quot;:&quot;&quot;},{&quot;family&quot;:&quot;Plumbley&quot;,&quot;given&quot;:&quot;Mark D&quot;,&quot;parse-names&quot;:false,&quot;dropping-particle&quot;:&quot;&quot;,&quot;non-dropping-particle&quot;:&quot;&quot;},{&quot;family&quot;:&quot;Gilbert&quot;,&quot;given&quot;:&quot;Nigel&quot;,&quot;parse-names&quot;:false,&quot;dropping-particle&quot;:&quot;&quot;,&quot;non-dropping-particle&quot;:&quot;&quot;}],&quot;container-title&quot;:&quot;ArXiv&quot;,&quot;container-title-short&quot;:&quot;ArXiv&quot;,&quot;DOI&quot;:&quot;10.1145/3441300&quot;,&quot;URL&quot;:&quot;https://consensus.app/papers/deep-learning-based-energy-disaggregation-onoff-jiang/eb32625730e255b39aad4ec9d5c5afb8/&quot;,&quot;issued&quot;:{&quot;date-parts&quot;:[[2019]]},&quot;page&quot;:&quot;-&quot;,&quot;volume&quot;:&quot;abs/1908.00941&quot;},&quot;isTemporary&quot;:false,&quot;suppress-author&quot;:false,&quot;composite&quot;:false,&quot;author-only&quot;:false}]},{&quot;citationID&quot;:&quot;MENDELEY_CITATION_d39a07ca-582c-4940-9535-7d1db32096ef&quot;,&quot;properties&quot;:{&quot;noteIndex&quot;:0},&quot;isEdited&quot;:false,&quot;manualOverride&quot;:{&quot;isManuallyOverridden&quot;:false,&quot;citeprocText&quot;:&quot;[20]&quot;,&quot;manualOverrideText&quot;:&quot;&quot;},&quot;citationTag&quot;:&quot;MENDELEY_CITATION_v3_eyJjaXRhdGlvbklEIjoiTUVOREVMRVlfQ0lUQVRJT05fZDM5YTA3Y2EtNTgyYy00OTQwLTk1MzUtN2QxZGIzMjA5NmVmIiwicHJvcGVydGllcyI6eyJub3RlSW5kZXgiOjB9LCJpc0VkaXRlZCI6ZmFsc2UsIm1hbnVhbE92ZXJyaWRlIjp7ImlzTWFudWFsbHlPdmVycmlkZGVuIjpmYWxzZSwiY2l0ZXByb2NUZXh0IjoiWzIwXSIsIm1hbnVhbE92ZXJyaWRlVGV4dCI6IiJ9LCJjaXRhdGlvbkl0ZW1zIjpbeyJpZCI6IjNlZWVkOTcxLTA5ZTUtMzY1Yy1iZTgyLWRlNTFkZDdhOGFiNSIsIml0ZW1EYXRhIjp7InR5cGUiOiJhcnRpY2xlLWpvdXJuYWwiLCJpZCI6IjNlZWVkOTcxLTA5ZTUtMzY1Yy1iZTgyLWRlNTFkZDdhOGFiNSIsInRpdGxlIjoiTWFjaGluZSBsZWFybmluZyBmb3IgZW5lcmd5IGNvbnN1bXB0aW9uIHByZWRpY3Rpb24gYW5kIHNjaGVkdWxpbmcgaW4gc21hcnQgYnVpbGRpbmdzIiwiYXV0aG9yIjpbeyJmYW1pbHkiOiJCb3VyaG5hbmUiLCJnaXZlbiI6IlNhZmFlIiwicGFyc2UtbmFtZXMiOmZhbHNlLCJkcm9wcGluZy1wYXJ0aWNsZSI6IiIsIm5vbi1kcm9wcGluZy1wYXJ0aWNsZSI6IiJ9LHsiZmFtaWx5IjoiQWJpZCIsImdpdmVuIjoiTSIsInBhcnNlLW5hbWVzIjpmYWxzZSwiZHJvcHBpbmctcGFydGljbGUiOiIiLCJub24tZHJvcHBpbmctcGFydGljbGUiOiIifSx7ImZhbWlseSI6IkxnaG91bCIsImdpdmVuIjoiUiIsInBhcnNlLW5hbWVzIjpmYWxzZSwiZHJvcHBpbmctcGFydGljbGUiOiIiLCJub24tZHJvcHBpbmctcGFydGljbGUiOiIifSx7ImZhbWlseSI6IlppbmUtZGluZSIsImdpdmVuIjoiSyIsInBhcnNlLW5hbWVzIjpmYWxzZSwiZHJvcHBpbmctcGFydGljbGUiOiIiLCJub24tZHJvcHBpbmctcGFydGljbGUiOiIifSx7ImZhbWlseSI6IkVsa2Ftb3VuIiwiZ2l2ZW4iOiJOIiwicGFyc2UtbmFtZXMiOmZhbHNlLCJkcm9wcGluZy1wYXJ0aWNsZSI6IiIsIm5vbi1kcm9wcGluZy1wYXJ0aWNsZSI6IiJ9LHsiZmFtaWx5IjoiQmVuaGFkZG91IiwiZ2l2ZW4iOiJEIiwicGFyc2UtbmFtZXMiOmZhbHNlLCJkcm9wcGluZy1wYXJ0aWNsZSI6IiIsIm5vbi1kcm9wcGluZy1wYXJ0aWNsZSI6IiJ9XSwiY29udGFpbmVyLXRpdGxlIjoiU04gQXBwbGllZCBTY2llbmNlcyIsImNvbnRhaW5lci10aXRsZS1zaG9ydCI6IlNOIEFwcGwgU2NpIiwiRE9JIjoiMTAuMTAwNy9zNDI0NTItMDIwLTIwMjQtOSIsIlVSTCI6Imh0dHBzOi8vY29uc2Vuc3VzLmFwcC9wYXBlcnMvbWFjaGluZS1sZWFybmluZy1lbmVyZ3ktY29uc3VtcHRpb24tcHJlZGljdGlvbi1ib3VyaG5hbmUvMDM3NTBmYTE1MmVlNTMzODg5MDU2YzYyYmMzODhlMjMvIiwiaXNzdWVkIjp7ImRhdGUtcGFydHMiOltbMjAyMF1dfSwicGFnZSI6IjEtMTAiLCJ2b2x1bWUiOiIyIn0sImlzVGVtcG9yYXJ5IjpmYWxzZSwic3VwcHJlc3MtYXV0aG9yIjpmYWxzZSwiY29tcG9zaXRlIjpmYWxzZSwiYXV0aG9yLW9ubHkiOmZhbHNlfV19&quot;,&quot;citationItems&quot;:[{&quot;id&quot;:&quot;3eeed971-09e5-365c-be82-de51dd7a8ab5&quot;,&quot;itemData&quot;:{&quot;type&quot;:&quot;article-journal&quot;,&quot;id&quot;:&quot;3eeed971-09e5-365c-be82-de51dd7a8ab5&quot;,&quot;title&quot;:&quot;Machine learning for energy consumption prediction and scheduling in smart buildings&quot;,&quot;author&quot;:[{&quot;family&quot;:&quot;Bourhnane&quot;,&quot;given&quot;:&quot;Safae&quot;,&quot;parse-names&quot;:false,&quot;dropping-particle&quot;:&quot;&quot;,&quot;non-dropping-particle&quot;:&quot;&quot;},{&quot;family&quot;:&quot;Abid&quot;,&quot;given&quot;:&quot;M&quot;,&quot;parse-names&quot;:false,&quot;dropping-particle&quot;:&quot;&quot;,&quot;non-dropping-particle&quot;:&quot;&quot;},{&quot;family&quot;:&quot;Lghoul&quot;,&quot;given&quot;:&quot;R&quot;,&quot;parse-names&quot;:false,&quot;dropping-particle&quot;:&quot;&quot;,&quot;non-dropping-particle&quot;:&quot;&quot;},{&quot;family&quot;:&quot;Zine-dine&quot;,&quot;given&quot;:&quot;K&quot;,&quot;parse-names&quot;:false,&quot;dropping-particle&quot;:&quot;&quot;,&quot;non-dropping-particle&quot;:&quot;&quot;},{&quot;family&quot;:&quot;Elkamoun&quot;,&quot;given&quot;:&quot;N&quot;,&quot;parse-names&quot;:false,&quot;dropping-particle&quot;:&quot;&quot;,&quot;non-dropping-particle&quot;:&quot;&quot;},{&quot;family&quot;:&quot;Benhaddou&quot;,&quot;given&quot;:&quot;D&quot;,&quot;parse-names&quot;:false,&quot;dropping-particle&quot;:&quot;&quot;,&quot;non-dropping-particle&quot;:&quot;&quot;}],&quot;container-title&quot;:&quot;SN Applied Sciences&quot;,&quot;container-title-short&quot;:&quot;SN Appl Sci&quot;,&quot;DOI&quot;:&quot;10.1007/s42452-020-2024-9&quot;,&quot;URL&quot;:&quot;https://consensus.app/papers/machine-learning-energy-consumption-prediction-bourhnane/03750fa152ee533889056c62bc388e23/&quot;,&quot;issued&quot;:{&quot;date-parts&quot;:[[2020]]},&quot;page&quot;:&quot;1-10&quot;,&quot;volume&quot;:&quot;2&quot;},&quot;isTemporary&quot;:false,&quot;suppress-author&quot;:false,&quot;composite&quot;:false,&quot;author-only&quot;:false}]},{&quot;citationID&quot;:&quot;MENDELEY_CITATION_d5af01d4-946e-44e1-980a-e47fc9917217&quot;,&quot;properties&quot;:{&quot;noteIndex&quot;:0},&quot;isEdited&quot;:false,&quot;manualOverride&quot;:{&quot;isManuallyOverridden&quot;:false,&quot;citeprocText&quot;:&quot;[21]&quot;,&quot;manualOverrideText&quot;:&quot;&quot;},&quot;citationTag&quot;:&quot;MENDELEY_CITATION_v3_eyJjaXRhdGlvbklEIjoiTUVOREVMRVlfQ0lUQVRJT05fZDVhZjAxZDQtOTQ2ZS00NGUxLTk4MGEtZTQ3ZmM5OTE3MjE3IiwicHJvcGVydGllcyI6eyJub3RlSW5kZXgiOjB9LCJpc0VkaXRlZCI6ZmFsc2UsIm1hbnVhbE92ZXJyaWRlIjp7ImlzTWFudWFsbHlPdmVycmlkZGVuIjpmYWxzZSwiY2l0ZXByb2NUZXh0IjoiWzIxXSIsIm1hbnVhbE92ZXJyaWRlVGV4dCI6IiJ9LCJjaXRhdGlvbkl0ZW1zIjpbeyJpZCI6IjNmZmVjNzg5LTM2Y2EtM2U1ZS04N2MzLWY0MDVmNzUyZGNkMyIsIml0ZW1EYXRhIjp7InR5cGUiOiJhcnRpY2xlLWpvdXJuYWwiLCJpZCI6IjNmZmVjNzg5LTM2Y2EtM2U1ZS04N2MzLWY0MDVmNzUyZGNkMyIsInRpdGxlIjoiQW4gRW5zZW1ibGUgTWFjaGluZSBMZWFybmluZyBNb2RlbCBmb3IgRW5oYW5jaW5nIHRoZSBQcmVkaWN0aW9uIEFjY3VyYWN5IG9mIEVuZXJneSBDb25zdW1wdGlvbiBpbiBCdWlsZGluZ3MiLCJhdXRob3IiOlt7ImZhbWlseSI6Ik5nbyIsImdpdmVuIjoiTmdvYy1UcmkiLCJwYXJzZS1uYW1lcyI6ZmFsc2UsImRyb3BwaW5nLXBhcnRpY2xlIjoiIiwibm9uLWRyb3BwaW5nLXBhcnRpY2xlIjoiIn0seyJmYW1pbHkiOiJQaGFtIiwiZ2l2ZW4iOiJBIiwicGFyc2UtbmFtZXMiOmZhbHNlLCJkcm9wcGluZy1wYXJ0aWNsZSI6IiIsIm5vbi1kcm9wcGluZy1wYXJ0aWNsZSI6IiJ9LHsiZmFtaWx5IjoiVHJ1b25nIiwiZ2l2ZW4iOiJUaGkgVGh1IEhhIiwicGFyc2UtbmFtZXMiOmZhbHNlLCJkcm9wcGluZy1wYXJ0aWNsZSI6IiIsIm5vbi1kcm9wcGluZy1wYXJ0aWNsZSI6IiJ9LHsiZmFtaWx5IjoiVHJ1b25nIiwiZ2l2ZW4iOiJOZ29jLVNvbiIsInBhcnNlLW5hbWVzIjpmYWxzZSwiZHJvcHBpbmctcGFydGljbGUiOiIiLCJub24tZHJvcHBpbmctcGFydGljbGUiOiIifSx7ImZhbWlseSI6Ikh1eW5oIiwiZ2l2ZW4iOiJOaGF0LVRvIiwicGFyc2UtbmFtZXMiOmZhbHNlLCJkcm9wcGluZy1wYXJ0aWNsZSI6IiIsIm5vbi1kcm9wcGluZy1wYXJ0aWNsZSI6IiJ9LHsiZmFtaWx5IjoiUGhhbSIsImdpdmVuIjoiVHVhbiBNaW5oIiwicGFyc2UtbmFtZXMiOmZhbHNlLCJkcm9wcGluZy1wYXJ0aWNsZSI6IiIsIm5vbi1kcm9wcGluZy1wYXJ0aWNsZSI6IiJ9XSwiY29udGFpbmVyLXRpdGxlIjoiQXJhYmlhbiBKb3VybmFsIGZvciBTY2llbmNlIGFuZCBFbmdpbmVlcmluZyIsImNvbnRhaW5lci10aXRsZS1zaG9ydCI6IkFyYWIgSiBTY2kgRW5nIiwiRE9JIjoiMTAuMTAwNy9zMTMzNjktMDIxLTA1OTI3LTciLCJVUkwiOiJodHRwczovL2NvbnNlbnN1cy5hcHAvcGFwZXJzL21hY2hpbmUtbGVhcm5pbmctbW9kZWwtZW5oYW5jaW5nLXByZWRpY3Rpb24tYWNjdXJhY3ktbmdvL2E5MjM1ODAzZDA3ZjU4NGI5ZDg2MmEzMDYyMjRlYTk1LyIsImlzc3VlZCI6eyJkYXRlLXBhcnRzIjpbWzIwMjFdXX0sInBhZ2UiOiI0MTA1LTQxMTciLCJ2b2x1bWUiOiI0NyJ9LCJpc1RlbXBvcmFyeSI6ZmFsc2UsInN1cHByZXNzLWF1dGhvciI6ZmFsc2UsImNvbXBvc2l0ZSI6ZmFsc2UsImF1dGhvci1vbmx5IjpmYWxzZX1dfQ==&quot;,&quot;citationItems&quot;:[{&quot;id&quot;:&quot;3ffec789-36ca-3e5e-87c3-f405f752dcd3&quot;,&quot;itemData&quot;:{&quot;type&quot;:&quot;article-journal&quot;,&quot;id&quot;:&quot;3ffec789-36ca-3e5e-87c3-f405f752dcd3&quot;,&quot;title&quot;:&quot;An Ensemble Machine Learning Model for Enhancing the Prediction Accuracy of Energy Consumption in Buildings&quot;,&quot;author&quot;:[{&quot;family&quot;:&quot;Ngo&quot;,&quot;given&quot;:&quot;Ngoc-Tri&quot;,&quot;parse-names&quot;:false,&quot;dropping-particle&quot;:&quot;&quot;,&quot;non-dropping-particle&quot;:&quot;&quot;},{&quot;family&quot;:&quot;Pham&quot;,&quot;given&quot;:&quot;A&quot;,&quot;parse-names&quot;:false,&quot;dropping-particle&quot;:&quot;&quot;,&quot;non-dropping-particle&quot;:&quot;&quot;},{&quot;family&quot;:&quot;Truong&quot;,&quot;given&quot;:&quot;Thi Thu Ha&quot;,&quot;parse-names&quot;:false,&quot;dropping-particle&quot;:&quot;&quot;,&quot;non-dropping-particle&quot;:&quot;&quot;},{&quot;family&quot;:&quot;Truong&quot;,&quot;given&quot;:&quot;Ngoc-Son&quot;,&quot;parse-names&quot;:false,&quot;dropping-particle&quot;:&quot;&quot;,&quot;non-dropping-particle&quot;:&quot;&quot;},{&quot;family&quot;:&quot;Huynh&quot;,&quot;given&quot;:&quot;Nhat-To&quot;,&quot;parse-names&quot;:false,&quot;dropping-particle&quot;:&quot;&quot;,&quot;non-dropping-particle&quot;:&quot;&quot;},{&quot;family&quot;:&quot;Pham&quot;,&quot;given&quot;:&quot;Tuan Minh&quot;,&quot;parse-names&quot;:false,&quot;dropping-particle&quot;:&quot;&quot;,&quot;non-dropping-particle&quot;:&quot;&quot;}],&quot;container-title&quot;:&quot;Arabian Journal for Science and Engineering&quot;,&quot;container-title-short&quot;:&quot;Arab J Sci Eng&quot;,&quot;DOI&quot;:&quot;10.1007/s13369-021-05927-7&quot;,&quot;URL&quot;:&quot;https://consensus.app/papers/machine-learning-model-enhancing-prediction-accuracy-ngo/a9235803d07f584b9d862a306224ea95/&quot;,&quot;issued&quot;:{&quot;date-parts&quot;:[[2021]]},&quot;page&quot;:&quot;4105-4117&quot;,&quot;volume&quot;:&quot;47&quot;},&quot;isTemporary&quot;:false,&quot;suppress-author&quot;:false,&quot;composite&quot;:false,&quot;author-only&quot;:false}]},{&quot;citationID&quot;:&quot;MENDELEY_CITATION_2ecb0c7d-ec21-4642-be29-8a97127df9ca&quot;,&quot;properties&quot;:{&quot;noteIndex&quot;:0},&quot;isEdited&quot;:false,&quot;manualOverride&quot;:{&quot;isManuallyOverridden&quot;:false,&quot;citeprocText&quot;:&quot;[22]&quot;,&quot;manualOverrideText&quot;:&quot;&quot;},&quot;citationTag&quot;:&quot;MENDELEY_CITATION_v3_eyJjaXRhdGlvbklEIjoiTUVOREVMRVlfQ0lUQVRJT05fMmVjYjBjN2QtZWMyMS00NjQyLWJlMjktOGE5NzEyN2RmOWNhIiwicHJvcGVydGllcyI6eyJub3RlSW5kZXgiOjB9LCJpc0VkaXRlZCI6ZmFsc2UsIm1hbnVhbE92ZXJyaWRlIjp7ImlzTWFudWFsbHlPdmVycmlkZGVuIjpmYWxzZSwiY2l0ZXByb2NUZXh0IjoiWzIyXSIsIm1hbnVhbE92ZXJyaWRlVGV4dCI6IiJ9LCJjaXRhdGlvbkl0ZW1zIjpbeyJpZCI6IjRjMzJmZmQ1LTAxMTItMzI5YS1iNDA4LTRlMzM3NmI1MzRjYyIsIml0ZW1EYXRhIjp7InR5cGUiOiJhcnRpY2xlLWpvdXJuYWwiLCJpZCI6IjRjMzJmZmQ1LTAxMTItMzI5YS1iNDA4LTRlMzM3NmI1MzRjYyIsInRpdGxlIjoiQW4gRW5zZW1ibGUgTGVhcm5pbmcgQXBwcm9hY2ggZm9yIEFjY3VyYXRlIEVuZXJneSBMb2FkIFByZWRpY3Rpb24gaW4gUmVzaWRlbnRpYWwgQnVpbGRpbmdzIiwiYXV0aG9yIjpbeyJmYW1pbHkiOiJBbC1SYWtoYW1pIiwiZ2l2ZW4iOiJNYWJyb29rIiwicGFyc2UtbmFtZXMiOmZhbHNlLCJkcm9wcGluZy1wYXJ0aWNsZSI6IiIsIm5vbi1kcm9wcGluZy1wYXJ0aWNsZSI6IiJ9LHsiZmFtaWx5IjoiR3VtYWVpIiwiZ2l2ZW4iOiJBYmR1IiwicGFyc2UtbmFtZXMiOmZhbHNlLCJkcm9wcGluZy1wYXJ0aWNsZSI6IiIsIm5vbi1kcm9wcGluZy1wYXJ0aWNsZSI6IiJ9LHsiZmFtaWx5IjoiQWxzYW5hZCIsImdpdmVuIjoiQWhtZWQiLCJwYXJzZS1uYW1lcyI6ZmFsc2UsImRyb3BwaW5nLXBhcnRpY2xlIjoiIiwibm9uLWRyb3BwaW5nLXBhcnRpY2xlIjoiIn0seyJmYW1pbHkiOiJBbGFtcmkiLCJnaXZlbiI6IkF0aWYiLCJwYXJzZS1uYW1lcyI6ZmFsc2UsImRyb3BwaW5nLXBhcnRpY2xlIjoiIiwibm9uLWRyb3BwaW5nLXBhcnRpY2xlIjoiIn0seyJmYW1pbHkiOiJIYXNzYW4iLCJnaXZlbiI6Ik1vaGFtbWFkIE1laGVkaSIsInBhcnNlLW5hbWVzIjpmYWxzZSwiZHJvcHBpbmctcGFydGljbGUiOiIiLCJub24tZHJvcHBpbmctcGFydGljbGUiOiIifV0sImNvbnRhaW5lci10aXRsZSI6IklFRUUgQWNjZXNzIiwiRE9JIjoiMTAuMTEwOS9BQ0NFU1MuMjAxOS4yOTA5NDcwIiwiSVNTTiI6IjIxNjkzNTM2IiwiaXNzdWVkIjp7ImRhdGUtcGFydHMiOltbMjAxOV1dfSwiYWJzdHJhY3QiOiJSZWR1Y2luZyBlbmVyZ3kgbG9hZHMgd2hpbGUgbWFpbnRhaW5pbmcgdGhlIGRlZ3JlZSBvZiBob3RuZXNzIGFuZCBjb2xkbmVzcyBwbGF5cyBhbiBlc3NlbnRpYWwgcm9sZSBpbiBkZXNpZ25pbmcgZW5lcmd5LWVmZmljaWVudCBidWlsZGluZ3MuIFNvbWUgcHJldmlvdXMgbWV0aG9kcyBoYXZlIGJlZW4gcHJvcG9zZWQgZm9yIHByZWRpY3RpbmcgYnVpbGRpbmcgZW5lcmd5IGxvYWRzIHVzaW5nIHRyYWRpdGlvbmFsIG1hY2hpbmUgbGVhcm5pbmcgbWV0aG9kcy4gSG93ZXZlciwgdGhlc2UgdHJhZGl0aW9uYWwgbWV0aG9kcyBzdWZmZXIgZnJvbSBvdmVyZml0dGluZyBwcm9ibGVtcywgd2hpY2ggbGVhZHMgdG8gaW5hY2N1cmF0ZSBwcmVkaWN0aW9uIHJlc3VsdHMuIFRvIGFjaGlldmUgaGlnaCBhY2N1cmFjeSByZXN1bHRzLCBhbiBlbnNlbWJsZSBsZWFybmluZyBhcHByb2FjaCBpcyBwcm9wb3NlZCBpbiB0aGlzIHBhcGVyLiBUaGUgcHJvcG9zZWQgYXBwcm9hY2ggdXNlcyBhbiBleHRyZW1lIGdyYWRpZW50IGJvb3N0aW5nIChYR0Jvb3N0KSBhbGdvcml0aG0gdG8gYXZvaWQgb3ZlcmZpdHRpbmcgcHJvYmxlbXMgYW5kIGJ1aWxkcyBhbiBlZmZpY2llbnQgcHJlZGljdGlvbiBtb2RlbC4gQW4gZXh0ZW5zaXZlIGV4cGVyaW1lbnQgaXMgY29uZHVjdGVkIG9uIGEgc2VsZWN0ZWQgZGF0YXNldCBvZiByZXNpZGVudGlhbCBidWlsZGluZyBkZXNpZ25zIHRvIGV2YWx1YXRlIHRoZSBwcm9wb3NlZCBhcHByb2FjaC4gVGhlIGRhdGFzZXQgY29uc2lzdHMgb2YgNzY4IHNhbXBsZXMgb2YgZWlnaHQgaW5wdXQgYXR0cmlidXRlcyAob3ZlcmFsbCBoZWlnaHQsIHJlbGF0aXZlIGNvbXBhY3RuZXNzLCB3YWxsIGFyZWEsIHN1cmZhY2UgYXJlYSwgcm9vZiBhcmVhLCBnbGF6aW5nIGFyZWEgZGlzdHJpYnV0aW9uLCBnbGF6aW5nIGFyZWEsIGFuZCBvcmllbnRhdGlvbikgYW5kIHR3byBvdXRwdXQgcmVzcG9uc2VzIChjb29saW5nIGxvYWQgKENMKSBhbmQgaGVhdGluZyBsb2FkIChITCkpLiBUaGUgZXhwZXJpbWVudGFsIHJlc3VsdHMgcHJvdmUgdGhhdCB0aGUgcHJvcG9zZWQgYXBwcm9hY2ggYWNoaWV2ZXMgdGhlIGhpZ2hlc3QgcHJlZGljdGlvbiBwZXJmb3JtYW5jZSwgd2hpY2ggd2lsbCBoZWxwIGJ1aWxkaW5nIG1hbmFnZXJzIGFuZCBlbmdpbmVlcnMgbWFrZSBiZXR0ZXIgZGVjaXNpb25zIHJlZ2FyZGluZyBidWlsZGluZyBlbmVyZ3kgbG9hZHMuIiwidm9sdW1lIjoiNyIsImNvbnRhaW5lci10aXRsZS1zaG9ydCI6IiJ9LCJpc1RlbXBvcmFyeSI6ZmFsc2UsInN1cHByZXNzLWF1dGhvciI6ZmFsc2UsImNvbXBvc2l0ZSI6ZmFsc2UsImF1dGhvci1vbmx5IjpmYWxzZX1dfQ==&quot;,&quot;citationItems&quot;:[{&quot;id&quot;:&quot;4c32ffd5-0112-329a-b408-4e3376b534cc&quot;,&quot;itemData&quot;:{&quot;type&quot;:&quot;article-journal&quot;,&quot;id&quot;:&quot;4c32ffd5-0112-329a-b408-4e3376b534cc&quot;,&quot;title&quot;:&quot;An Ensemble Learning Approach for Accurate Energy Load Prediction in Residential Buildings&quot;,&quot;author&quot;:[{&quot;family&quot;:&quot;Al-Rakhami&quot;,&quot;given&quot;:&quot;Mabrook&quot;,&quot;parse-names&quot;:false,&quot;dropping-particle&quot;:&quot;&quot;,&quot;non-dropping-particle&quot;:&quot;&quot;},{&quot;family&quot;:&quot;Gumaei&quot;,&quot;given&quot;:&quot;Abdu&quot;,&quot;parse-names&quot;:false,&quot;dropping-particle&quot;:&quot;&quot;,&quot;non-dropping-particle&quot;:&quot;&quot;},{&quot;family&quot;:&quot;Alsanad&quot;,&quot;given&quot;:&quot;Ahmed&quot;,&quot;parse-names&quot;:false,&quot;dropping-particle&quot;:&quot;&quot;,&quot;non-dropping-particle&quot;:&quot;&quot;},{&quot;family&quot;:&quot;Alamri&quot;,&quot;given&quot;:&quot;Atif&quot;,&quot;parse-names&quot;:false,&quot;dropping-particle&quot;:&quot;&quot;,&quot;non-dropping-particle&quot;:&quot;&quot;},{&quot;family&quot;:&quot;Hassan&quot;,&quot;given&quot;:&quot;Mohammad Mehedi&quot;,&quot;parse-names&quot;:false,&quot;dropping-particle&quot;:&quot;&quot;,&quot;non-dropping-particle&quot;:&quot;&quot;}],&quot;container-title&quot;:&quot;IEEE Access&quot;,&quot;DOI&quot;:&quot;10.1109/ACCESS.2019.2909470&quot;,&quot;ISSN&quot;:&quot;21693536&quot;,&quot;issued&quot;:{&quot;date-parts&quot;:[[2019]]},&quot;abstract&quot;:&quot;Reducing energy loads while maintaining the degree of hotness and coldness plays an essential role in designing energy-efficient buildings. Some previous methods have been proposed for predicting building energy loads using traditional machine learning methods. However, these traditional methods suffer from overfitting problems, which leads to inaccurate prediction results. To achieve high accuracy results, an ensemble learning approach is proposed in this paper. The proposed approach uses an extreme gradient boosting (XGBoost) algorithm to avoid overfitting problems and builds an efficient prediction model. An extensive experiment is conducted on a selected dataset of residential building designs to evaluate the proposed approach. The dataset consists of 768 samples of eight input attributes (overall height, relative compactness, wall area, surface area, roof area, glazing area distribution, glazing area, and orientation) and two output responses (cooling load (CL) and heating load (HL)). The experimental results prove that the proposed approach achieves the highest prediction performance, which will help building managers and engineers make better decisions regarding building energy loads.&quot;,&quot;volume&quot;:&quot;7&quot;,&quot;container-title-short&quot;:&quot;&quot;},&quot;isTemporary&quot;:false,&quot;suppress-author&quot;:false,&quot;composite&quot;:false,&quot;author-only&quot;:false}]},{&quot;citationID&quot;:&quot;MENDELEY_CITATION_a4c9cb3f-0e75-419b-b9f9-2b6387dfcf91&quot;,&quot;properties&quot;:{&quot;noteIndex&quot;:0},&quot;isEdited&quot;:false,&quot;manualOverride&quot;:{&quot;isManuallyOverridden&quot;:false,&quot;citeprocText&quot;:&quot;[23]&quot;,&quot;manualOverrideText&quot;:&quot;&quot;},&quot;citationTag&quot;:&quot;MENDELEY_CITATION_v3_eyJjaXRhdGlvbklEIjoiTUVOREVMRVlfQ0lUQVRJT05fYTRjOWNiM2YtMGU3NS00MTliLWI5ZjktMmI2Mzg3ZGZjZjkxIiwicHJvcGVydGllcyI6eyJub3RlSW5kZXgiOjB9LCJpc0VkaXRlZCI6ZmFsc2UsIm1hbnVhbE92ZXJyaWRlIjp7ImlzTWFudWFsbHlPdmVycmlkZGVuIjpmYWxzZSwiY2l0ZXByb2NUZXh0IjoiWzIzXSIsIm1hbnVhbE92ZXJyaWRlVGV4dCI6IiJ9LCJjaXRhdGlvbkl0ZW1zIjpbeyJpZCI6ImJjNzA3ZGViLWY2OGQtMzk5My1iNGY0LTUxMGE0Zjc2ODczZiIsIml0ZW1EYXRhIjp7InR5cGUiOiJhcnRpY2xlLWpvdXJuYWwiLCJpZCI6ImJjNzA3ZGViLWY2OGQtMzk5My1iNGY0LTUxMGE0Zjc2ODczZiIsInRpdGxlIjoiQXBwbGlhbmNlIFByZWRpY3Rpb24gZnJvbSBUb3RhbCBFbmVyZ3kgRGF0YSDigJQgQSBEZW1hbmQgUmVzcG9uc2UgTWV0aG9kIFVzaW5nIFNpbXBsZSBhbmQgQ29tcGxleCBOZXR3b3JrcyIsImF1dGhvciI6W3siZmFtaWx5IjoiTSIsImdpdmVuIjoiTGFrc2htaSBOYW1iaWFyIiwicGFyc2UtbmFtZXMiOmZhbHNlLCJkcm9wcGluZy1wYXJ0aWNsZSI6IiIsIm5vbi1kcm9wcGluZy1wYXJ0aWNsZSI6IiJ9LHsiZmFtaWx5IjoiUyIsImdpdmVuIjoiS3Jpc2huYSBDaGFuZHJhbiBLIiwicGFyc2UtbmFtZXMiOmZhbHNlLCJkcm9wcGluZy1wYXJ0aWNsZSI6IiIsIm5vbi1kcm9wcGluZy1wYXJ0aWNsZSI6IiJ9LHsiZmFtaWx5IjoiTW9oYW4iLCJnaXZlbiI6IkFrc2hheSIsInBhcnNlLW5hbWVzIjpmYWxzZSwiZHJvcHBpbmctcGFydGljbGUiOiIiLCJub24tZHJvcHBpbmctcGFydGljbGUiOiIifSx7ImZhbWlseSI6IkdvcGFsIiwiZ2l2ZW4iOiJWIiwicGFyc2UtbmFtZXMiOmZhbHNlLCJkcm9wcGluZy1wYXJ0aWNsZSI6IiIsIm5vbi1kcm9wcGluZy1wYXJ0aWNsZSI6IiJ9XSwiY29udGFpbmVyLXRpdGxlIjoiMjAxOSBJRUVFIDJuZCBJbnRlcm5hdGlvbmFsIENvbmZlcmVuY2Ugb24gUG93ZXIgYW5kIEVuZXJneSBBcHBsaWNhdGlvbnMgKElDUEVBKSIsIkRPSSI6IjEwLjExMDkvSUNQRUEuMjAxOS44ODE4NDg5IiwiVVJMIjoiaHR0cHM6Ly9jb25zZW5zdXMuYXBwL3BhcGVycy9hcHBsaWFuY2UtcHJlZGljdGlvbi10b3RhbC1lbmVyZ3ktZGF0YS1kZW1hbmQtcmVzcG9uc2UtbS9mNDdhM2QzODRlZTI1MGFkOTE2ODZiZmE1MTM1ZDdiZC8iLCJpc3N1ZWQiOnsiZGF0ZS1wYXJ0cyI6W1syMDE5XV19LCJwYWdlIjoiMjIyLTIyNiIsImNvbnRhaW5lci10aXRsZS1zaG9ydCI6IiJ9LCJpc1RlbXBvcmFyeSI6ZmFsc2UsInN1cHByZXNzLWF1dGhvciI6ZmFsc2UsImNvbXBvc2l0ZSI6ZmFsc2UsImF1dGhvci1vbmx5IjpmYWxzZX1dfQ==&quot;,&quot;citationItems&quot;:[{&quot;id&quot;:&quot;bc707deb-f68d-3993-b4f4-510a4f76873f&quot;,&quot;itemData&quot;:{&quot;type&quot;:&quot;article-journal&quot;,&quot;id&quot;:&quot;bc707deb-f68d-3993-b4f4-510a4f76873f&quot;,&quot;title&quot;:&quot;Appliance Prediction from Total Energy Data — A Demand Response Method Using Simple and Complex Networks&quot;,&quot;author&quot;:[{&quot;family&quot;:&quot;M&quot;,&quot;given&quot;:&quot;Lakshmi Nambiar&quot;,&quot;parse-names&quot;:false,&quot;dropping-particle&quot;:&quot;&quot;,&quot;non-dropping-particle&quot;:&quot;&quot;},{&quot;family&quot;:&quot;S&quot;,&quot;given&quot;:&quot;Krishna Chandran K&quot;,&quot;parse-names&quot;:false,&quot;dropping-particle&quot;:&quot;&quot;,&quot;non-dropping-particle&quot;:&quot;&quot;},{&quot;family&quot;:&quot;Mohan&quot;,&quot;given&quot;:&quot;Akshay&quot;,&quot;parse-names&quot;:false,&quot;dropping-particle&quot;:&quot;&quot;,&quot;non-dropping-particle&quot;:&quot;&quot;},{&quot;family&quot;:&quot;Gopal&quot;,&quot;given&quot;:&quot;V&quot;,&quot;parse-names&quot;:false,&quot;dropping-particle&quot;:&quot;&quot;,&quot;non-dropping-particle&quot;:&quot;&quot;}],&quot;container-title&quot;:&quot;2019 IEEE 2nd International Conference on Power and Energy Applications (ICPEA)&quot;,&quot;DOI&quot;:&quot;10.1109/ICPEA.2019.8818489&quot;,&quot;URL&quot;:&quot;https://consensus.app/papers/appliance-prediction-total-energy-data-demand-response-m/f47a3d384ee250ad91686bfa5135d7bd/&quot;,&quot;issued&quot;:{&quot;date-parts&quot;:[[2019]]},&quot;page&quot;:&quot;222-226&quot;,&quot;container-title-short&quot;:&quot;&quot;},&quot;isTemporary&quot;:false,&quot;suppress-author&quot;:false,&quot;composite&quot;:false,&quot;author-only&quot;:false}]},{&quot;citationID&quot;:&quot;MENDELEY_CITATION_b25e6dc0-8aad-4d44-bd23-e7b29c1526fb&quot;,&quot;properties&quot;:{&quot;noteIndex&quot;:0},&quot;isEdited&quot;:false,&quot;manualOverride&quot;:{&quot;isManuallyOverridden&quot;:false,&quot;citeprocText&quot;:&quot;[24]&quot;,&quot;manualOverrideText&quot;:&quot;&quot;},&quot;citationTag&quot;:&quot;MENDELEY_CITATION_v3_eyJjaXRhdGlvbklEIjoiTUVOREVMRVlfQ0lUQVRJT05fYjI1ZTZkYzAtOGFhZC00ZDQ0LWJkMjMtZTdiMjljMTUyNmZiIiwicHJvcGVydGllcyI6eyJub3RlSW5kZXgiOjB9LCJpc0VkaXRlZCI6ZmFsc2UsIm1hbnVhbE92ZXJyaWRlIjp7ImlzTWFudWFsbHlPdmVycmlkZGVuIjpmYWxzZSwiY2l0ZXByb2NUZXh0IjoiWzI0XSIsIm1hbnVhbE92ZXJyaWRlVGV4dCI6IiJ9LCJjaXRhdGlvbkl0ZW1zIjpbeyJpZCI6ImQxZDQ0MDNkLTY2ZjItM2ViOC1iZWMwLTZjNTU1ZmNmNWVjNCIsIml0ZW1EYXRhIjp7InR5cGUiOiJhcnRpY2xlLWpvdXJuYWwiLCJpZCI6ImQxZDQ0MDNkLTY2ZjItM2ViOC1iZWMwLTZjNTU1ZmNmNWVjNCIsInRpdGxlIjoiQSBOb3ZlbCBDTk4tR1JVLUJhc2VkIEh5YnJpZCBBcHByb2FjaCBmb3IgU2hvcnQtVGVybSBSZXNpZGVudGlhbCBMb2FkIEZvcmVjYXN0aW5nIiwiYXV0aG9yIjpbeyJmYW1pbHkiOiJTYWpqYWQiLCJnaXZlbiI6Ik0iLCJwYXJzZS1uYW1lcyI6ZmFsc2UsImRyb3BwaW5nLXBhcnRpY2xlIjoiIiwibm9uLWRyb3BwaW5nLXBhcnRpY2xlIjoiIn0seyJmYW1pbHkiOiJLaGFuIiwiZ2l2ZW4iOiJaIiwicGFyc2UtbmFtZXMiOmZhbHNlLCJkcm9wcGluZy1wYXJ0aWNsZSI6IiIsIm5vbi1kcm9wcGluZy1wYXJ0aWNsZSI6IiJ9LHsiZmFtaWx5IjoiVWxsYWgiLCJnaXZlbiI6IkFtaW4iLCJwYXJzZS1uYW1lcyI6ZmFsc2UsImRyb3BwaW5nLXBhcnRpY2xlIjoiIiwibm9uLWRyb3BwaW5nLXBhcnRpY2xlIjoiIn0seyJmYW1pbHkiOiJIdXNzYWluIiwiZ2l2ZW4iOiJUYW52ZWVyIiwicGFyc2UtbmFtZXMiOmZhbHNlLCJkcm9wcGluZy1wYXJ0aWNsZSI6IiIsIm5vbi1kcm9wcGluZy1wYXJ0aWNsZSI6IiJ9LHsiZmFtaWx5IjoiVWxsYWgiLCJnaXZlbiI6Ildhc2VlbSIsInBhcnNlLW5hbWVzIjpmYWxzZSwiZHJvcHBpbmctcGFydGljbGUiOiIiLCJub24tZHJvcHBpbmctcGFydGljbGUiOiIifSx7ImZhbWlseSI6IkxlZSIsImdpdmVuIjoiTWkgWW91bmciLCJwYXJzZS1uYW1lcyI6ZmFsc2UsImRyb3BwaW5nLXBhcnRpY2xlIjoiIiwibm9uLWRyb3BwaW5nLXBhcnRpY2xlIjoiIn0seyJmYW1pbHkiOiJCYWlrIiwiZ2l2ZW4iOiJTIiwicGFyc2UtbmFtZXMiOmZhbHNlLCJkcm9wcGluZy1wYXJ0aWNsZSI6IiIsIm5vbi1kcm9wcGluZy1wYXJ0aWNsZSI6IiJ9XSwiY29udGFpbmVyLXRpdGxlIjoiSUVFRSBBY2Nlc3MiLCJET0kiOiIxMC4xMTA5L2FjY2Vzcy4yMDIwLjMwMDk1MzciLCJVUkwiOiJodHRwczovL2NvbnNlbnN1cy5hcHAvcGFwZXJzL25vdmVsLWNubmdydWJhc2VkLWh5YnJpZC1hcHByb2FjaC1zaG9ydHRlcm0tcmVzaWRlbnRpYWwtc2FqamFkLzNkOGM5ZjEyN2I2YjUyNTY5ZGI2MTE2MTc2YzI1MDA0LyIsImlzc3VlZCI6eyJkYXRlLXBhcnRzIjpbWzIwMjBdXX0sInBhZ2UiOiIxNDM3NTktMTQzNzY4Iiwidm9sdW1lIjoiOCIsImNvbnRhaW5lci10aXRsZS1zaG9ydCI6IiJ9LCJpc1RlbXBvcmFyeSI6ZmFsc2UsInN1cHByZXNzLWF1dGhvciI6ZmFsc2UsImNvbXBvc2l0ZSI6ZmFsc2UsImF1dGhvci1vbmx5IjpmYWxzZX1dfQ==&quot;,&quot;citationItems&quot;:[{&quot;id&quot;:&quot;d1d4403d-66f2-3eb8-bec0-6c555fcf5ec4&quot;,&quot;itemData&quot;:{&quot;type&quot;:&quot;article-journal&quot;,&quot;id&quot;:&quot;d1d4403d-66f2-3eb8-bec0-6c555fcf5ec4&quot;,&quot;title&quot;:&quot;A Novel CNN-GRU-Based Hybrid Approach for Short-Term Residential Load Forecasting&quot;,&quot;author&quot;:[{&quot;family&quot;:&quot;Sajjad&quot;,&quot;given&quot;:&quot;M&quot;,&quot;parse-names&quot;:false,&quot;dropping-particle&quot;:&quot;&quot;,&quot;non-dropping-particle&quot;:&quot;&quot;},{&quot;family&quot;:&quot;Khan&quot;,&quot;given&quot;:&quot;Z&quot;,&quot;parse-names&quot;:false,&quot;dropping-particle&quot;:&quot;&quot;,&quot;non-dropping-particle&quot;:&quot;&quot;},{&quot;family&quot;:&quot;Ullah&quot;,&quot;given&quot;:&quot;Amin&quot;,&quot;parse-names&quot;:false,&quot;dropping-particle&quot;:&quot;&quot;,&quot;non-dropping-particle&quot;:&quot;&quot;},{&quot;family&quot;:&quot;Hussain&quot;,&quot;given&quot;:&quot;Tanveer&quot;,&quot;parse-names&quot;:false,&quot;dropping-particle&quot;:&quot;&quot;,&quot;non-dropping-particle&quot;:&quot;&quot;},{&quot;family&quot;:&quot;Ullah&quot;,&quot;given&quot;:&quot;Waseem&quot;,&quot;parse-names&quot;:false,&quot;dropping-particle&quot;:&quot;&quot;,&quot;non-dropping-particle&quot;:&quot;&quot;},{&quot;family&quot;:&quot;Lee&quot;,&quot;given&quot;:&quot;Mi Young&quot;,&quot;parse-names&quot;:false,&quot;dropping-particle&quot;:&quot;&quot;,&quot;non-dropping-particle&quot;:&quot;&quot;},{&quot;family&quot;:&quot;Baik&quot;,&quot;given&quot;:&quot;S&quot;,&quot;parse-names&quot;:false,&quot;dropping-particle&quot;:&quot;&quot;,&quot;non-dropping-particle&quot;:&quot;&quot;}],&quot;container-title&quot;:&quot;IEEE Access&quot;,&quot;DOI&quot;:&quot;10.1109/access.2020.3009537&quot;,&quot;URL&quot;:&quot;https://consensus.app/papers/novel-cnngrubased-hybrid-approach-shortterm-residential-sajjad/3d8c9f127b6b52569db6116176c25004/&quot;,&quot;issued&quot;:{&quot;date-parts&quot;:[[2020]]},&quot;page&quot;:&quot;143759-143768&quot;,&quot;volume&quot;:&quot;8&quot;,&quot;container-title-short&quot;:&quot;&quot;},&quot;isTemporary&quot;:false,&quot;suppress-author&quot;:false,&quot;composite&quot;:false,&quot;author-only&quot;:false}]},{&quot;citationID&quot;:&quot;MENDELEY_CITATION_d67bcebe-4e54-40b2-862c-14950b1dfdad&quot;,&quot;properties&quot;:{&quot;noteIndex&quot;:0},&quot;isEdited&quot;:false,&quot;manualOverride&quot;:{&quot;isManuallyOverridden&quot;:false,&quot;citeprocText&quot;:&quot;[25]&quot;,&quot;manualOverrideText&quot;:&quot;&quot;},&quot;citationTag&quot;:&quot;MENDELEY_CITATION_v3_eyJjaXRhdGlvbklEIjoiTUVOREVMRVlfQ0lUQVRJT05fZDY3YmNlYmUtNGU1NC00MGIyLTg2MmMtMTQ5NTBiMWRmZGFkIiwicHJvcGVydGllcyI6eyJub3RlSW5kZXgiOjB9LCJpc0VkaXRlZCI6ZmFsc2UsIm1hbnVhbE92ZXJyaWRlIjp7ImlzTWFudWFsbHlPdmVycmlkZGVuIjpmYWxzZSwiY2l0ZXByb2NUZXh0IjoiWzI1XSIsIm1hbnVhbE92ZXJyaWRlVGV4dCI6IiJ9LCJjaXRhdGlvbkl0ZW1zIjpbeyJpZCI6IjdjNzQzNTRhLTZjN2EtMzE2ZC05MWJkLWJmNTQ2NTIzYjFjOCIsIml0ZW1EYXRhIjp7InR5cGUiOiJhcnRpY2xlLWpvdXJuYWwiLCJpZCI6IjdjNzQzNTRhLTZjN2EtMzE2ZC05MWJkLWJmNTQ2NTIzYjFjOCIsInRpdGxlIjoiVGhlIHVzZSBvZiBzdGF0aXN0aWNhbCBhbmQgbWFjaGluZSBsZWFybmluZyB0b29scyB0byBhY2N1cmF0ZWx5IHF1YW50aWZ5IHRoZSBlbmVyZ3kgcGVyZm9ybWFuY2Ugb2YgcmVzaWRlbnRpYWwgYnVpbGRpbmdzIiwiYXV0aG9yIjpbeyJmYW1pbHkiOiJJYnJhaGltIiwiZ2l2ZW4iOiJEIE0iLCJwYXJzZS1uYW1lcyI6ZmFsc2UsImRyb3BwaW5nLXBhcnRpY2xlIjoiIiwibm9uLWRyb3BwaW5nLXBhcnRpY2xlIjoiIn0seyJmYW1pbHkiOiJBbG1oYWZkeSIsImdpdmVuIjoiQWJkdWxiYXNpdCIsInBhcnNlLW5hbWVzIjpmYWxzZSwiZHJvcHBpbmctcGFydGljbGUiOiIiLCJub24tZHJvcHBpbmctcGFydGljbGUiOiIifSx7ImZhbWlseSI6IkFsLVNoYXJnYWJpIiwiZ2l2ZW4iOiJBbWFsIEEiLCJwYXJzZS1uYW1lcyI6ZmFsc2UsImRyb3BwaW5nLXBhcnRpY2xlIjoiIiwibm9uLWRyb3BwaW5nLXBhcnRpY2xlIjoiIn0seyJmYW1pbHkiOiJBbGdoaWV0aCIsImdpdmVuIjoiTWFuYWwiLCJwYXJzZS1uYW1lcyI6ZmFsc2UsImRyb3BwaW5nLXBhcnRpY2xlIjoiIiwibm9uLWRyb3BwaW5nLXBhcnRpY2xlIjoiIn0seyJmYW1pbHkiOiJFbHJhZ2kiLCJnaXZlbiI6IkEiLCJwYXJzZS1uYW1lcyI6ZmFsc2UsImRyb3BwaW5nLXBhcnRpY2xlIjoiIiwibm9uLWRyb3BwaW5nLXBhcnRpY2xlIjoiIn0seyJmYW1pbHkiOiJDaGljbGFuYSIsImdpdmVuIjoiRiIsInBhcnNlLW5hbWVzIjpmYWxzZSwiZHJvcHBpbmctcGFydGljbGUiOiIiLCJub24tZHJvcHBpbmctcGFydGljbGUiOiIifV0sImNvbnRhaW5lci10aXRsZSI6IlBlZXJKIENvbXB1dGVyIFNjaWVuY2UiLCJjb250YWluZXItdGl0bGUtc2hvcnQiOiJQZWVySiBDb21wdXQgU2NpIiwiRE9JIjoiMTAuNzcxNy9wZWVyai1jcy44NTYiLCJVUkwiOiJodHRwczovL2NvbnNlbnN1cy5hcHAvcGFwZXJzL21hY2hpbmUtbGVhcm5pbmctdG9vbHMtYWNjdXJhdGVseS1xdWFudGlmeS1lbmVyZ3ktaWJyYWhpbS8xNWI0ODY0NWQyZTA1Zjg0ODg4MWI2MDczMmM2YWI4OS8iLCJpc3N1ZWQiOnsiZGF0ZS1wYXJ0cyI6W1syMDIyXV19LCJwYWdlIjoiLSIsInZvbHVtZSI6IjgifSwiaXNUZW1wb3JhcnkiOmZhbHNlLCJzdXBwcmVzcy1hdXRob3IiOmZhbHNlLCJjb21wb3NpdGUiOmZhbHNlLCJhdXRob3Itb25seSI6ZmFsc2V9XX0=&quot;,&quot;citationItems&quot;:[{&quot;id&quot;:&quot;7c74354a-6c7a-316d-91bd-bf546523b1c8&quot;,&quot;itemData&quot;:{&quot;type&quot;:&quot;article-journal&quot;,&quot;id&quot;:&quot;7c74354a-6c7a-316d-91bd-bf546523b1c8&quot;,&quot;title&quot;:&quot;The use of statistical and machine learning tools to accurately quantify the energy performance of residential buildings&quot;,&quot;author&quot;:[{&quot;family&quot;:&quot;Ibrahim&quot;,&quot;given&quot;:&quot;D M&quot;,&quot;parse-names&quot;:false,&quot;dropping-particle&quot;:&quot;&quot;,&quot;non-dropping-particle&quot;:&quot;&quot;},{&quot;family&quot;:&quot;Almhafdy&quot;,&quot;given&quot;:&quot;Abdulbasit&quot;,&quot;parse-names&quot;:false,&quot;dropping-particle&quot;:&quot;&quot;,&quot;non-dropping-particle&quot;:&quot;&quot;},{&quot;family&quot;:&quot;Al-Shargabi&quot;,&quot;given&quot;:&quot;Amal A&quot;,&quot;parse-names&quot;:false,&quot;dropping-particle&quot;:&quot;&quot;,&quot;non-dropping-particle&quot;:&quot;&quot;},{&quot;family&quot;:&quot;Alghieth&quot;,&quot;given&quot;:&quot;Manal&quot;,&quot;parse-names&quot;:false,&quot;dropping-particle&quot;:&quot;&quot;,&quot;non-dropping-particle&quot;:&quot;&quot;},{&quot;family&quot;:&quot;Elragi&quot;,&quot;given&quot;:&quot;A&quot;,&quot;parse-names&quot;:false,&quot;dropping-particle&quot;:&quot;&quot;,&quot;non-dropping-particle&quot;:&quot;&quot;},{&quot;family&quot;:&quot;Chiclana&quot;,&quot;given&quot;:&quot;F&quot;,&quot;parse-names&quot;:false,&quot;dropping-particle&quot;:&quot;&quot;,&quot;non-dropping-particle&quot;:&quot;&quot;}],&quot;container-title&quot;:&quot;PeerJ Computer Science&quot;,&quot;container-title-short&quot;:&quot;PeerJ Comput Sci&quot;,&quot;DOI&quot;:&quot;10.7717/peerj-cs.856&quot;,&quot;URL&quot;:&quot;https://consensus.app/papers/machine-learning-tools-accurately-quantify-energy-ibrahim/15b48645d2e05f848881b60732c6ab89/&quot;,&quot;issued&quot;:{&quot;date-parts&quot;:[[2022]]},&quot;page&quot;:&quot;-&quot;,&quot;volume&quot;:&quot;8&quot;},&quot;isTemporary&quot;:false,&quot;suppress-author&quot;:false,&quot;composite&quot;:false,&quot;author-only&quot;:false}]},{&quot;citationID&quot;:&quot;MENDELEY_CITATION_85b362da-17dc-4d78-92f5-6e9e78b2dab4&quot;,&quot;properties&quot;:{&quot;noteIndex&quot;:0},&quot;isEdited&quot;:false,&quot;manualOverride&quot;:{&quot;isManuallyOverridden&quot;:false,&quot;citeprocText&quot;:&quot;[26]&quot;,&quot;manualOverrideText&quot;:&quot;&quot;},&quot;citationTag&quot;:&quot;MENDELEY_CITATION_v3_eyJjaXRhdGlvbklEIjoiTUVOREVMRVlfQ0lUQVRJT05fODViMzYyZGEtMTdkYy00ZDc4LTkyZjUtNmU5ZTc4YjJkYWI0IiwicHJvcGVydGllcyI6eyJub3RlSW5kZXgiOjB9LCJpc0VkaXRlZCI6ZmFsc2UsIm1hbnVhbE92ZXJyaWRlIjp7ImlzTWFudWFsbHlPdmVycmlkZGVuIjpmYWxzZSwiY2l0ZXByb2NUZXh0IjoiWzI2XSIsIm1hbnVhbE92ZXJyaWRlVGV4dCI6IiJ9LCJjaXRhdGlvbkl0ZW1zIjpbeyJpZCI6ImQ2ZDJjY2RiLTczYjUtM2UwYS1iNDk4LTRlYzg2NjM3MWUxMiIsIml0ZW1EYXRhIjp7InR5cGUiOiJhcnRpY2xlLWpvdXJuYWwiLCJpZCI6ImQ2ZDJjY2RiLTczYjUtM2UwYS1iNDk4LTRlYzg2NjM3MWUxMiIsInRpdGxlIjoiSGVhdGluZyBhbmQgQ29vbGluZyBMb2FkcyBGb3JlY2FzdGluZyBmb3IgUmVzaWRlbnRpYWwgQnVpbGRpbmdzIEJhc2VkIG9uIEh5YnJpZCBNYWNoaW5lIExlYXJuaW5nIEFwcGxpY2F0aW9uczogQSBDb21wcmVoZW5zaXZlIFJldmlldyBhbmQgQ29tcGFyYXRpdmUgQW5hbHlzaXMiLCJhdXRob3IiOlt7ImZhbWlseSI6Ik1vcmFkemFkZWgiLCJnaXZlbiI6IkFyYXNoIiwicGFyc2UtbmFtZXMiOmZhbHNlLCJkcm9wcGluZy1wYXJ0aWNsZSI6IiIsIm5vbi1kcm9wcGluZy1wYXJ0aWNsZSI6IiJ9LHsiZmFtaWx5IjoiTW9oYW1tYWRpLWl2YXRsb28iLCJnaXZlbiI6IkIiLCJwYXJzZS1uYW1lcyI6ZmFsc2UsImRyb3BwaW5nLXBhcnRpY2xlIjoiIiwibm9uLWRyb3BwaW5nLXBhcnRpY2xlIjoiIn0seyJmYW1pbHkiOiJBYmFwb3VyIiwiZ2l2ZW4iOiJNIiwicGFyc2UtbmFtZXMiOmZhbHNlLCJkcm9wcGluZy1wYXJ0aWNsZSI6IiIsIm5vbi1kcm9wcGluZy1wYXJ0aWNsZSI6IiJ9LHsiZmFtaWx5IjoiQW52YXJp4oCQTW9naGFkZGFtIiwiZ2l2ZW4iOiJBIiwicGFyc2UtbmFtZXMiOmZhbHNlLCJkcm9wcGluZy1wYXJ0aWNsZSI6IiIsIm5vbi1kcm9wcGluZy1wYXJ0aWNsZSI6IiJ9LHsiZmFtaWx5IjoiUm95IiwiZ2l2ZW4iOiJTYW5qaWJhbiBTZWtoYXIiLCJwYXJzZS1uYW1lcyI6ZmFsc2UsImRyb3BwaW5nLXBhcnRpY2xlIjoiIiwibm9uLWRyb3BwaW5nLXBhcnRpY2xlIjoiIn1dLCJjb250YWluZXItdGl0bGUiOiJJRUVFIEFjY2VzcyIsIkRPSSI6IjEwLjExMDkvYWNjZXNzLjIwMjEuMzEzNjA5MSIsIlVSTCI6Imh0dHBzOi8vY29uc2Vuc3VzLmFwcC9wYXBlcnMvaGVhdGluZy1jb29saW5nLWxvYWRzLWZvcmVjYXN0aW5nLXJlc2lkZW50aWFsLWJ1aWxkaW5ncy1tb3JhZHphZGVoLzFiMGIxZmEzMjA0ODUwMmQ4Yjk1OTY1YzRhNDQ5YjdiLyIsImlzc3VlZCI6eyJkYXRlLXBhcnRzIjpbWzIwMjFdXX0sInBhZ2UiOiIxIiwidm9sdW1lIjoiUFAiLCJjb250YWluZXItdGl0bGUtc2hvcnQiOiIifSwiaXNUZW1wb3JhcnkiOmZhbHNlLCJzdXBwcmVzcy1hdXRob3IiOmZhbHNlLCJjb21wb3NpdGUiOmZhbHNlLCJhdXRob3Itb25seSI6ZmFsc2V9XX0=&quot;,&quot;citationItems&quot;:[{&quot;id&quot;:&quot;d6d2ccdb-73b5-3e0a-b498-4ec866371e12&quot;,&quot;itemData&quot;:{&quot;type&quot;:&quot;article-journal&quot;,&quot;id&quot;:&quot;d6d2ccdb-73b5-3e0a-b498-4ec866371e12&quot;,&quot;title&quot;:&quot;Heating and Cooling Loads Forecasting for Residential Buildings Based on Hybrid Machine Learning Applications: A Comprehensive Review and Comparative Analysis&quot;,&quot;author&quot;:[{&quot;family&quot;:&quot;Moradzadeh&quot;,&quot;given&quot;:&quot;Arash&quot;,&quot;parse-names&quot;:false,&quot;dropping-particle&quot;:&quot;&quot;,&quot;non-dropping-particle&quot;:&quot;&quot;},{&quot;family&quot;:&quot;Mohammadi-ivatloo&quot;,&quot;given&quot;:&quot;B&quot;,&quot;parse-names&quot;:false,&quot;dropping-particle&quot;:&quot;&quot;,&quot;non-dropping-particle&quot;:&quot;&quot;},{&quot;family&quot;:&quot;Abapour&quot;,&quot;given&quot;:&quot;M&quot;,&quot;parse-names&quot;:false,&quot;dropping-particle&quot;:&quot;&quot;,&quot;non-dropping-particle&quot;:&quot;&quot;},{&quot;family&quot;:&quot;Anvari‐Moghaddam&quot;,&quot;given&quot;:&quot;A&quot;,&quot;parse-names&quot;:false,&quot;dropping-particle&quot;:&quot;&quot;,&quot;non-dropping-particle&quot;:&quot;&quot;},{&quot;family&quot;:&quot;Roy&quot;,&quot;given&quot;:&quot;Sanjiban Sekhar&quot;,&quot;parse-names&quot;:false,&quot;dropping-particle&quot;:&quot;&quot;,&quot;non-dropping-particle&quot;:&quot;&quot;}],&quot;container-title&quot;:&quot;IEEE Access&quot;,&quot;DOI&quot;:&quot;10.1109/access.2021.3136091&quot;,&quot;URL&quot;:&quot;https://consensus.app/papers/heating-cooling-loads-forecasting-residential-buildings-moradzadeh/1b0b1fa32048502d8b95965c4a449b7b/&quot;,&quot;issued&quot;:{&quot;date-parts&quot;:[[2021]]},&quot;page&quot;:&quot;1&quot;,&quot;volume&quot;:&quot;PP&quot;,&quot;container-title-short&quot;:&quot;&quot;},&quot;isTemporary&quot;:false,&quot;suppress-author&quot;:false,&quot;composite&quot;:false,&quot;author-only&quot;:false}]},{&quot;citationID&quot;:&quot;MENDELEY_CITATION_6a04f571-a040-4ebc-84e4-1e6ceec036d4&quot;,&quot;properties&quot;:{&quot;noteIndex&quot;:0},&quot;isEdited&quot;:false,&quot;manualOverride&quot;:{&quot;isManuallyOverridden&quot;:false,&quot;citeprocText&quot;:&quot;[27]&quot;,&quot;manualOverrideText&quot;:&quot;&quot;},&quot;citationTag&quot;:&quot;MENDELEY_CITATION_v3_eyJjaXRhdGlvbklEIjoiTUVOREVMRVlfQ0lUQVRJT05fNmEwNGY1NzEtYTA0MC00ZWJjLTg0ZTQtMWU2Y2VlYzAzNmQ0IiwicHJvcGVydGllcyI6eyJub3RlSW5kZXgiOjB9LCJpc0VkaXRlZCI6ZmFsc2UsIm1hbnVhbE92ZXJyaWRlIjp7ImlzTWFudWFsbHlPdmVycmlkZGVuIjpmYWxzZSwiY2l0ZXByb2NUZXh0IjoiWzI3XSIsIm1hbnVhbE92ZXJyaWRlVGV4dCI6IiJ9LCJjaXRhdGlvbkl0ZW1zIjpbeyJpZCI6IjY4ODNhNTc0LWI5N2ItMzkxYS04ZDUyLWQ3MTRhOTY2Mzc1ZSIsIml0ZW1EYXRhIjp7InR5cGUiOiJhcnRpY2xlLWpvdXJuYWwiLCJpZCI6IjY4ODNhNTc0LWI5N2ItMzkxYS04ZDUyLWQ3MTRhOTY2Mzc1ZSIsInRpdGxlIjoiVHJhZGl0aW9uYWwgTWFjaGluZSBMZWFybmluZyBNb2RlbHMgZm9yIEJ1aWxkaW5nIEVuZXJneSBQZXJmb3JtYW5jZSBQcmVkaWN0aW9uOiBBIENvbXBhcmF0aXZlIFJlc2VhcmNoIiwiYXV0aG9yIjpbeyJmYW1pbHkiOiJXdSIsImdpdmVuIjoiWmV5dSIsInBhcnNlLW5hbWVzIjpmYWxzZSwiZHJvcHBpbmctcGFydGljbGUiOiIiLCJub24tZHJvcHBpbmctcGFydGljbGUiOiIifSx7ImZhbWlseSI6IkhlIiwiZ2l2ZW4iOiJIb25neWFuZyIsInBhcnNlLW5hbWVzIjpmYWxzZSwiZHJvcHBpbmctcGFydGljbGUiOiIiLCJub24tZHJvcHBpbmctcGFydGljbGUiOiIifV0sImNvbnRhaW5lci10aXRsZSI6Ik1hY2hpbmUgTGVhcm5pbmcgUmVzZWFyY2giLCJJU1NOIjoiMjYzNy01NjgwIiwiaXNzdWVkIjp7ImRhdGUtcGFydHMiOltbMjAyM11dfSwicGFnZSI6IjEtOCIsInB1Ymxpc2hlciI6IlNjaWVuY2UgUHVibGlzaGluZyBHcm91cCIsImlzc3VlIjoiMSIsInZvbHVtZSI6IjgiLCJjb250YWluZXItdGl0bGUtc2hvcnQiOiIifSwiaXNUZW1wb3JhcnkiOmZhbHNlLCJzdXBwcmVzcy1hdXRob3IiOmZhbHNlLCJjb21wb3NpdGUiOmZhbHNlLCJhdXRob3Itb25seSI6ZmFsc2V9XX0=&quot;,&quot;citationItems&quot;:[{&quot;id&quot;:&quot;6883a574-b97b-391a-8d52-d714a966375e&quot;,&quot;itemData&quot;:{&quot;type&quot;:&quot;article-journal&quot;,&quot;id&quot;:&quot;6883a574-b97b-391a-8d52-d714a966375e&quot;,&quot;title&quot;:&quot;Traditional Machine Learning Models for Building Energy Performance Prediction: A Comparative Research&quot;,&quot;author&quot;:[{&quot;family&quot;:&quot;Wu&quot;,&quot;given&quot;:&quot;Zeyu&quot;,&quot;parse-names&quot;:false,&quot;dropping-particle&quot;:&quot;&quot;,&quot;non-dropping-particle&quot;:&quot;&quot;},{&quot;family&quot;:&quot;He&quot;,&quot;given&quot;:&quot;Hongyang&quot;,&quot;parse-names&quot;:false,&quot;dropping-particle&quot;:&quot;&quot;,&quot;non-dropping-particle&quot;:&quot;&quot;}],&quot;container-title&quot;:&quot;Machine Learning Research&quot;,&quot;ISSN&quot;:&quot;2637-5680&quot;,&quot;issued&quot;:{&quot;date-parts&quot;:[[2023]]},&quot;page&quot;:&quot;1-8&quot;,&quot;publisher&quot;:&quot;Science Publishing Group&quot;,&quot;issue&quot;:&quot;1&quot;,&quot;volume&quot;:&quot;8&quot;,&quot;container-title-short&quot;:&quot;&quot;},&quot;isTemporary&quot;:false,&quot;suppress-author&quot;:false,&quot;composite&quot;:false,&quot;author-only&quot;:false}]},{&quot;citationID&quot;:&quot;MENDELEY_CITATION_c0f4b23e-77dd-49a7-8cc4-0c6f18921561&quot;,&quot;properties&quot;:{&quot;noteIndex&quot;:0},&quot;isEdited&quot;:false,&quot;manualOverride&quot;:{&quot;isManuallyOverridden&quot;:false,&quot;citeprocText&quot;:&quot;[28]&quot;,&quot;manualOverrideText&quot;:&quot;&quot;},&quot;citationTag&quot;:&quot;MENDELEY_CITATION_v3_eyJjaXRhdGlvbklEIjoiTUVOREVMRVlfQ0lUQVRJT05fYzBmNGIyM2UtNzdkZC00OWE3LThjYzQtMGM2ZjE4OTIxNTYxIiwicHJvcGVydGllcyI6eyJub3RlSW5kZXgiOjB9LCJpc0VkaXRlZCI6ZmFsc2UsIm1hbnVhbE92ZXJyaWRlIjp7ImlzTWFudWFsbHlPdmVycmlkZGVuIjpmYWxzZSwiY2l0ZXByb2NUZXh0IjoiWzI4XSIsIm1hbnVhbE92ZXJyaWRlVGV4dCI6IiJ9LCJjaXRhdGlvbkl0ZW1zIjpbeyJpZCI6IjBmNmFhNWRmLWNjYWItMzJiNi04YWZhLTE1ZTg2ZWM1NzgwYiIsIml0ZW1EYXRhIjp7InR5cGUiOiJhcnRpY2xlLWpvdXJuYWwiLCJpZCI6IjBmNmFhNWRmLWNjYWItMzJiNi04YWZhLTE1ZTg2ZWM1NzgwYiIsInRpdGxlIjoiTWFjaGluZSBMZWFybmluZyBSZWdyZXNzaW9uIEFwcHJvYWNoIGZvciBFc3RpbWF0aW5nIEVuZXJneSBDb25zdW1wdGlvbiBvZiBBcHBsaWFuY2VzIGluIFNtYXJ0IEhvbWUiLCJhdXRob3IiOlt7ImZhbWlseSI6Ikh1c2luIiwiZ2l2ZW4iOiJOb3IgU3lhZmlxYWggSSBNIiwicGFyc2UtbmFtZXMiOmZhbHNlLCJkcm9wcGluZy1wYXJ0aWNsZSI6IiIsIm5vbi1kcm9wcGluZy1wYXJ0aWNsZSI6IiJ9LHsiZmFtaWx5IjoiTW9zdGFmYSIsImdpdmVuIjoiUyIsInBhcnNlLW5hbWVzIjpmYWxzZSwiZHJvcHBpbmctcGFydGljbGUiOiIiLCJub24tZHJvcHBpbmctcGFydGljbGUiOiIifSx7ImZhbWlseSI6IkphYmVyIiwiZ2l2ZW4iOiJNdXN0YWZhIE11c2EiLCJwYXJzZS1uYW1lcyI6ZmFsc2UsImRyb3BwaW5nLXBhcnRpY2xlIjoiIiwibm9uLWRyb3BwaW5nLXBhcnRpY2xlIjoiIn0seyJmYW1pbHkiOiJHdW5hc2VrYXJhbiIsImdpdmVuIjoiUyIsInBhcnNlLW5hbWVzIjpmYWxzZSwiZHJvcHBpbmctcGFydGljbGUiOiIiLCJub24tZHJvcHBpbmctcGFydGljbGUiOiIifSx7ImZhbWlseSI6IkFsLXNoYWthcmNoaSIsImdpdmVuIjoiQWxpIiwicGFyc2UtbmFtZXMiOmZhbHNlLCJkcm9wcGluZy1wYXJ0aWNsZSI6IiIsIm5vbi1kcm9wcGluZy1wYXJ0aWNsZSI6IiJ9LHsiZmFtaWx5IjoiQWJkdWxzYXR0YXIiLCJnaXZlbiI6Ik4gRiIsInBhcnNlLW5hbWVzIjpmYWxzZSwiZHJvcHBpbmctcGFydGljbGUiOiIiLCJub24tZHJvcHBpbmctcGFydGljbGUiOiIifV0sImNvbnRhaW5lci10aXRsZSI6IjIwMjMgQWwtU2FkaXEgSW50ZXJuYXRpb25hbCBDb25mZXJlbmNlIG9uIENvbW11bmljYXRpb24gYW5kIEluZm9ybWF0aW9uIFRlY2hub2xvZ3kgKEFJQ0NJVCkiLCJET0kiOiIxMC4xMTA5L0FJQ0NJVDU3NjE0LjIwMjMuMTAyMTc5OTEiLCJVUkwiOiJodHRwczovL2NvbnNlbnN1cy5hcHAvcGFwZXJzL21hY2hpbmUtbGVhcm5pbmctcmVncmVzc2lvbi1hcHByb2FjaC1lc3RpbWF0aW5nLWVuZXJneS1odXNpbi83ZGRmZWJiNjNkMWM1NjgxOGIyNDM0YmM3Y2RkZmVmMy8iLCJpc3N1ZWQiOnsiZGF0ZS1wYXJ0cyI6W1syMDIzXV19LCJwYWdlIjoiMjI5LTIzMyIsImNvbnRhaW5lci10aXRsZS1zaG9ydCI6IiJ9LCJpc1RlbXBvcmFyeSI6ZmFsc2UsInN1cHByZXNzLWF1dGhvciI6ZmFsc2UsImNvbXBvc2l0ZSI6ZmFsc2UsImF1dGhvci1vbmx5IjpmYWxzZX1dfQ==&quot;,&quot;citationItems&quot;:[{&quot;id&quot;:&quot;0f6aa5df-ccab-32b6-8afa-15e86ec5780b&quot;,&quot;itemData&quot;:{&quot;type&quot;:&quot;article-journal&quot;,&quot;id&quot;:&quot;0f6aa5df-ccab-32b6-8afa-15e86ec5780b&quot;,&quot;title&quot;:&quot;Machine Learning Regression Approach for Estimating Energy Consumption of Appliances in Smart Home&quot;,&quot;author&quot;:[{&quot;family&quot;:&quot;Husin&quot;,&quot;given&quot;:&quot;Nor Syafiqah I M&quot;,&quot;parse-names&quot;:false,&quot;dropping-particle&quot;:&quot;&quot;,&quot;non-dropping-particle&quot;:&quot;&quot;},{&quot;family&quot;:&quot;Mostafa&quot;,&quot;given&quot;:&quot;S&quot;,&quot;parse-names&quot;:false,&quot;dropping-particle&quot;:&quot;&quot;,&quot;non-dropping-particle&quot;:&quot;&quot;},{&quot;family&quot;:&quot;Jaber&quot;,&quot;given&quot;:&quot;Mustafa Musa&quot;,&quot;parse-names&quot;:false,&quot;dropping-particle&quot;:&quot;&quot;,&quot;non-dropping-particle&quot;:&quot;&quot;},{&quot;family&quot;:&quot;Gunasekaran&quot;,&quot;given&quot;:&quot;S&quot;,&quot;parse-names&quot;:false,&quot;dropping-particle&quot;:&quot;&quot;,&quot;non-dropping-particle&quot;:&quot;&quot;},{&quot;family&quot;:&quot;Al-shakarchi&quot;,&quot;given&quot;:&quot;Ali&quot;,&quot;parse-names&quot;:false,&quot;dropping-particle&quot;:&quot;&quot;,&quot;non-dropping-particle&quot;:&quot;&quot;},{&quot;family&quot;:&quot;Abdulsattar&quot;,&quot;given&quot;:&quot;N F&quot;,&quot;parse-names&quot;:false,&quot;dropping-particle&quot;:&quot;&quot;,&quot;non-dropping-particle&quot;:&quot;&quot;}],&quot;container-title&quot;:&quot;2023 Al-Sadiq International Conference on Communication and Information Technology (AICCIT)&quot;,&quot;DOI&quot;:&quot;10.1109/AICCIT57614.2023.10217991&quot;,&quot;URL&quot;:&quot;https://consensus.app/papers/machine-learning-regression-approach-estimating-energy-husin/7ddfebb63d1c56818b2434bc7cddfef3/&quot;,&quot;issued&quot;:{&quot;date-parts&quot;:[[2023]]},&quot;page&quot;:&quot;229-233&quot;,&quot;container-title-short&quot;:&quot;&quot;},&quot;isTemporary&quot;:false,&quot;suppress-author&quot;:false,&quot;composite&quot;:false,&quot;author-only&quot;:false}]},{&quot;citationID&quot;:&quot;MENDELEY_CITATION_edcecd38-2058-4ff6-8134-41ed859aa5b2&quot;,&quot;properties&quot;:{&quot;noteIndex&quot;:0},&quot;isEdited&quot;:false,&quot;manualOverride&quot;:{&quot;isManuallyOverridden&quot;:false,&quot;citeprocText&quot;:&quot;[29]&quot;,&quot;manualOverrideText&quot;:&quot;&quot;},&quot;citationTag&quot;:&quot;MENDELEY_CITATION_v3_eyJjaXRhdGlvbklEIjoiTUVOREVMRVlfQ0lUQVRJT05fZWRjZWNkMzgtMjA1OC00ZmY2LTgxMzQtNDFlZDg1OWFhNWIyIiwicHJvcGVydGllcyI6eyJub3RlSW5kZXgiOjB9LCJpc0VkaXRlZCI6ZmFsc2UsIm1hbnVhbE92ZXJyaWRlIjp7ImlzTWFudWFsbHlPdmVycmlkZGVuIjpmYWxzZSwiY2l0ZXByb2NUZXh0IjoiWzI5XSIsIm1hbnVhbE92ZXJyaWRlVGV4dCI6IiJ9LCJjaXRhdGlvbkl0ZW1zIjpbeyJpZCI6IjA0OWZhNWY1LWQwYTItMzI5ZC04MzM2LThhYjY5NzM5MjZkNSIsIml0ZW1EYXRhIjp7InR5cGUiOiJhcnRpY2xlLWpvdXJuYWwiLCJpZCI6IjA0OWZhNWY1LWQwYTItMzI5ZC04MzM2LThhYjY5NzM5MjZkNSIsInRpdGxlIjoiTmF0dXJlLWluc3BpcmVkIG1ldGFoZXVyaXN0aWMgZW5zZW1ibGUgbW9kZWwgZm9yIGZvcmVjYXN0aW5nIGVuZXJneSBjb25zdW1wdGlvbiBpbiByZXNpZGVudGlhbCBidWlsZGluZ3MiLCJhdXRob3IiOlt7ImZhbWlseSI6IlRyYW4iLCJnaXZlbiI6IkR1Yy1Ib2MiLCJwYXJzZS1uYW1lcyI6ZmFsc2UsImRyb3BwaW5nLXBhcnRpY2xlIjoiIiwibm9uLWRyb3BwaW5nLXBhcnRpY2xlIjoiIn0seyJmYW1pbHkiOiJMdW9uZyIsImdpdmVuIjoiRHVjLUxvbmciLCJwYXJzZS1uYW1lcyI6ZmFsc2UsImRyb3BwaW5nLXBhcnRpY2xlIjoiIiwibm9uLWRyb3BwaW5nLXBhcnRpY2xlIjoiIn0seyJmYW1pbHkiOiJDaG91IiwiZ2l2ZW4iOiJKdWktU2hlbmciLCJwYXJzZS1uYW1lcyI6ZmFsc2UsImRyb3BwaW5nLXBhcnRpY2xlIjoiIiwibm9uLWRyb3BwaW5nLXBhcnRpY2xlIjoiIn1dLCJjb250YWluZXItdGl0bGUiOiJFbmVyZ3kiLCJET0kiOiIxMC4xMDE2L2ouZW5lcmd5LjIwMTkuMTE2NTUyIiwiVVJMIjoiaHR0cHM6Ly9jb25zZW5zdXMuYXBwL3BhcGVycy9uYXR1cmVpbnNwaXJlZC1tb2RlbC1mb3JlY2FzdGluZy1lbmVyZ3ktY29uc3VtcHRpb24tdHJhbi8zNWQ2MmUxYTg3MGU1OGRkOGQ1ODdhNDEzODQ0NWNiNC8iLCJpc3N1ZWQiOnsiZGF0ZS1wYXJ0cyI6W1syMDIwXV19LCJwYWdlIjoiMTE2NTUyIiwidm9sdW1lIjoiMTkxIiwiY29udGFpbmVyLXRpdGxlLXNob3J0IjoiIn0sImlzVGVtcG9yYXJ5IjpmYWxzZSwic3VwcHJlc3MtYXV0aG9yIjpmYWxzZSwiY29tcG9zaXRlIjpmYWxzZSwiYXV0aG9yLW9ubHkiOmZhbHNlfV19&quot;,&quot;citationItems&quot;:[{&quot;id&quot;:&quot;049fa5f5-d0a2-329d-8336-8ab6973926d5&quot;,&quot;itemData&quot;:{&quot;type&quot;:&quot;article-journal&quot;,&quot;id&quot;:&quot;049fa5f5-d0a2-329d-8336-8ab6973926d5&quot;,&quot;title&quot;:&quot;Nature-inspired metaheuristic ensemble model for forecasting energy consumption in residential buildings&quot;,&quot;author&quot;:[{&quot;family&quot;:&quot;Tran&quot;,&quot;given&quot;:&quot;Duc-Hoc&quot;,&quot;parse-names&quot;:false,&quot;dropping-particle&quot;:&quot;&quot;,&quot;non-dropping-particle&quot;:&quot;&quot;},{&quot;family&quot;:&quot;Luong&quot;,&quot;given&quot;:&quot;Duc-Long&quot;,&quot;parse-names&quot;:false,&quot;dropping-particle&quot;:&quot;&quot;,&quot;non-dropping-particle&quot;:&quot;&quot;},{&quot;family&quot;:&quot;Chou&quot;,&quot;given&quot;:&quot;Jui-Sheng&quot;,&quot;parse-names&quot;:false,&quot;dropping-particle&quot;:&quot;&quot;,&quot;non-dropping-particle&quot;:&quot;&quot;}],&quot;container-title&quot;:&quot;Energy&quot;,&quot;DOI&quot;:&quot;10.1016/j.energy.2019.116552&quot;,&quot;URL&quot;:&quot;https://consensus.app/papers/natureinspired-model-forecasting-energy-consumption-tran/35d62e1a870e58dd8d587a4138445cb4/&quot;,&quot;issued&quot;:{&quot;date-parts&quot;:[[2020]]},&quot;page&quot;:&quot;116552&quot;,&quot;volume&quot;:&quot;191&quot;,&quot;container-title-short&quot;:&quot;&quot;},&quot;isTemporary&quot;:false,&quot;suppress-author&quot;:false,&quot;composite&quot;:false,&quot;author-only&quot;:false}]},{&quot;citationID&quot;:&quot;MENDELEY_CITATION_c9c01996-5490-4daf-afc6-2b818d205208&quot;,&quot;properties&quot;:{&quot;noteIndex&quot;:0},&quot;isEdited&quot;:false,&quot;manualOverride&quot;:{&quot;isManuallyOverridden&quot;:false,&quot;citeprocText&quot;:&quot;[30]&quot;,&quot;manualOverrideText&quot;:&quot;&quot;},&quot;citationTag&quot;:&quot;MENDELEY_CITATION_v3_eyJjaXRhdGlvbklEIjoiTUVOREVMRVlfQ0lUQVRJT05fYzljMDE5OTYtNTQ5MC00ZGFmLWFmYzYtMmI4MThkMjA1MjA4IiwicHJvcGVydGllcyI6eyJub3RlSW5kZXgiOjB9LCJpc0VkaXRlZCI6ZmFsc2UsIm1hbnVhbE92ZXJyaWRlIjp7ImlzTWFudWFsbHlPdmVycmlkZGVuIjpmYWxzZSwiY2l0ZXByb2NUZXh0IjoiWzMwXSIsIm1hbnVhbE92ZXJyaWRlVGV4dCI6IiJ9LCJjaXRhdGlvbkl0ZW1zIjpbeyJpZCI6ImEwMjVhZmZlLWYxYTAtMzMxOC04ZDYzLThjYjhhZWE3NDg2OSIsIml0ZW1EYXRhIjp7InR5cGUiOiJhcnRpY2xlLWpvdXJuYWwiLCJpZCI6ImEwMjVhZmZlLWYxYTAtMzMxOC04ZDYzLThjYjhhZWE3NDg2OSIsInRpdGxlIjoiRm9yZWNhc3RpbmcgaG91c2Vob2xkIGVsZWN0cmljIGFwcGxpYW5jZXMgY29uc3VtcHRpb24gYW5kIHBlYWsgZGVtYW5kIGJhc2VkIG9uIGh5YnJpZCBtYWNoaW5lIGxlYXJuaW5nIGFwcHJvYWNoIiwiYXV0aG9yIjpbeyJmYW1pbHkiOiJIYXEiLCJnaXZlbiI6IkVqYXogVWwiLCJwYXJzZS1uYW1lcyI6ZmFsc2UsImRyb3BwaW5nLXBhcnRpY2xlIjoiIiwibm9uLWRyb3BwaW5nLXBhcnRpY2xlIjoiIn0seyJmYW1pbHkiOiJMeXUiLCJnaXZlbiI6Ilh1ZSIsInBhcnNlLW5hbWVzIjpmYWxzZSwiZHJvcHBpbmctcGFydGljbGUiOiIiLCJub24tZHJvcHBpbmctcGFydGljbGUiOiIifSx7ImZhbWlseSI6IkppYSIsImdpdmVuIjoiWW91d2VpIiwicGFyc2UtbmFtZXMiOmZhbHNlLCJkcm9wcGluZy1wYXJ0aWNsZSI6IiIsIm5vbi1kcm9wcGluZy1wYXJ0aWNsZSI6IiJ9LHsiZmFtaWx5IjoiSHVhIiwiZ2l2ZW4iOiJNZW5nIiwicGFyc2UtbmFtZXMiOmZhbHNlLCJkcm9wcGluZy1wYXJ0aWNsZSI6IiIsIm5vbi1kcm9wcGluZy1wYXJ0aWNsZSI6IiJ9LHsiZmFtaWx5IjoiQWhtYWQiLCJnaXZlbiI6IkZpYXoiLCJwYXJzZS1uYW1lcyI6ZmFsc2UsImRyb3BwaW5nLXBhcnRpY2xlIjoiIiwibm9uLWRyb3BwaW5nLXBhcnRpY2xlIjoiIn1dLCJjb250YWluZXItdGl0bGUiOiJFbmVyZ3kgUmVwb3J0cyIsIkRPSSI6IjEwLjEwMTYvai5lZ3lyLjIwMjAuMTEuMDcxIiwiVVJMIjoiaHR0cHM6Ly9jb25zZW5zdXMuYXBwL3BhcGVycy9mb3JlY2FzdGluZy1ob3VzZWhvbGQtYXBwbGlhbmNlcy1jb25zdW1wdGlvbi1wZWFrLWhhcS9mZTgzNTYwNWIwY2E1ZWY3ODMzNGE2OWMxYzFhNTMyNS8iLCJpc3N1ZWQiOnsiZGF0ZS1wYXJ0cyI6W1syMDIwXV19LCJwYWdlIjoiMTA5OS0xMTA1Iiwidm9sdW1lIjoiNiIsImNvbnRhaW5lci10aXRsZS1zaG9ydCI6IiJ9LCJpc1RlbXBvcmFyeSI6ZmFsc2UsInN1cHByZXNzLWF1dGhvciI6ZmFsc2UsImNvbXBvc2l0ZSI6ZmFsc2UsImF1dGhvci1vbmx5IjpmYWxzZX1dfQ==&quot;,&quot;citationItems&quot;:[{&quot;id&quot;:&quot;a025affe-f1a0-3318-8d63-8cb8aea74869&quot;,&quot;itemData&quot;:{&quot;type&quot;:&quot;article-journal&quot;,&quot;id&quot;:&quot;a025affe-f1a0-3318-8d63-8cb8aea74869&quot;,&quot;title&quot;:&quot;Forecasting household electric appliances consumption and peak demand based on hybrid machine learning approach&quot;,&quot;author&quot;:[{&quot;family&quot;:&quot;Haq&quot;,&quot;given&quot;:&quot;Ejaz Ul&quot;,&quot;parse-names&quot;:false,&quot;dropping-particle&quot;:&quot;&quot;,&quot;non-dropping-particle&quot;:&quot;&quot;},{&quot;family&quot;:&quot;Lyu&quot;,&quot;given&quot;:&quot;Xue&quot;,&quot;parse-names&quot;:false,&quot;dropping-particle&quot;:&quot;&quot;,&quot;non-dropping-particle&quot;:&quot;&quot;},{&quot;family&quot;:&quot;Jia&quot;,&quot;given&quot;:&quot;Youwei&quot;,&quot;parse-names&quot;:false,&quot;dropping-particle&quot;:&quot;&quot;,&quot;non-dropping-particle&quot;:&quot;&quot;},{&quot;family&quot;:&quot;Hua&quot;,&quot;given&quot;:&quot;Meng&quot;,&quot;parse-names&quot;:false,&quot;dropping-particle&quot;:&quot;&quot;,&quot;non-dropping-particle&quot;:&quot;&quot;},{&quot;family&quot;:&quot;Ahmad&quot;,&quot;given&quot;:&quot;Fiaz&quot;,&quot;parse-names&quot;:false,&quot;dropping-particle&quot;:&quot;&quot;,&quot;non-dropping-particle&quot;:&quot;&quot;}],&quot;container-title&quot;:&quot;Energy Reports&quot;,&quot;DOI&quot;:&quot;10.1016/j.egyr.2020.11.071&quot;,&quot;URL&quot;:&quot;https://consensus.app/papers/forecasting-household-appliances-consumption-peak-haq/fe835605b0ca5ef78334a69c1c1a5325/&quot;,&quot;issued&quot;:{&quot;date-parts&quot;:[[2020]]},&quot;page&quot;:&quot;1099-1105&quot;,&quot;volume&quot;:&quot;6&quot;,&quot;container-title-short&quot;:&quot;&quot;},&quot;isTemporary&quot;:false,&quot;suppress-author&quot;:false,&quot;composite&quot;:false,&quot;author-only&quot;:false}]},{&quot;citationID&quot;:&quot;MENDELEY_CITATION_cf5ccabe-b137-4eb4-b2c0-63e533d2bde4&quot;,&quot;properties&quot;:{&quot;noteIndex&quot;:0},&quot;isEdited&quot;:false,&quot;manualOverride&quot;:{&quot;isManuallyOverridden&quot;:false,&quot;citeprocText&quot;:&quot;[31]&quot;,&quot;manualOverrideText&quot;:&quot;&quot;},&quot;citationTag&quot;:&quot;MENDELEY_CITATION_v3_eyJjaXRhdGlvbklEIjoiTUVOREVMRVlfQ0lUQVRJT05fY2Y1Y2NhYmUtYjEzNy00ZWI0LWIyYzAtNjNlNTMzZDJiZGU0IiwicHJvcGVydGllcyI6eyJub3RlSW5kZXgiOjB9LCJpc0VkaXRlZCI6ZmFsc2UsIm1hbnVhbE92ZXJyaWRlIjp7ImlzTWFudWFsbHlPdmVycmlkZGVuIjpmYWxzZSwiY2l0ZXByb2NUZXh0IjoiWzMxXSIsIm1hbnVhbE92ZXJyaWRlVGV4dCI6IiJ9LCJjaXRhdGlvbkl0ZW1zIjpbeyJpZCI6IjI3NDA1ODYxLTEyOGQtMzIwNi1hZGNhLTcxYzQ0ZWI3ZjMzMyIsIml0ZW1EYXRhIjp7InR5cGUiOiJhcnRpY2xlLWpvdXJuYWwiLCJpZCI6IjI3NDA1ODYxLTEyOGQtMzIwNi1hZGNhLTcxYzQ0ZWI3ZjMzMyIsInRpdGxlIjoiRm9yZWNhc3Rpbmcgb2YgQXBwbGlhbmNlcyBIb3VzZSBpbiBhIExvdy1FbmVyZ3kgRGVwZW5kIG9uIEdyZXkgV29sZiBPcHRpbWl6ZXIiLCJhdXRob3IiOlt7ImZhbWlseSI6IlphaW5pIiwiZ2l2ZW4iOiJIYXRpbSBHIiwicGFyc2UtbmFtZXMiOmZhbHNlLCJkcm9wcGluZy1wYXJ0aWNsZSI6IiIsIm5vbi1kcm9wcGluZy1wYXJ0aWNsZSI6IiJ9XSwiY29udGFpbmVyLXRpdGxlIjoiQ29tcHV0ZXJzLCBNYXRlcmlhbHMgJiBDb250aW51YSIsIkRPSSI6IjEwLjMyNjA0L2NtYy4yMDIyLjAyMTk5OCIsIlVSTCI6Imh0dHBzOi8vY29uc2Vuc3VzLmFwcC9wYXBlcnMvZm9yZWNhc3RpbmctYXBwbGlhbmNlcy1ob3VzZS1sb3dlbmVyZ3ktZGVwZW5kLWdyZXktd29sZi16YWluaS8yMjcwMWQ0MmU1ZWE1OGEwODc5Mzk1ZjhhNjIzYTUwZS8iLCJpc3N1ZWQiOnsiZGF0ZS1wYXJ0cyI6W1syMDIyXV19LCJwYWdlIjoiLSIsImNvbnRhaW5lci10aXRsZS1zaG9ydCI6IiJ9LCJpc1RlbXBvcmFyeSI6ZmFsc2UsInN1cHByZXNzLWF1dGhvciI6ZmFsc2UsImNvbXBvc2l0ZSI6ZmFsc2UsImF1dGhvci1vbmx5IjpmYWxzZX1dfQ==&quot;,&quot;citationItems&quot;:[{&quot;id&quot;:&quot;27405861-128d-3206-adca-71c44eb7f333&quot;,&quot;itemData&quot;:{&quot;type&quot;:&quot;article-journal&quot;,&quot;id&quot;:&quot;27405861-128d-3206-adca-71c44eb7f333&quot;,&quot;title&quot;:&quot;Forecasting of Appliances House in a Low-Energy Depend on Grey Wolf Optimizer&quot;,&quot;author&quot;:[{&quot;family&quot;:&quot;Zaini&quot;,&quot;given&quot;:&quot;Hatim G&quot;,&quot;parse-names&quot;:false,&quot;dropping-particle&quot;:&quot;&quot;,&quot;non-dropping-particle&quot;:&quot;&quot;}],&quot;container-title&quot;:&quot;Computers, Materials &amp; Continua&quot;,&quot;DOI&quot;:&quot;10.32604/cmc.2022.021998&quot;,&quot;URL&quot;:&quot;https://consensus.app/papers/forecasting-appliances-house-lowenergy-depend-grey-wolf-zaini/22701d42e5ea58a0879395f8a623a50e/&quot;,&quot;issued&quot;:{&quot;date-parts&quot;:[[2022]]},&quot;page&quot;:&quot;-&quot;,&quot;container-title-short&quot;:&quot;&quot;},&quot;isTemporary&quot;:false,&quot;suppress-author&quot;:false,&quot;composite&quot;:false,&quot;author-only&quot;:false}]},{&quot;citationID&quot;:&quot;MENDELEY_CITATION_8e5758ca-65b2-4975-931c-c18d8328808e&quot;,&quot;properties&quot;:{&quot;noteIndex&quot;:0},&quot;isEdited&quot;:false,&quot;manualOverride&quot;:{&quot;isManuallyOverridden&quot;:false,&quot;citeprocText&quot;:&quot;[32]&quot;,&quot;manualOverrideText&quot;:&quot;&quot;},&quot;citationTag&quot;:&quot;MENDELEY_CITATION_v3_eyJjaXRhdGlvbklEIjoiTUVOREVMRVlfQ0lUQVRJT05fOGU1NzU4Y2EtNjViMi00OTc1LTkzMWMtYzE4ZDgzMjg4MDhlIiwicHJvcGVydGllcyI6eyJub3RlSW5kZXgiOjB9LCJpc0VkaXRlZCI6ZmFsc2UsIm1hbnVhbE92ZXJyaWRlIjp7ImlzTWFudWFsbHlPdmVycmlkZGVuIjpmYWxzZSwiY2l0ZXByb2NUZXh0IjoiWzMyXSIsIm1hbnVhbE92ZXJyaWRlVGV4dCI6IiJ9LCJjaXRhdGlvbkl0ZW1zIjpbeyJpZCI6IjUyY2IwMzEzLTY1NDYtMzlkNy1iODk2LWMzMThlMWE1NGZhOCIsIml0ZW1EYXRhIjp7InR5cGUiOiJhcnRpY2xlLWpvdXJuYWwiLCJpZCI6IjUyY2IwMzEzLTY1NDYtMzlkNy1iODk2LWMzMThlMWE1NGZhOCIsInRpdGxlIjoiTWFjaGluZSBMZWFybmluZyBQcmVkaWN0aW9uIEJhc2VkIEludGVncmF0ZWQgU21hcnQgRW5lcmd5IE1hbmFnZW1lbnQgU3lzdGVtIHRvIEltcHJvdmUgSG9tZSBFbmVyZ3kgRWZmaWNpZW5jeSIsImF1dGhvciI6W3siZmFtaWx5IjoiQWwtQWRhaWxlaCIsImdpdmVuIjoiQWhtZWQiLCJwYXJzZS1uYW1lcyI6ZmFsc2UsImRyb3BwaW5nLXBhcnRpY2xlIjoiIiwibm9uLWRyb3BwaW5nLXBhcnRpY2xlIjoiIn0seyJmYW1pbHkiOiJLaGFkZGFqIiwiZ2l2ZW4iOiJTIiwicGFyc2UtbmFtZXMiOmZhbHNlLCJkcm9wcGluZy1wYXJ0aWNsZSI6IiIsIm5vbi1kcm9wcGluZy1wYXJ0aWNsZSI6IiJ9XSwiY29udGFpbmVyLXRpdGxlIjoiMjAyMiAyMXN0IEludGVybmF0aW9uYWwgU3ltcG9zaXVtIG9uIERpc3RyaWJ1dGVkIENvbXB1dGluZyBhbmQgQXBwbGljYXRpb25zIGZvciBCdXNpbmVzcyBFbmdpbmVlcmluZyBhbmQgU2NpZW5jZSAoRENBQkVTKSIsIkRPSSI6IjEwLjExMDkvRENBQkVTNTcyMjkuMjAyMi4wMDA0MiIsIlVSTCI6Imh0dHBzOi8vY29uc2Vuc3VzLmFwcC9wYXBlcnMvbWFjaGluZS1sZWFybmluZy1wcmVkaWN0aW9uLWJhc2VkLWludGVncmF0ZWQtc21hcnQtYWxhZGFpbGVoLzc5NDAzNTM2ODFiOTVjN2ViZDgwZjM2ODNmMmMyNjY4LyIsImlzc3VlZCI6eyJkYXRlLXBhcnRzIjpbWzIwMjJdXX0sInBhZ2UiOiIxLTQiLCJjb250YWluZXItdGl0bGUtc2hvcnQiOiIifSwiaXNUZW1wb3JhcnkiOmZhbHNlLCJzdXBwcmVzcy1hdXRob3IiOmZhbHNlLCJjb21wb3NpdGUiOmZhbHNlLCJhdXRob3Itb25seSI6ZmFsc2V9XX0=&quot;,&quot;citationItems&quot;:[{&quot;id&quot;:&quot;52cb0313-6546-39d7-b896-c318e1a54fa8&quot;,&quot;itemData&quot;:{&quot;type&quot;:&quot;article-journal&quot;,&quot;id&quot;:&quot;52cb0313-6546-39d7-b896-c318e1a54fa8&quot;,&quot;title&quot;:&quot;Machine Learning Prediction Based Integrated Smart Energy Management System to Improve Home Energy Efficiency&quot;,&quot;author&quot;:[{&quot;family&quot;:&quot;Al-Adaileh&quot;,&quot;given&quot;:&quot;Ahmed&quot;,&quot;parse-names&quot;:false,&quot;dropping-particle&quot;:&quot;&quot;,&quot;non-dropping-particle&quot;:&quot;&quot;},{&quot;family&quot;:&quot;Khaddaj&quot;,&quot;given&quot;:&quot;S&quot;,&quot;parse-names&quot;:false,&quot;dropping-particle&quot;:&quot;&quot;,&quot;non-dropping-particle&quot;:&quot;&quot;}],&quot;container-title&quot;:&quot;2022 21st International Symposium on Distributed Computing and Applications for Business Engineering and Science (DCABES)&quot;,&quot;DOI&quot;:&quot;10.1109/DCABES57229.2022.00042&quot;,&quot;URL&quot;:&quot;https://consensus.app/papers/machine-learning-prediction-based-integrated-smart-aladaileh/7940353681b95c7ebd80f3683f2c2668/&quot;,&quot;issued&quot;:{&quot;date-parts&quot;:[[2022]]},&quot;page&quot;:&quot;1-4&quot;,&quot;container-title-short&quot;:&quot;&quot;},&quot;isTemporary&quot;:false,&quot;suppress-author&quot;:false,&quot;composite&quot;:false,&quot;author-only&quot;:false}]},{&quot;citationID&quot;:&quot;MENDELEY_CITATION_07cc6209-fe0b-4052-9389-648b4a4a984e&quot;,&quot;properties&quot;:{&quot;noteIndex&quot;:0},&quot;isEdited&quot;:false,&quot;manualOverride&quot;:{&quot;isManuallyOverridden&quot;:false,&quot;citeprocText&quot;:&quot;[33]&quot;,&quot;manualOverrideText&quot;:&quot;&quot;},&quot;citationTag&quot;:&quot;MENDELEY_CITATION_v3_eyJjaXRhdGlvbklEIjoiTUVOREVMRVlfQ0lUQVRJT05fMDdjYzYyMDktZmUwYi00MDUyLTkzODktNjQ4YjRhNGE5ODRlIiwicHJvcGVydGllcyI6eyJub3RlSW5kZXgiOjB9LCJpc0VkaXRlZCI6ZmFsc2UsIm1hbnVhbE92ZXJyaWRlIjp7ImlzTWFudWFsbHlPdmVycmlkZGVuIjpmYWxzZSwiY2l0ZXByb2NUZXh0IjoiWzMzXSIsIm1hbnVhbE92ZXJyaWRlVGV4dCI6IiJ9LCJjaXRhdGlvbkl0ZW1zIjpbeyJpZCI6ImUxMzUyNzIwLWZmZmMtMzcxMC1hM2I3LTc1Zjk0ZjNhZTNjMCIsIml0ZW1EYXRhIjp7InR5cGUiOiJhcnRpY2xlLWpvdXJuYWwiLCJpZCI6ImUxMzUyNzIwLWZmZmMtMzcxMC1hM2I3LTc1Zjk0ZjNhZTNjMCIsInRpdGxlIjoiQW4gSW5ub3ZhdGl2ZSBNYWNoaW5lIExlYXJuaW5nIFRlY2huaXF1ZSBmb3IgdGhlIFByZWRpY3Rpb24gb2YgV2VhdGhlciBCYXNlZCBTbWFydCBIb21lIEVuZXJneSBDb25zdW1wdGlvbiIsImF1dGhvciI6W3siZmFtaWx5IjoiSXJhbSIsImdpdmVuIjoiUyIsInBhcnNlLW5hbWVzIjpmYWxzZSwiZHJvcHBpbmctcGFydGljbGUiOiIiLCJub24tZHJvcHBpbmctcGFydGljbGUiOiIifSx7ImZhbWlseSI6IkFsLUFxcmFiaSIsImdpdmVuIjoiSHVzc2FpbiIsInBhcnNlLW5hbWVzIjpmYWxzZSwiZHJvcHBpbmctcGFydGljbGUiOiIiLCJub24tZHJvcHBpbmctcGFydGljbGUiOiIifSx7ImZhbWlseSI6IlNoYWtlZWwiLCJnaXZlbiI6IkggTSIsInBhcnNlLW5hbWVzIjpmYWxzZSwiZHJvcHBpbmctcGFydGljbGUiOiIiLCJub24tZHJvcHBpbmctcGFydGljbGUiOiIifSx7ImZhbWlseSI6IkZhcmlkIiwiZ2l2ZW4iOiJIIiwicGFyc2UtbmFtZXMiOmZhbHNlLCJkcm9wcGluZy1wYXJ0aWNsZSI6IiIsIm5vbi1kcm9wcGluZy1wYXJ0aWNsZSI6IiJ9LHsiZmFtaWx5IjoiUmlheiIsImdpdmVuIjoiTXVoYW1tYWQiLCJwYXJzZS1uYW1lcyI6ZmFsc2UsImRyb3BwaW5nLXBhcnRpY2xlIjoiIiwibm9uLWRyb3BwaW5nLXBhcnRpY2xlIjoiIn0seyJmYW1pbHkiOiJIaWxsIiwiZ2l2ZW4iOiJSIiwicGFyc2UtbmFtZXMiOmZhbHNlLCJkcm9wcGluZy1wYXJ0aWNsZSI6IiIsIm5vbi1kcm9wcGluZy1wYXJ0aWNsZSI6IiJ9LHsiZmFtaWx5IjoiVmV0aGF0aGlyIiwiZ2l2ZW4iOiJQcmFiYW5jaGFuIiwicGFyc2UtbmFtZXMiOmZhbHNlLCJkcm9wcGluZy1wYXJ0aWNsZSI6IiIsIm5vbi1kcm9wcGluZy1wYXJ0aWNsZSI6IiJ9LHsiZmFtaWx5IjoiQWxzYm91aSIsImdpdmVuIjoiVGFyaXEgQSBBIiwicGFyc2UtbmFtZXMiOmZhbHNlLCJkcm9wcGluZy1wYXJ0aWNsZSI6IiIsIm5vbi1kcm9wcGluZy1wYXJ0aWNsZSI6IiJ9XSwiY29udGFpbmVyLXRpdGxlIjoiSUVFRSBBY2Nlc3MiLCJET0kiOiIxMC4xMTA5L0FDQ0VTUy4yMDIzLjMyODcxNDUiLCJVUkwiOiJodHRwczovL2NvbnNlbnN1cy5hcHAvcGFwZXJzL21hY2hpbmUtbGVhcm5pbmctdGVjaG5pcXVlLXByZWRpY3Rpb24td2VhdGhlci1iYXNlZC1pcmFtLzliOGNmYTFlNDE0ZDU4MGNhYjVlZjcxNWNhMDkwYzU1LyIsImlzc3VlZCI6eyJkYXRlLXBhcnRzIjpbWzIwMjNdXX0sInBhZ2UiOiI3NjMwMC03NjMyMCIsInZvbHVtZSI6IjExIiwiY29udGFpbmVyLXRpdGxlLXNob3J0IjoiIn0sImlzVGVtcG9yYXJ5IjpmYWxzZX1dfQ==&quot;,&quot;citationItems&quot;:[{&quot;id&quot;:&quot;e1352720-fffc-3710-a3b7-75f94f3ae3c0&quot;,&quot;itemData&quot;:{&quot;type&quot;:&quot;article-journal&quot;,&quot;id&quot;:&quot;e1352720-fffc-3710-a3b7-75f94f3ae3c0&quot;,&quot;title&quot;:&quot;An Innovative Machine Learning Technique for the Prediction of Weather Based Smart Home Energy Consumption&quot;,&quot;author&quot;:[{&quot;family&quot;:&quot;Iram&quot;,&quot;given&quot;:&quot;S&quot;,&quot;parse-names&quot;:false,&quot;dropping-particle&quot;:&quot;&quot;,&quot;non-dropping-particle&quot;:&quot;&quot;},{&quot;family&quot;:&quot;Al-Aqrabi&quot;,&quot;given&quot;:&quot;Hussain&quot;,&quot;parse-names&quot;:false,&quot;dropping-particle&quot;:&quot;&quot;,&quot;non-dropping-particle&quot;:&quot;&quot;},{&quot;family&quot;:&quot;Shakeel&quot;,&quot;given&quot;:&quot;H M&quot;,&quot;parse-names&quot;:false,&quot;dropping-particle&quot;:&quot;&quot;,&quot;non-dropping-particle&quot;:&quot;&quot;},{&quot;family&quot;:&quot;Farid&quot;,&quot;given&quot;:&quot;H&quot;,&quot;parse-names&quot;:false,&quot;dropping-particle&quot;:&quot;&quot;,&quot;non-dropping-particle&quot;:&quot;&quot;},{&quot;family&quot;:&quot;Riaz&quot;,&quot;given&quot;:&quot;Muhammad&quot;,&quot;parse-names&quot;:false,&quot;dropping-particle&quot;:&quot;&quot;,&quot;non-dropping-particle&quot;:&quot;&quot;},{&quot;family&quot;:&quot;Hill&quot;,&quot;given&quot;:&quot;R&quot;,&quot;parse-names&quot;:false,&quot;dropping-particle&quot;:&quot;&quot;,&quot;non-dropping-particle&quot;:&quot;&quot;},{&quot;family&quot;:&quot;Vethathir&quot;,&quot;given&quot;:&quot;Prabanchan&quot;,&quot;parse-names&quot;:false,&quot;dropping-particle&quot;:&quot;&quot;,&quot;non-dropping-particle&quot;:&quot;&quot;},{&quot;family&quot;:&quot;Alsboui&quot;,&quot;given&quot;:&quot;Tariq A A&quot;,&quot;parse-names&quot;:false,&quot;dropping-particle&quot;:&quot;&quot;,&quot;non-dropping-particle&quot;:&quot;&quot;}],&quot;container-title&quot;:&quot;IEEE Access&quot;,&quot;DOI&quot;:&quot;10.1109/ACCESS.2023.3287145&quot;,&quot;URL&quot;:&quot;https://consensus.app/papers/machine-learning-technique-prediction-weather-based-iram/9b8cfa1e414d580cab5ef715ca090c55/&quot;,&quot;issued&quot;:{&quot;date-parts&quot;:[[2023]]},&quot;page&quot;:&quot;76300-76320&quot;,&quot;volume&quot;:&quot;11&quot;,&quot;container-title-short&quot;:&quot;&quot;},&quot;isTemporary&quot;:false}]},{&quot;citationID&quot;:&quot;MENDELEY_CITATION_b92aea36-e439-41dc-8996-3472ff5d7fa8&quot;,&quot;properties&quot;:{&quot;noteIndex&quot;:0},&quot;isEdited&quot;:false,&quot;manualOverride&quot;:{&quot;isManuallyOverridden&quot;:false,&quot;citeprocText&quot;:&quot;[1], [2], [34], [35]&quot;,&quot;manualOverrideText&quot;:&quot;&quot;},&quot;citationTag&quot;:&quot;MENDELEY_CITATION_v3_eyJjaXRhdGlvbklEIjoiTUVOREVMRVlfQ0lUQVRJT05fYjkyYWVhMzYtZTQzOS00MWRjLTg5OTYtMzQ3MmZmNWQ3ZmE4IiwicHJvcGVydGllcyI6eyJub3RlSW5kZXgiOjB9LCJpc0VkaXRlZCI6ZmFsc2UsIm1hbnVhbE92ZXJyaWRlIjp7ImlzTWFudWFsbHlPdmVycmlkZGVuIjpmYWxzZSwiY2l0ZXByb2NUZXh0IjoiWzFdLCBbMl0sIFszNF0sIFszNV0iLCJtYW51YWxPdmVycmlkZVRleHQiOiIifSwiY2l0YXRpb25JdGVtcyI6W3siaWQiOiI0MzUwMmQ1YS1hNTQ1LTMyY2ItYTMyYy1kNjVlODdhZGJlZGMiLCJpdGVtRGF0YSI6eyJ0eXBlIjoiYXJ0aWNsZS1qb3VybmFsIiwiaWQiOiI0MzUwMmQ1YS1hNTQ1LTMyY2ItYTMyYy1kNjVlODdhZGJlZGMiLCJ0aXRsZSI6IkEgUHJhY3RpY2FsIEd1aWRlIHRvIFN1cHBvcnQgVmVjdG9yIENsYXNzaWZpY2F0aW9uIiwiYXV0aG9yIjpbeyJmYW1pbHkiOiJDaGloLVdlaSBIc3UsIENoaWgtQ2h1bmcgQ2hhbmciLCJnaXZlbiI6ImFuZCBDaGloLUplbiBMaW4iLCJwYXJzZS1uYW1lcyI6ZmFsc2UsImRyb3BwaW5nLXBhcnRpY2xlIjoiIiwibm9uLWRyb3BwaW5nLXBhcnRpY2xlIjoiIn1dLCJjb250YWluZXItdGl0bGUiOiJCSlUgaW50ZXJuYXRpb25hbCIsImNvbnRhaW5lci10aXRsZS1zaG9ydCI6IkJKVSBJbnQiLCJJU1NOIjoiMTQ2NC00MTBYIiwiaXNzdWVkIjp7ImRhdGUtcGFydHMiOltbMjAwOF1dfSwiYWJzdHJhY3QiOiJUaGUgc3VwcG9ydCB2ZWN0b3IgbWFjaGluZSAoU1ZNKSBpcyBhIHBvcHVsYXIgY2xhc3NpIGNhdGlvbiB0ZWNobmlxdWUuIEhvd2V2ZXIsIGJlZ2lubmVycyB3aG8gYXJlIG5vdCBmYW1pbGlhciB3aXRoIFNWTSBvZnRlbiBnZXQgdW5zYXRpc2ZhY3RvcnkgcmVzdWx0cyBzaW5jZSB0aGV5IG1pc3Mgc29tZSBlYXN5IGJ1dCBzaWduaSBjYW50IHN0ZXBzLiBJbiB0aGlzIGd1aWRlLCB3ZSBwcm9wb3NlIGEgc2ltcGxlIHByb2NlZHVyZSB3aGljaCB1c3VhbGx5IGdpdmVzIHJlYXNvbmFibGUgcmVzdWx0cy4gZGV2ZWxvcGVkIHdlbGwtZGlmZmVyZW50aWF0ZWQgc3VwZXJmaWNpYWwgdHJhbnNpdGlvbmFsIGNlbGwgYmxhZGRlciBjYW5jZXIuIENPTkNMVVNJT05TOiBQYXRpZW50cyB3aXRoIFNDSSBvZnRlbiBwcmVmZXIgU1BDIHRoYW4gb3RoZXIgbWV0aG9kcyBvZmZlcmVkIHRvIHRoZW0sIGJlY2F1c2Ugb2YgcXVhbGl0eS1vZi1saWZlIGlzc3Vlcy4gVGhlIGluY2lkZW5jZSBvZiBzaWduaWZpY2FudCBjb21wbGljYXRpb25zIG1pZ2h0IG5vdCBiZSBhcyBoaWdoIGFzIHByZXZpb3VzbHkgcmVwb3J0ZWQsIGFuZCB3aXRoIGEgY29tbWl0bWVudCB0byBjYXJlZnVsIGZvbGxvdy11cCwgU1BDIGNhbiBiZSBhIHNhZmUgb3B0aW9uIGZvciBjYXJlZnVsbHkgc2VsZWN0ZWQgcGF0aWVudHMgaWYgYWRlcXVhdGUgc3VydmVpbGxhbmNlIGNhbiBiZSBlbnN1cmVkLiIsImlzc3VlIjoiMSIsInZvbHVtZSI6IjEwMSJ9LCJpc1RlbXBvcmFyeSI6ZmFsc2V9LHsiaWQiOiIzYWYyNDQ0MS02OWM1LTNhZmMtYmRiYy1lMTJiMWU1MDNjNzYiLCJpdGVtRGF0YSI6eyJ0eXBlIjoiYXJ0aWNsZS1qb3VybmFsIiwiaWQiOiIzYWYyNDQ0MS02OWM1LTNhZmMtYmRiYy1lMTJiMWU1MDNjNzYiLCJ0aXRsZSI6IkRhdGEgZHJpdmVuIHByZWRpY3Rpb24gbW9kZWxzIG9mIGVuZXJneSB1c2Ugb2YgYXBwbGlhbmNlcyBpbiBhIGxvdy1lbmVyZ3kgaG91c2UiLCJhdXRob3IiOlt7ImZhbWlseSI6IkNhbmRhbmVkbyIsImdpdmVuIjoiTCIsInBhcnNlLW5hbWVzIjpmYWxzZSwiZHJvcHBpbmctcGFydGljbGUiOiIiLCJub24tZHJvcHBpbmctcGFydGljbGUiOiIifSx7ImZhbWlseSI6IkZlbGRoZWltIiwiZ2l2ZW4iOiJWIiwicGFyc2UtbmFtZXMiOmZhbHNlLCJkcm9wcGluZy1wYXJ0aWNsZSI6IiIsIm5vbi1kcm9wcGluZy1wYXJ0aWNsZSI6IiJ9LHsiZmFtaWx5IjoiRGVyYW1haXgiLCJnaXZlbiI6IkRvbWluaXF1ZSIsInBhcnNlLW5hbWVzIjpmYWxzZSwiZHJvcHBpbmctcGFydGljbGUiOiIiLCJub24tZHJvcHBpbmctcGFydGljbGUiOiIifV0sImNvbnRhaW5lci10aXRsZSI6IkVuZXJneSBhbmQgQnVpbGRpbmdzIiwiY29udGFpbmVyLXRpdGxlLXNob3J0IjoiRW5lcmd5IEJ1aWxkIiwiRE9JIjoiMTAuMTAxNi9KLkVOQlVJTEQuMjAxNy4wMS4wODMiLCJVUkwiOiJodHRwczovL2NvbnNlbnN1cy5hcHAvcGFwZXJzL2RhdGEtZHJpdmVuLXByZWRpY3Rpb24tbW9kZWxzLWVuZXJneS1hcHBsaWFuY2VzLWNhbmRhbmVkby8wYmJjNWQ2ZmQ0MjU1YjU3YjIxN2UzZTAzYTIyNGNhZS8iLCJpc3N1ZWQiOnsiZGF0ZS1wYXJ0cyI6W1syMDE3XV19LCJwYWdlIjoiODEtOTciLCJ2b2x1bWUiOiIxNDAifSwiaXNUZW1wb3JhcnkiOmZhbHNlfSx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LHsiaWQiOiI3ZjFiNTM2My00NTQwLTM5MDUtYTVhZS00MGFiNzIyNDI4MjMiLCJpdGVtRGF0YSI6eyJ0eXBlIjoiYXJ0aWNsZS1qb3VybmFsIiwiaWQiOiI3ZjFiNTM2My00NTQwLTM5MDUtYTVhZS00MGFiNzIyNDI4MjMiLCJ0aXRsZSI6IlR1bmluZyBtYWNoaW5lIGxlYXJuaW5nIG1vZGVscyBmb3IgcHJlZGljdGlvbiBvZiBidWlsZGluZyBlbmVyZ3kgbG9hZHMiLCJhdXRob3IiOlt7ImZhbWlseSI6IlNleWVkemFkZWgiLCJnaXZlbiI6IlMiLCJwYXJzZS1uYW1lcyI6ZmFsc2UsImRyb3BwaW5nLXBhcnRpY2xlIjoiIiwibm9uLWRyb3BwaW5nLXBhcnRpY2xlIjoiIn0seyJmYW1pbHkiOiJSYWhpbWlhbiIsImdpdmVuIjoiRiIsInBhcnNlLW5hbWVzIjpmYWxzZSwiZHJvcHBpbmctcGFydGljbGUiOiIiLCJub24tZHJvcHBpbmctcGFydGljbGUiOiIifSx7ImZhbWlseSI6IlJhc3RvZ2kiLCJnaXZlbiI6IlAiLCJwYXJzZS1uYW1lcyI6ZmFsc2UsImRyb3BwaW5nLXBhcnRpY2xlIjoiIiwibm9uLWRyb3BwaW5nLXBhcnRpY2xlIjoiIn0seyJmYW1pbHkiOiJHbGVzayIsImdpdmVuIjoiSSIsInBhcnNlLW5hbWVzIjpmYWxzZSwiZHJvcHBpbmctcGFydGljbGUiOiIiLCJub24tZHJvcHBpbmctcGFydGljbGUiOiIifV0sImNvbnRhaW5lci10aXRsZSI6IlN1c3RhaW5hYmxlIENpdGllcyBhbmQgU29jaWV0eSIsImNvbnRhaW5lci10aXRsZS1zaG9ydCI6IlN1c3RhaW4gQ2l0aWVzIFNvYyIsIkRPSSI6IjEwLjEwMTYvSi5TQ1MuMjAxOS4xMDE0ODQiLCJVUkwiOiJodHRwczovL2NvbnNlbnN1cy5hcHAvcGFwZXJzL3R1bmluZy1tYWNoaW5lLWxlYXJuaW5nLW1vZGVscy1wcmVkaWN0aW9uLWJ1aWxkaW5nLXNleWVkemFkZWgvNmYzNjI1Y2ZlMmM1NTA5NmJlNDliNWY1Yjg3MTZjMjkvIiwiaXNzdWVkIjp7ImRhdGUtcGFydHMiOltbMjAxOV1dfSwicGFnZSI6Ii0ifSwiaXNUZW1wb3JhcnkiOmZhbHNlfV19&quot;,&quot;citationItems&quot;:[{&quot;id&quot;:&quot;43502d5a-a545-32cb-a32c-d65e87adbedc&quot;,&quot;itemData&quot;:{&quot;type&quot;:&quot;article-journal&quot;,&quot;id&quot;:&quot;43502d5a-a545-32cb-a32c-d65e87adbedc&quot;,&quot;title&quot;:&quot;A Practical Guide to Support Vector Classification&quot;,&quot;author&quot;:[{&quot;family&quot;:&quot;Chih-Wei Hsu, Chih-Chung Chang&quot;,&quot;given&quot;:&quot;and Chih-Jen Lin&quot;,&quot;parse-names&quot;:false,&quot;dropping-particle&quot;:&quot;&quot;,&quot;non-dropping-particle&quot;:&quot;&quot;}],&quot;container-title&quot;:&quot;BJU international&quot;,&quot;container-title-short&quot;:&quot;BJU Int&quot;,&quot;ISSN&quot;:&quot;1464-410X&quot;,&quot;issued&quot;:{&quot;date-parts&quot;:[[2008]]},&quot;abstract&quot;:&quot;The support vector machine (SVM) is a popular classi cation technique. However, beginners who are not familiar with SVM often get unsatisfactory results since they miss some easy but signi cant steps. In this guide, we propose a simple procedure which usually gives reasonable results. developed well-differentiated superficial transitional cell bladder cancer. CONCLUSIONS: Patients with SCI often prefer SPC than other methods offered to them, because of quality-of-life issues. The incidence of significant complications might not be as high as previously reported, and with a commitment to careful follow-up, SPC can be a safe option for carefully selected patients if adequate surveillance can be ensured.&quot;,&quot;issue&quot;:&quot;1&quot;,&quot;volume&quot;:&quot;101&quot;},&quot;isTemporary&quot;:false},{&quot;id&quot;:&quot;3af24441-69c5-3afc-bdbc-e12b1e503c76&quot;,&quot;itemData&quot;:{&quot;type&quot;:&quot;article-journal&quot;,&quot;id&quot;:&quot;3af24441-69c5-3afc-bdbc-e12b1e503c76&quot;,&quot;title&quot;:&quot;Data driven prediction models of energy use of appliances in a low-energy house&quot;,&quot;author&quot;:[{&quot;family&quot;:&quot;Candanedo&quot;,&quot;given&quot;:&quot;L&quot;,&quot;parse-names&quot;:false,&quot;dropping-particle&quot;:&quot;&quot;,&quot;non-dropping-particle&quot;:&quot;&quot;},{&quot;family&quot;:&quot;Feldheim&quot;,&quot;given&quot;:&quot;V&quot;,&quot;parse-names&quot;:false,&quot;dropping-particle&quot;:&quot;&quot;,&quot;non-dropping-particle&quot;:&quot;&quot;},{&quot;family&quot;:&quot;Deramaix&quot;,&quot;given&quot;:&quot;Dominique&quot;,&quot;parse-names&quot;:false,&quot;dropping-particle&quot;:&quot;&quot;,&quot;non-dropping-particle&quot;:&quot;&quot;}],&quot;container-title&quot;:&quot;Energy and Buildings&quot;,&quot;container-title-short&quot;:&quot;Energy Build&quot;,&quot;DOI&quot;:&quot;10.1016/J.ENBUILD.2017.01.083&quot;,&quot;URL&quot;:&quot;https://consensus.app/papers/data-driven-prediction-models-energy-appliances-candanedo/0bbc5d6fd4255b57b217e3e03a224cae/&quot;,&quot;issued&quot;:{&quot;date-parts&quot;:[[2017]]},&quot;page&quot;:&quot;81-97&quot;,&quot;volume&quot;:&quot;140&quot;},&quot;isTemporary&quot;:false},{&quot;id&quot;:&quot;e51f582a-fc93-3ea1-bb05-07aa5da133c2&quot;,&quot;itemData&quot;:{&quot;type&quot;:&quot;article-journal&quot;,&quot;id&quot;:&quot;e51f582a-fc93-3ea1-bb05-07aa5da133c2&quot;,&quot;title&quot;:&quot;Data-Driven Modeling of Appliance Energy Usage&quot;,&quot;author&quot;:[{&quot;family&quot;:&quot;Assadian&quot;,&quot;given&quot;:&quot;Cameron Francis&quot;,&quot;parse-names&quot;:false,&quot;dropping-particle&quot;:&quot;&quot;,&quot;non-dropping-particle&quot;:&quot;&quot;},{&quot;family&quot;:&quot;Assadian&quot;,&quot;given&quot;:&quot;Francis&quot;,&quot;parse-names&quot;:false,&quot;dropping-particle&quot;:&quot;&quot;,&quot;non-dropping-particle&quot;:&quot;&quot;}],&quot;container-title&quot;:&quot;Energies&quot;,&quot;container-title-short&quot;:&quot;Energies (Basel)&quot;,&quot;DOI&quot;:&quot;10.3390/en16227536&quot;,&quot;URL&quot;:&quot;https://consensus.app/papers/datadriven-modeling-appliance-energy-usage-assadian/ac1e4eeb0f7653adb94de62d74cf881a/&quot;,&quot;issued&quot;:{&quot;date-parts&quot;:[[2023]]},&quot;page&quot;:&quot;-&quot;},&quot;isTemporary&quot;:false},{&quot;id&quot;:&quot;7f1b5363-4540-3905-a5ae-40ab72242823&quot;,&quot;itemData&quot;:{&quot;type&quot;:&quot;article-journal&quot;,&quot;id&quot;:&quot;7f1b5363-4540-3905-a5ae-40ab72242823&quot;,&quot;title&quot;:&quot;Tuning machine learning models for prediction of building energy loads&quot;,&quot;author&quot;:[{&quot;family&quot;:&quot;Seyedzadeh&quot;,&quot;given&quot;:&quot;S&quot;,&quot;parse-names&quot;:false,&quot;dropping-particle&quot;:&quot;&quot;,&quot;non-dropping-particle&quot;:&quot;&quot;},{&quot;family&quot;:&quot;Rahimian&quot;,&quot;given&quot;:&quot;F&quot;,&quot;parse-names&quot;:false,&quot;dropping-particle&quot;:&quot;&quot;,&quot;non-dropping-particle&quot;:&quot;&quot;},{&quot;family&quot;:&quot;Rastogi&quot;,&quot;given&quot;:&quot;P&quot;,&quot;parse-names&quot;:false,&quot;dropping-particle&quot;:&quot;&quot;,&quot;non-dropping-particle&quot;:&quot;&quot;},{&quot;family&quot;:&quot;Glesk&quot;,&quot;given&quot;:&quot;I&quot;,&quot;parse-names&quot;:false,&quot;dropping-particle&quot;:&quot;&quot;,&quot;non-dropping-particle&quot;:&quot;&quot;}],&quot;container-title&quot;:&quot;Sustainable Cities and Society&quot;,&quot;container-title-short&quot;:&quot;Sustain Cities Soc&quot;,&quot;DOI&quot;:&quot;10.1016/J.SCS.2019.101484&quot;,&quot;URL&quot;:&quot;https://consensus.app/papers/tuning-machine-learning-models-prediction-building-seyedzadeh/6f3625cfe2c55096be49b5f5b8716c29/&quot;,&quot;issued&quot;:{&quot;date-parts&quot;:[[2019]]},&quot;page&quot;:&quot;-&quot;},&quot;isTemporary&quot;:false}]},{&quot;citationID&quot;:&quot;MENDELEY_CITATION_5edfa32f-47a4-4c51-ba32-b856ee33d08d&quot;,&quot;properties&quot;:{&quot;noteIndex&quot;:0},&quot;isEdited&quot;:false,&quot;manualOverride&quot;:{&quot;isManuallyOverridden&quot;:false,&quot;citeprocText&quot;:&quot;[36]&quot;,&quot;manualOverrideText&quot;:&quot;&quot;},&quot;citationTag&quot;:&quot;MENDELEY_CITATION_v3_eyJjaXRhdGlvbklEIjoiTUVOREVMRVlfQ0lUQVRJT05fNWVkZmEzMmYtNDdhNC00YzUxLWJhMzItYjg1NmVlMzNkMDhkIiwicHJvcGVydGllcyI6eyJub3RlSW5kZXgiOjB9LCJpc0VkaXRlZCI6ZmFsc2UsIm1hbnVhbE92ZXJyaWRlIjp7ImlzTWFudWFsbHlPdmVycmlkZGVuIjpmYWxzZSwiY2l0ZXByb2NUZXh0IjoiWzM2XSIsIm1hbnVhbE92ZXJyaWRlVGV4dCI6IiJ9LCJjaXRhdGlvbkl0ZW1zIjpbeyJpZCI6IjI0YjRhYjRkLTQxMWEtMzYwMy1hMjMzLWQ4ZDM1NzBmNjUyZSIsIml0ZW1EYXRhIjp7InR5cGUiOiJhcnRpY2xlLWpvdXJuYWwiLCJpZCI6IjI0YjRhYjRkLTQxMWEtMzYwMy1hMjMzLWQ4ZDM1NzBmNjUyZSIsInRpdGxlIjoiUmFuZG9tIHNlYXJjaCBmb3IgaHlwZXItcGFyYW1ldGVyIG9wdGltaXphdGlvbiIsImF1dGhvciI6W3siZmFtaWx5IjoiQmVyZ3N0cmEiLCJnaXZlbiI6IkphbWVzIiwicGFyc2UtbmFtZXMiOmZhbHNlLCJkcm9wcGluZy1wYXJ0aWNsZSI6IiIsIm5vbi1kcm9wcGluZy1wYXJ0aWNsZSI6IiJ9LHsiZmFtaWx5IjoiQmVuZ2lvIiwiZ2l2ZW4iOiJZb3NodWEiLCJwYXJzZS1uYW1lcyI6ZmFsc2UsImRyb3BwaW5nLXBhcnRpY2xlIjoiIiwibm9uLWRyb3BwaW5nLXBhcnRpY2xlIjoiIn1dLCJjb250YWluZXItdGl0bGUiOiJKb3VybmFsIG9mIE1hY2hpbmUgTGVhcm5pbmcgUmVzZWFyY2giLCJJU1NOIjoiMTUzMjQ0MzUiLCJpc3N1ZWQiOnsiZGF0ZS1wYXJ0cyI6W1syMDEyXV19LCJhYnN0cmFjdCI6IkdyaWQgc2VhcmNoIGFuZCBtYW51YWwgc2VhcmNoIGFyZSB0aGUgbW9zdCB3aWRlbHkgdXNlZCBzdHJhdGVnaWVzIGZvciBoeXBlci1wYXJhbWV0ZXIgb3B0aW1pemF0aW9uLiBUaGlzIHBhcGVyIHNob3dzIGVtcGlyaWNhbGx5IGFuZCB0aGVvcmV0aWNhbGx5IHRoYXQgcmFuZG9tbHkgY2hvc2VuIHRyaWFscyBhcmUgbW9yZSBlZmZpY2llbnQgZm9yIGh5cGVyLXBhcmFtZXRlciBvcHRpbWl6YXRpb24gdGhhbiB0cmlhbHMgb24gYSBncmlkLiBFbXBpcmljYWwgZXZpZGVuY2UgY29tZXMgZnJvbSBhIGNvbXBhcmlzb24gd2l0aCBhIGxhcmdlIHByZXZpb3VzIHN0dWR5IHRoYXQgdXNlZCBncmlkIHNlYXJjaCBhbmQgbWFudWFsIHNlYXJjaCB0byBjb25maWd1cmUgbmV1cmFsIG5ldHdvcmtzIGFuZCBkZWVwIGJlbGllZiBuZXR3b3Jrcy4gQ29tcGFyZWQgd2l0aCBuZXVyYWwgbmV0d29ya3MgY29uZmlndXJlZCBieSBhIHB1cmUgZ3JpZCBzZWFyY2gsIHdlIGZpbmQgdGhhdCByYW5kb20gc2VhcmNoIG92ZXIgdGhlIHNhbWUgZG9tYWluIGlzIGFibGUgdG8gZmluZCBtb2RlbHMgdGhhdCBhcmUgYXMgZ29vZCBvciBiZXR0ZXIgd2l0aGluIGEgc21hbGwgZnJhY3Rpb24gb2YgdGhlIGNvbXB1dGF0aW9uIHRpbWUuIEdyYW50aW5nIHJhbmRvbSBzZWFyY2ggdGhlIHNhbWUgY29tcHV0YXRpb25hbCBidWRnZXQsIHJhbmRvbSBzZWFyY2ggZmluZHMgYmV0dGVyIG1vZGVscyBieSBlZmZlY3RpdmVseSBzZWFyY2hpbmcgYSBsYXJnZXIsIGxlc3MgcHJvbWlzaW5nIGNvbmZpZ3VyYXRpb24gc3BhY2UuIENvbXBhcmVkIHdpdGggZGVlcCBiZWxpZWYgbmV0d29ya3MgY29uZmlndXJlZCBieSBhIHRob3VnaHRmdWwgY29tYmluYXRpb24gb2YgbWFudWFsIHNlYXJjaCBhbmQgZ3JpZCBzZWFyY2gsIHB1cmVseSByYW5kb20gc2VhcmNoIG92ZXIgdGhlIHNhbWUgMzItZGltZW5zaW9uYWwgY29uZmlndXJhdGlvbiBzcGFjZSBmb3VuZCBzdGF0aXN0aWNhbGx5IGVxdWFsIHBlcmZvcm1hbmNlIG9uIGZvdXIgb2Ygc2V2ZW4gZGF0YSBzZXRzLCBhbmQgc3VwZXJpb3IgcGVyZm9ybWFuY2Ugb24gb25lIG9mIHNldmVuLiBBIEdhdXNzaWFuIHByb2Nlc3MgYW5hbHlzaXMgb2YgdGhlIGZ1bmN0aW9uIGZyb20gaHlwZXItcGFyYW1ldGVycyB0byB2YWxpZGF0aW9uIHNldCBwZXJmb3JtYW5jZSByZXZlYWxzIHRoYXQgZm9yIG1vc3QgZGF0YSBzZXRzIG9ubHkgYSBmZXcgb2YgdGhlIGh5cGVyLXBhcmFtZXRlcnMgcmVhbGx5IG1hdHRlciwgYnV0IHRoYXQgZGlmZmVyZW50IGh5cGVyLXBhcmFtZXRlcnMgYXJlIGltcG9ydGFudCBvbiBkaWZmZXJlbnQgZGF0YSBzZXRzLiBUaGlzIHBoZW5vbWVub24gbWFrZXMgZ3JpZCBzZWFyY2ggYSBwb29yIGNob2ljZSBmb3IgY29uZmlndXJpbmcgYWxnb3JpdGhtcyBmb3IgbmV3IGRhdGEgc2V0cy4gT3VyIGFuYWx5c2lzIGNhc3RzIHNvbWUgbGlnaHQgb24gd2h5IHJlY2VudCBcIkhpZ2ggVGhyb3VnaHB1dFwiIG1ldGhvZHMgYWNoaWV2ZSBzdXJwcmlzaW5nIHN1Y2Nlc3MtdGhleSBhcHBlYXIgdG8gc2VhcmNoIHRocm91Z2ggYSBsYXJnZSBudW1iZXIgb2YgaHlwZXItcGFyYW1ldGVycyBiZWNhdXNlIG1vc3QgaHlwZXItcGFyYW1ldGVycyBkbyBub3QgbWF0dGVyIG11Y2guIFdlIGFudGljaXBhdGUgdGhhdCBncm93aW5nIGludGVyZXN0IGluIGxhcmdlIGhpZXJhcmNoaWNhbCBtb2RlbHMgd2lsbCBwbGFjZSBhbiBpbmNyZWFzaW5nIGJ1cmRlbiBvbiB0ZWNobmlxdWVzIGZvciBoeXBlci1wYXJhbWV0ZXIgb3B0aW1pemF0aW9uOyB0aGlzIHdvcmsgc2hvd3MgdGhhdCByYW5kb20gc2VhcmNoIGlzIGEgbmF0dXJhbCBiYXNlbGluZSBhZ2FpbnN0IHdoaWNoIHRvIGp1ZGdlIHByb2dyZXNzIGluIHRoZSBkZXZlbG9wbWVudCBvZiBhZGFwdGl2ZSAoc2VxdWVudGlhbCkgaHlwZXItcGFyYW1ldGVyIG9wdGltaXphdGlvbiBhbGdvcml0aG1zLiDCqSAyMDEyIEphbWVzIEJlcmdzdHJhIGFuZCBZb3NodWEgQmVuZ2lvLiIsInZvbHVtZSI6IjEzIiwiY29udGFpbmVyLXRpdGxlLXNob3J0IjoiIn0sImlzVGVtcG9yYXJ5IjpmYWxzZSwic3VwcHJlc3MtYXV0aG9yIjpmYWxzZSwiY29tcG9zaXRlIjpmYWxzZSwiYXV0aG9yLW9ubHkiOmZhbHNlfV19&quot;,&quot;citationItems&quot;:[{&quot;id&quot;:&quot;24b4ab4d-411a-3603-a233-d8d3570f652e&quot;,&quot;itemData&quot;:{&quot;type&quot;:&quot;article-journal&quot;,&quot;id&quot;:&quot;24b4ab4d-411a-3603-a233-d8d3570f652e&quot;,&quot;title&quot;:&quot;Random search for hyper-parameter optimization&quot;,&quot;author&quot;:[{&quot;family&quot;:&quot;Bergstra&quot;,&quot;given&quot;:&quot;James&quot;,&quot;parse-names&quot;:false,&quot;dropping-particle&quot;:&quot;&quot;,&quot;non-dropping-particle&quot;:&quot;&quot;},{&quot;family&quot;:&quot;Bengio&quot;,&quot;given&quot;:&quot;Yoshua&quot;,&quot;parse-names&quot;:false,&quot;dropping-particle&quot;:&quot;&quot;,&quot;non-dropping-particle&quot;:&quot;&quot;}],&quot;container-title&quot;:&quot;Journal of Machine Learning Research&quot;,&quot;ISSN&quot;:&quot;15324435&quot;,&quot;issued&quot;:{&quot;date-parts&quot;:[[2012]]},&quot;abstract&quot;:&quo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quot;High Throughput\&quo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quot;,&quot;volume&quot;:&quot;13&quot;,&quot;container-title-short&quot;:&quot;&quot;},&quot;isTemporary&quot;:false,&quot;suppress-author&quot;:false,&quot;composite&quot;:false,&quot;author-only&quot;:false}]},{&quot;citationID&quot;:&quot;MENDELEY_CITATION_d8134ffe-d624-4fa7-9be8-103a2a694a86&quot;,&quot;properties&quot;:{&quot;noteIndex&quot;:0},&quot;isEdited&quot;:false,&quot;manualOverride&quot;:{&quot;isManuallyOverridden&quot;:false,&quot;citeprocText&quot;:&quot;[36]&quot;,&quot;manualOverrideText&quot;:&quot;&quot;},&quot;citationTag&quot;:&quot;MENDELEY_CITATION_v3_eyJjaXRhdGlvbklEIjoiTUVOREVMRVlfQ0lUQVRJT05fZDgxMzRmZmUtZDYyNC00ZmE3LTliZTgtMTAzYTJhNjk0YTg2IiwicHJvcGVydGllcyI6eyJub3RlSW5kZXgiOjB9LCJpc0VkaXRlZCI6ZmFsc2UsIm1hbnVhbE92ZXJyaWRlIjp7ImlzTWFudWFsbHlPdmVycmlkZGVuIjpmYWxzZSwiY2l0ZXByb2NUZXh0IjoiWzM2XSIsIm1hbnVhbE92ZXJyaWRlVGV4dCI6IiJ9LCJjaXRhdGlvbkl0ZW1zIjpbeyJpZCI6IjI0YjRhYjRkLTQxMWEtMzYwMy1hMjMzLWQ4ZDM1NzBmNjUyZSIsIml0ZW1EYXRhIjp7InR5cGUiOiJhcnRpY2xlLWpvdXJuYWwiLCJpZCI6IjI0YjRhYjRkLTQxMWEtMzYwMy1hMjMzLWQ4ZDM1NzBmNjUyZSIsInRpdGxlIjoiUmFuZG9tIHNlYXJjaCBmb3IgaHlwZXItcGFyYW1ldGVyIG9wdGltaXphdGlvbiIsImF1dGhvciI6W3siZmFtaWx5IjoiQmVyZ3N0cmEiLCJnaXZlbiI6IkphbWVzIiwicGFyc2UtbmFtZXMiOmZhbHNlLCJkcm9wcGluZy1wYXJ0aWNsZSI6IiIsIm5vbi1kcm9wcGluZy1wYXJ0aWNsZSI6IiJ9LHsiZmFtaWx5IjoiQmVuZ2lvIiwiZ2l2ZW4iOiJZb3NodWEiLCJwYXJzZS1uYW1lcyI6ZmFsc2UsImRyb3BwaW5nLXBhcnRpY2xlIjoiIiwibm9uLWRyb3BwaW5nLXBhcnRpY2xlIjoiIn1dLCJjb250YWluZXItdGl0bGUiOiJKb3VybmFsIG9mIE1hY2hpbmUgTGVhcm5pbmcgUmVzZWFyY2giLCJJU1NOIjoiMTUzMjQ0MzUiLCJpc3N1ZWQiOnsiZGF0ZS1wYXJ0cyI6W1syMDEyXV19LCJhYnN0cmFjdCI6IkdyaWQgc2VhcmNoIGFuZCBtYW51YWwgc2VhcmNoIGFyZSB0aGUgbW9zdCB3aWRlbHkgdXNlZCBzdHJhdGVnaWVzIGZvciBoeXBlci1wYXJhbWV0ZXIgb3B0aW1pemF0aW9uLiBUaGlzIHBhcGVyIHNob3dzIGVtcGlyaWNhbGx5IGFuZCB0aGVvcmV0aWNhbGx5IHRoYXQgcmFuZG9tbHkgY2hvc2VuIHRyaWFscyBhcmUgbW9yZSBlZmZpY2llbnQgZm9yIGh5cGVyLXBhcmFtZXRlciBvcHRpbWl6YXRpb24gdGhhbiB0cmlhbHMgb24gYSBncmlkLiBFbXBpcmljYWwgZXZpZGVuY2UgY29tZXMgZnJvbSBhIGNvbXBhcmlzb24gd2l0aCBhIGxhcmdlIHByZXZpb3VzIHN0dWR5IHRoYXQgdXNlZCBncmlkIHNlYXJjaCBhbmQgbWFudWFsIHNlYXJjaCB0byBjb25maWd1cmUgbmV1cmFsIG5ldHdvcmtzIGFuZCBkZWVwIGJlbGllZiBuZXR3b3Jrcy4gQ29tcGFyZWQgd2l0aCBuZXVyYWwgbmV0d29ya3MgY29uZmlndXJlZCBieSBhIHB1cmUgZ3JpZCBzZWFyY2gsIHdlIGZpbmQgdGhhdCByYW5kb20gc2VhcmNoIG92ZXIgdGhlIHNhbWUgZG9tYWluIGlzIGFibGUgdG8gZmluZCBtb2RlbHMgdGhhdCBhcmUgYXMgZ29vZCBvciBiZXR0ZXIgd2l0aGluIGEgc21hbGwgZnJhY3Rpb24gb2YgdGhlIGNvbXB1dGF0aW9uIHRpbWUuIEdyYW50aW5nIHJhbmRvbSBzZWFyY2ggdGhlIHNhbWUgY29tcHV0YXRpb25hbCBidWRnZXQsIHJhbmRvbSBzZWFyY2ggZmluZHMgYmV0dGVyIG1vZGVscyBieSBlZmZlY3RpdmVseSBzZWFyY2hpbmcgYSBsYXJnZXIsIGxlc3MgcHJvbWlzaW5nIGNvbmZpZ3VyYXRpb24gc3BhY2UuIENvbXBhcmVkIHdpdGggZGVlcCBiZWxpZWYgbmV0d29ya3MgY29uZmlndXJlZCBieSBhIHRob3VnaHRmdWwgY29tYmluYXRpb24gb2YgbWFudWFsIHNlYXJjaCBhbmQgZ3JpZCBzZWFyY2gsIHB1cmVseSByYW5kb20gc2VhcmNoIG92ZXIgdGhlIHNhbWUgMzItZGltZW5zaW9uYWwgY29uZmlndXJhdGlvbiBzcGFjZSBmb3VuZCBzdGF0aXN0aWNhbGx5IGVxdWFsIHBlcmZvcm1hbmNlIG9uIGZvdXIgb2Ygc2V2ZW4gZGF0YSBzZXRzLCBhbmQgc3VwZXJpb3IgcGVyZm9ybWFuY2Ugb24gb25lIG9mIHNldmVuLiBBIEdhdXNzaWFuIHByb2Nlc3MgYW5hbHlzaXMgb2YgdGhlIGZ1bmN0aW9uIGZyb20gaHlwZXItcGFyYW1ldGVycyB0byB2YWxpZGF0aW9uIHNldCBwZXJmb3JtYW5jZSByZXZlYWxzIHRoYXQgZm9yIG1vc3QgZGF0YSBzZXRzIG9ubHkgYSBmZXcgb2YgdGhlIGh5cGVyLXBhcmFtZXRlcnMgcmVhbGx5IG1hdHRlciwgYnV0IHRoYXQgZGlmZmVyZW50IGh5cGVyLXBhcmFtZXRlcnMgYXJlIGltcG9ydGFudCBvbiBkaWZmZXJlbnQgZGF0YSBzZXRzLiBUaGlzIHBoZW5vbWVub24gbWFrZXMgZ3JpZCBzZWFyY2ggYSBwb29yIGNob2ljZSBmb3IgY29uZmlndXJpbmcgYWxnb3JpdGhtcyBmb3IgbmV3IGRhdGEgc2V0cy4gT3VyIGFuYWx5c2lzIGNhc3RzIHNvbWUgbGlnaHQgb24gd2h5IHJlY2VudCBcIkhpZ2ggVGhyb3VnaHB1dFwiIG1ldGhvZHMgYWNoaWV2ZSBzdXJwcmlzaW5nIHN1Y2Nlc3MtdGhleSBhcHBlYXIgdG8gc2VhcmNoIHRocm91Z2ggYSBsYXJnZSBudW1iZXIgb2YgaHlwZXItcGFyYW1ldGVycyBiZWNhdXNlIG1vc3QgaHlwZXItcGFyYW1ldGVycyBkbyBub3QgbWF0dGVyIG11Y2guIFdlIGFudGljaXBhdGUgdGhhdCBncm93aW5nIGludGVyZXN0IGluIGxhcmdlIGhpZXJhcmNoaWNhbCBtb2RlbHMgd2lsbCBwbGFjZSBhbiBpbmNyZWFzaW5nIGJ1cmRlbiBvbiB0ZWNobmlxdWVzIGZvciBoeXBlci1wYXJhbWV0ZXIgb3B0aW1pemF0aW9uOyB0aGlzIHdvcmsgc2hvd3MgdGhhdCByYW5kb20gc2VhcmNoIGlzIGEgbmF0dXJhbCBiYXNlbGluZSBhZ2FpbnN0IHdoaWNoIHRvIGp1ZGdlIHByb2dyZXNzIGluIHRoZSBkZXZlbG9wbWVudCBvZiBhZGFwdGl2ZSAoc2VxdWVudGlhbCkgaHlwZXItcGFyYW1ldGVyIG9wdGltaXphdGlvbiBhbGdvcml0aG1zLiDCqSAyMDEyIEphbWVzIEJlcmdzdHJhIGFuZCBZb3NodWEgQmVuZ2lvLiIsInZvbHVtZSI6IjEzIiwiY29udGFpbmVyLXRpdGxlLXNob3J0IjoiIn0sImlzVGVtcG9yYXJ5IjpmYWxzZSwic3VwcHJlc3MtYXV0aG9yIjpmYWxzZSwiY29tcG9zaXRlIjpmYWxzZSwiYXV0aG9yLW9ubHkiOmZhbHNlfV19&quot;,&quot;citationItems&quot;:[{&quot;id&quot;:&quot;24b4ab4d-411a-3603-a233-d8d3570f652e&quot;,&quot;itemData&quot;:{&quot;type&quot;:&quot;article-journal&quot;,&quot;id&quot;:&quot;24b4ab4d-411a-3603-a233-d8d3570f652e&quot;,&quot;title&quot;:&quot;Random search for hyper-parameter optimization&quot;,&quot;author&quot;:[{&quot;family&quot;:&quot;Bergstra&quot;,&quot;given&quot;:&quot;James&quot;,&quot;parse-names&quot;:false,&quot;dropping-particle&quot;:&quot;&quot;,&quot;non-dropping-particle&quot;:&quot;&quot;},{&quot;family&quot;:&quot;Bengio&quot;,&quot;given&quot;:&quot;Yoshua&quot;,&quot;parse-names&quot;:false,&quot;dropping-particle&quot;:&quot;&quot;,&quot;non-dropping-particle&quot;:&quot;&quot;}],&quot;container-title&quot;:&quot;Journal of Machine Learning Research&quot;,&quot;ISSN&quot;:&quot;15324435&quot;,&quot;issued&quot;:{&quot;date-parts&quot;:[[2012]]},&quot;abstract&quot;:&quo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quot;High Throughput\&quo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quot;,&quot;volume&quot;:&quot;13&quot;,&quot;container-title-short&quot;:&quot;&quot;},&quot;isTemporary&quot;:false,&quot;suppress-author&quot;:false,&quot;composite&quot;:false,&quot;author-only&quot;:false}]},{&quot;citationID&quot;:&quot;MENDELEY_CITATION_7f50da9d-8115-4812-b543-a45805c6c6f4&quot;,&quot;properties&quot;:{&quot;noteIndex&quot;:0},&quot;isEdited&quot;:false,&quot;manualOverride&quot;:{&quot;isManuallyOverridden&quot;:false,&quot;citeprocText&quot;:&quot;[37]&quot;,&quot;manualOverrideText&quot;:&quot;&quot;},&quot;citationTag&quot;:&quot;MENDELEY_CITATION_v3_eyJjaXRhdGlvbklEIjoiTUVOREVMRVlfQ0lUQVRJT05fN2Y1MGRhOWQtODExNS00ODEyLWI1NDMtYTQ1ODA1YzZjNmY0IiwicHJvcGVydGllcyI6eyJub3RlSW5kZXgiOjB9LCJpc0VkaXRlZCI6ZmFsc2UsIm1hbnVhbE92ZXJyaWRlIjp7ImlzTWFudWFsbHlPdmVycmlkZGVuIjpmYWxzZSwiY2l0ZXByb2NUZXh0IjoiWzM3XSIsIm1hbnVhbE92ZXJyaWRlVGV4dCI6IiJ9LCJjaXRhdGlvbkl0ZW1zIjpbeyJpZCI6ImQwMWJhY2UxLWM4ZWYtM2UxZS1iODllLTNkMzZkZDJhMzRkZiIsIml0ZW1EYXRhIjp7InR5cGUiOiJwYXBlci1jb25mZXJlbmNlIiwiaWQiOiJkMDFiYWNlMS1jOGVmLTNlMWUtYjg5ZS0zZDM2ZGQyYTM0ZGYiLCJ0aXRsZSI6IkVmZmljaWVudCBhbmQgcm9idXN0IGF1dG9tYXRlZCBtYWNoaW5lIGxlYXJuaW5nIiwiYXV0aG9yIjpbeyJmYW1pbHkiOiJGZXVyZXIiLCJnaXZlbiI6Ik1hdHRoaWFzIiwicGFyc2UtbmFtZXMiOmZhbHNlLCJkcm9wcGluZy1wYXJ0aWNsZSI6IiIsIm5vbi1kcm9wcGluZy1wYXJ0aWNsZSI6IiJ9LHsiZmFtaWx5IjoiS2xlaW4iLCJnaXZlbiI6IkFhcm9uIiwicGFyc2UtbmFtZXMiOmZhbHNlLCJkcm9wcGluZy1wYXJ0aWNsZSI6IiIsIm5vbi1kcm9wcGluZy1wYXJ0aWNsZSI6IiJ9LHsiZmFtaWx5IjoiRWdnZW5zcGVyZ2VyIiwiZ2l2ZW4iOiJLYXRoYXJpbmEiLCJwYXJzZS1uYW1lcyI6ZmFsc2UsImRyb3BwaW5nLXBhcnRpY2xlIjoiIiwibm9uLWRyb3BwaW5nLXBhcnRpY2xlIjoiIn0seyJmYW1pbHkiOiJTcHJpbmdlbmJlcmciLCJnaXZlbiI6Ikpvc3QgVG9iaWFzIiwicGFyc2UtbmFtZXMiOmZhbHNlLCJkcm9wcGluZy1wYXJ0aWNsZSI6IiIsIm5vbi1kcm9wcGluZy1wYXJ0aWNsZSI6IiJ9LHsiZmFtaWx5IjoiQmx1bSIsImdpdmVuIjoiTWFudWVsIiwicGFyc2UtbmFtZXMiOmZhbHNlLCJkcm9wcGluZy1wYXJ0aWNsZSI6IiIsIm5vbi1kcm9wcGluZy1wYXJ0aWNsZSI6IiJ9LHsiZmFtaWx5IjoiSHV0dGVyIiwiZ2l2ZW4iOiJGcmFua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1XV19LCJhYnN0cmFjdCI6IlRoZSBzdWNjZXNzIG9mIG1hY2hpbmUgbGVhcm5pbmcgaW4gYSBicm9hZCByYW5nZSBvZiBhcHBsaWNhdGlvbnMgaGFzIGxlZCB0byBhbiBldmVyLWdyb3dpbmcgZGVtYW5kIGZvciBtYWNoaW5lIGxlYXJuaW5nIHN5c3RlbXMgdGhhdCBjYW4gYmUgdXNlZCBvZmYgdGhlIHNoZWxmIGJ5IG5vbi1leHBlcnRzLiBUbyBiZSBlZmZlY3RpdmUgaW4gcHJhY3RpY2UsIHN1Y2ggc3lzdGVtcyBuZWVkIHRvIGF1dG9tYXRpY2FsbHkgY2hvb3NlIGEgZ29vZCBhbGdvcml0aG0gYW5kIGZlYXR1cmUgcHJlcHJvY2Vzc2luZyBzdGVwcyBmb3IgYSBuZXcgZGF0YXNldCBhdCBoYW5kLCBhbmQgYWxzbyBzZXQgdGhlaXIgcmVzcGVjdGl2ZSBoeXBlcnBhcmFtZXRlcnMuIFJlY2VudCB3b3JrIGhhcyBzdGFydGVkIHRvIHRhY2tsZSB0aGlzIGF1dG9tYXRlZCBtYWNoaW5lIGxlYXJuaW5nIChBdXRvTUwpIHByb2JsZW0gd2l0aCB0aGUgaGVscCBvZiBlZmZpY2llbnQgQmF5ZXNpYW4gb3B0aW1pemF0aW9uIG1ldGhvZHMuIEJ1aWxkaW5nIG9uIHRoaXMsIHdlIGludHJvZHVjZSBhIHJvYnVzdCBuZXcgQXV0b01MIHN5c3RlbSBiYXNlZCBvbiBzY2lraXQtbGVhcm4gKHVzaW5nIDE1IGNsYXNzaWZpZXJzLCAxNCBmZWF0dXJlIHByZXByb2Nlc3NpbmcgbWV0aG9kcywgYW5kIDQgZGF0YSBwcmVwcm9jZXNzaW5nIG1ldGhvZHMsIGdpdmluZyByaXNlIHRvIGEgc3RydWN0dXJlZCBoeXBvdGhlc2lzIHNwYWNlIHdpdGggMTEwIGh5cGVycGFyYW1ldGVycykuIFRoaXMgc3lzdGVtLCB3aGljaCB3ZSBkdWIgQVVUTy1TS0xFQVJOLCBpbXByb3ZlcyBvbiBleGlzdGluZyBBdXRvTUwgbWV0aG9kcyBieSBhdXRvbWF0aWNhbGx5IHRha2luZyBpbnRvIGFjY291bnQgcGFzdCBwZXJmb3JtYW5jZSBvbiBzaW1pbGFyIGRhdGFzZXRzLCBhbmQgYnkgY29uc3RydWN0aW5nIGVuc2VtYmxlcyBmcm9tIHRoZSBtb2RlbHMgZXZhbHVhdGVkIGR1cmluZyB0aGUgb3B0aW1pemF0aW9uLiBPdXIgc3lzdGVtIHdvbiB0aGUgZmlyc3QgcGhhc2Ugb2YgdGhlIG9uZ29pbmcgQ2hhTGVhcm4gQXV0b01MIGNoYWxsZW5nZSwgYW5kIG91ciBjb21wcmVoZW5zaXZlIGFuYWx5c2lzIG9uIG92ZXIgMTAwIGRpdmVyc2UgZGF0YXNldHMgc2hvd3MgdGhhdCBpdCBzdWJzdGFudGlhbGx5IG91dHBlcmZvcm1zIHRoZSBwcmV2aW91cyBzdGF0ZSBvZiB0aGUgYXJ0IGluIEF1dG9NTC4gV2UgYWxzbyBkZW1vbnN0cmF0ZSB0aGUgcGVyZm9ybWFuY2UgZ2FpbnMgZHVlIHRvIGVhY2ggb2Ygb3VyIGNvbnRyaWJ1dGlvbnMgYW5kIGRlcml2ZSBpbnNpZ2h0cyBpbnRvIHRoZSBlZmZlY3RpdmVuZXNzIG9mIHRoZSBpbmRpdmlkdWFsIGNvbXBvbmVudHMgb2YgQVVUTy1TS0xFQVJOLiIsInZvbHVtZSI6IjIwMTUtSmFudWFyeSJ9LCJpc1RlbXBvcmFyeSI6ZmFsc2UsInN1cHByZXNzLWF1dGhvciI6ZmFsc2UsImNvbXBvc2l0ZSI6ZmFsc2UsImF1dGhvci1vbmx5IjpmYWxzZX1dfQ==&quot;,&quot;citationItems&quot;:[{&quot;id&quot;:&quot;d01bace1-c8ef-3e1e-b89e-3d36dd2a34df&quot;,&quot;itemData&quot;:{&quot;type&quot;:&quot;paper-conference&quot;,&quot;id&quot;:&quot;d01bace1-c8ef-3e1e-b89e-3d36dd2a34df&quot;,&quot;title&quot;:&quot;Efficient and robust automated machine learning&quot;,&quot;author&quot;:[{&quot;family&quot;:&quot;Feurer&quot;,&quot;given&quot;:&quot;Matthias&quot;,&quot;parse-names&quot;:false,&quot;dropping-particle&quot;:&quot;&quot;,&quot;non-dropping-particle&quot;:&quot;&quot;},{&quot;family&quot;:&quot;Klein&quot;,&quot;given&quot;:&quot;Aaron&quot;,&quot;parse-names&quot;:false,&quot;dropping-particle&quot;:&quot;&quot;,&quot;non-dropping-particle&quot;:&quot;&quot;},{&quot;family&quot;:&quot;Eggensperger&quot;,&quot;given&quot;:&quot;Katharina&quot;,&quot;parse-names&quot;:false,&quot;dropping-particle&quot;:&quot;&quot;,&quot;non-dropping-particle&quot;:&quot;&quot;},{&quot;family&quot;:&quot;Springenberg&quot;,&quot;given&quot;:&quot;Jost Tobias&quot;,&quot;parse-names&quot;:false,&quot;dropping-particle&quot;:&quot;&quot;,&quot;non-dropping-particle&quot;:&quot;&quot;},{&quot;family&quot;:&quot;Blum&quot;,&quot;given&quot;:&quot;Manuel&quot;,&quot;parse-names&quot;:false,&quot;dropping-particle&quot;:&quot;&quot;,&quot;non-dropping-particle&quot;:&quot;&quot;},{&quot;family&quot;:&quot;Hutter&quot;,&quot;given&quot;:&quot;Frank&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15]]},&quot;abstract&quot;:&quot;The success of machine learning in a broad range of applications has led to an ever-growing demand for machine learning systems that can be used off the shelf by non-experts. To be effective in practice, such systems need to automatically choose a good algorithm and feature preprocessing steps for a new dataset at hand, and also set their respective hyperparameters. Recent work has started to tackle this automated machine learning (AutoML) problem with the help of efficient Bayesian optimization methods. Building on this, we introduce a robust new AutoML system based on scikit-learn (using 15 classifiers, 14 feature preprocessing methods, and 4 data preprocessing methods, giving rise to a structured hypothesis space with 110 hyperparameters). This system, which we dub AUTO-SKLEARN, improves on existing AutoML methods by automatically taking into account past performance on similar datasets, and by constructing ensembles from the models evaluated during the optimization. Our system won the first phase of the ongoing ChaLearn AutoML challenge, and our comprehensive analysis on over 100 diverse datasets shows that it substantially outperforms the previous state of the art in AutoML. We also demonstrate the performance gains due to each of our contributions and derive insights into the effectiveness of the individual components of AUTO-SKLEARN.&quot;,&quot;volume&quot;:&quot;2015-January&quot;},&quot;isTemporary&quot;:false,&quot;suppress-author&quot;:false,&quot;composite&quot;:false,&quot;author-only&quot;:false}]},{&quot;citationID&quot;:&quot;MENDELEY_CITATION_8fe9b4f0-a8cd-43f3-bd4d-1f9ac61d12e3&quot;,&quot;properties&quot;:{&quot;noteIndex&quot;:0},&quot;isEdited&quot;:false,&quot;manualOverride&quot;:{&quot;isManuallyOverridden&quot;:false,&quot;citeprocText&quot;:&quot;[38]&quot;,&quot;manualOverrideText&quot;:&quot;&quot;},&quot;citationTag&quot;:&quot;MENDELEY_CITATION_v3_eyJjaXRhdGlvbklEIjoiTUVOREVMRVlfQ0lUQVRJT05fOGZlOWI0ZjAtYThjZC00M2YzLWJkNGQtMWY5YWM2MWQxMmUzIiwicHJvcGVydGllcyI6eyJub3RlSW5kZXgiOjB9LCJpc0VkaXRlZCI6ZmFsc2UsIm1hbnVhbE92ZXJyaWRlIjp7ImlzTWFudWFsbHlPdmVycmlkZGVuIjpmYWxzZSwiY2l0ZXByb2NUZXh0IjoiWzM4XSIsIm1hbnVhbE92ZXJyaWRlVGV4dCI6IiJ9LCJjaXRhdGlvbkl0ZW1zIjpbeyJpZCI6IjFjNjEzNTVmLTA0ODktM2RiNi05OTk4LTc0MTViZmRjNGY1NiIsIml0ZW1EYXRhIjp7InR5cGUiOiJhcnRpY2xlLWpvdXJuYWwiLCJpZCI6IjFjNjEzNTVmLTA0ODktM2RiNi05OTk4LTc0MTViZmRjNGY1NiIsInRpdGxlIjoiSW5mcmFyZWQgZml4ZWQgcG9pbnQgcGh5c2ljcyBpbiBzbyAoTmMpIGFuZCBTcCAoTmMpIGdhdWdlIHRoZW9yaWVzIiwiYXV0aG9yIjpbeyJmYW1pbHkiOiJSeXR0b3YiLCJnaXZlbiI6IlRob21hcyBBLiIsInBhcnNlLW5hbWVzIjpmYWxzZSwiZHJvcHBpbmctcGFydGljbGUiOiIiLCJub24tZHJvcHBpbmctcGFydGljbGUiOiIifSx7ImZhbWlseSI6IlNocm9jayIsImdpdmVuIjoiUm9iZXJ0IiwicGFyc2UtbmFtZXMiOmZhbHNlLCJkcm9wcGluZy1wYXJ0aWNsZSI6IiIsIm5vbi1kcm9wcGluZy1wYXJ0aWNsZSI6IiJ9XSwiY29udGFpbmVyLXRpdGxlIjoiUGh5c2ljYWwgUmV2aWV3IEQiLCJET0kiOiIxMC4xMTAzL1BoeXNSZXZELjk2LjEwNTAxNSIsIklTU04iOiIyNDcwMDAyOSIsImlzc3VlZCI6eyJkYXRlLXBhcnRzIjpbWzIwMTddXX0sImFic3RyYWN0IjoiV2Ugc3R1ZHkgcHJvcGVydGllcyBvZiBhc3ltcHRvdGljYWxseSBmcmVlIHZlY3RvcmlhbCBnYXVnZSB0aGVvcmllcyB3aXRoIGdhdWdlIGdyb3VwcyBHPVNPKE5jKSBhbmQgRz1TcChOYykgYW5kIE5mIGZlcm1pb25zIGluIGEgcmVwcmVzZW50YXRpb24gUiBvZiBHLCBhdCBhbiBpbmZyYXJlZCAoSVIpIHplcm8gb2YgdGhlIGJldGEgZnVuY3Rpb24sIM6xSVIsIGluIHRoZSBub24tQWJlbGlhbiBDb3Vsb21iIHBoYXNlLiBUaGUgZnVuZGFtZW50YWwsIGFkam9pbnQsIGFuZCByYW5rLTIgc3ltbWV0cmljIGFuZCBhbnRpc3ltbWV0cmljIHRlbnNvciBmZXJtaW9uIHJlcHJlc2VudGF0aW9ucyBhcmUgY29uc2lkZXJlZC4gV2UgcHJlc2VudCBzY2hlbWUtaW5kZXBlbmRlbnQgY2FsY3VsYXRpb25zIG9mIHRoZSBhbm9tYWxvdXMgZGltZW5zaW9ucyBvZiAoZ2F1Z2UtaW52YXJpYW50KSBmZXJtaW9uIGJpbGluZWFyIG9wZXJhdG9ycyDOs8+Iz4gsSVIgdG8gTyjOlGY0KSBhbmQgb2YgdGhlIGRlcml2YXRpdmUgb2YgdGhlIGJldGEgZnVuY3Rpb24gYXQgzrFJUiwgZGVub3RlZCDOsklS4oCyLCB0byBPKM6UZjUpLCB3aGVyZSDOlGYgaXMgYW4gTmYtZGVwZW5kZW50IGV4cGFuc2lvbiB2YXJpYWJsZS4gSXQgaXMgc2hvd24gdGhhdCBhbGwgY29lZmZpY2llbnRzIGluIHRoZSBleHBhbnNpb24gb2YgzrPPiM+ILElSIHRoYXQgd2UgY2FsY3VsYXRlIGFyZSBwb3NpdGl2ZSBmb3IgYWxsIHJlcHJlc2VudGF0aW9ucyBjb25zaWRlcmVkLCBzbyB0aGF0IHRvIE8ozpRmNCksIM6zz4jPiCxJUiBpbmNyZWFzZXMgbW9ub3RvbmljYWxseSB3aXRoIGRlY3JlYXNpbmcgTmYgaW4gdGhlIG5vbi1BYmVsaWFuIENvdWxvbWIgcGhhc2UuIFVzaW5nIHRoaXMgcHJvcGVydHksIHdlIGdpdmUgYSBuZXcgZXN0aW1hdGUgb2YgdGhlIGxvd2VyIGVuZCBvZiB0aGlzIHBoYXNlIGZvciBzb21lIHNwZWNpZmljIHJlYWxpemF0aW9ucyBvZiB0aGVzZSB0aGVvcmllcy4iLCJpc3N1ZSI6IjEwIiwidm9sdW1lIjoiOTYiLCJjb250YWluZXItdGl0bGUtc2hvcnQiOiIifSwiaXNUZW1wb3JhcnkiOmZhbHNlLCJzdXBwcmVzcy1hdXRob3IiOmZhbHNlLCJjb21wb3NpdGUiOmZhbHNlLCJhdXRob3Itb25seSI6ZmFsc2V9XX0=&quot;,&quot;citationItems&quot;:[{&quot;id&quot;:&quot;1c61355f-0489-3db6-9998-7415bfdc4f56&quot;,&quot;itemData&quot;:{&quot;type&quot;:&quot;article-journal&quot;,&quot;id&quot;:&quot;1c61355f-0489-3db6-9998-7415bfdc4f56&quot;,&quot;title&quot;:&quot;Infrared fixed point physics in so (Nc) and Sp (Nc) gauge theories&quot;,&quot;author&quot;:[{&quot;family&quot;:&quot;Ryttov&quot;,&quot;given&quot;:&quot;Thomas A.&quot;,&quot;parse-names&quot;:false,&quot;dropping-particle&quot;:&quot;&quot;,&quot;non-dropping-particle&quot;:&quot;&quot;},{&quot;family&quot;:&quot;Shrock&quot;,&quot;given&quot;:&quot;Robert&quot;,&quot;parse-names&quot;:false,&quot;dropping-particle&quot;:&quot;&quot;,&quot;non-dropping-particle&quot;:&quot;&quot;}],&quot;container-title&quot;:&quot;Physical Review D&quot;,&quot;DOI&quot;:&quot;10.1103/PhysRevD.96.105015&quot;,&quot;ISSN&quot;:&quot;24700029&quot;,&quot;issued&quot;:{&quot;date-parts&quot;:[[2017]]},&quot;abstract&quot;:&quot;We study properties of asymptotically free vectorial gauge theories with gauge groups G=SO(Nc) and G=Sp(Nc) and Nf fermions in a representation R of G, at an infrared (IR) zero of the beta function, αIR, in the non-Abelian Coulomb phase. The fundamental, adjoint, and rank-2 symmetric and antisymmetric tensor fermion representations are considered. We present scheme-independent calculations of the anomalous dimensions of (gauge-invariant) fermion bilinear operators γψψ,IR to O(Δf4) and of the derivative of the beta function at αIR, denoted βIR′, to O(Δf5), where Δf is an Nf-dependent expansion variable. It is shown that all coefficients in the expansion of γψψ,IR that we calculate are positive for all representations considered, so that to O(Δf4), γψψ,IR increases monotonically with decreasing Nf in the non-Abelian Coulomb phase. Using this property, we give a new estimate of the lower end of this phase for some specific realizations of these theories.&quot;,&quot;issue&quot;:&quot;10&quot;,&quot;volume&quot;:&quot;96&quot;,&quot;container-title-short&quot;:&quot;&quot;},&quot;isTemporary&quot;:false,&quot;suppress-author&quot;:false,&quot;composite&quot;:false,&quot;author-only&quot;:false}]},{&quot;citationID&quot;:&quot;MENDELEY_CITATION_805020b7-ba8b-427c-8d5f-8b38944ca55b&quot;,&quot;properties&quot;:{&quot;noteIndex&quot;:0},&quot;isEdited&quot;:false,&quot;manualOverride&quot;:{&quot;isManuallyOverridden&quot;:false,&quot;citeprocText&quot;:&quot;[39]&quot;,&quot;manualOverrideText&quot;:&quot;&quot;},&quot;citationTag&quot;:&quot;MENDELEY_CITATION_v3_eyJjaXRhdGlvbklEIjoiTUVOREVMRVlfQ0lUQVRJT05fODA1MDIwYjctYmE4Yi00MjdjLThkNWYtOGIzODk0NGNhNTViIiwicHJvcGVydGllcyI6eyJub3RlSW5kZXgiOjB9LCJpc0VkaXRlZCI6ZmFsc2UsIm1hbnVhbE92ZXJyaWRlIjp7ImlzTWFudWFsbHlPdmVycmlkZGVuIjpmYWxzZSwiY2l0ZXByb2NUZXh0IjoiWzM5XSIsIm1hbnVhbE92ZXJyaWRlVGV4dCI6IiJ9LCJjaXRhdGlvbkl0ZW1zIjpbeyJpZCI6IjgyMjY1MDQzLWZlYzgtMzEzYS05ZjZmLTQxMThmNzVlNDIyMSIsIml0ZW1EYXRhIjp7InR5cGUiOiJwYXBlci1jb25mZXJlbmNlIiwiaWQiOiI4MjI2NTA0My1mZWM4LTMxM2EtOWY2Zi00MTE4Zjc1ZTQyMjEiLCJ0aXRsZSI6Ik9wdGltaXppbmcgZGVlcCBsZWFybmluZyBoeXBlci1wYXJhbWV0ZXJzIHRocm91Z2ggYW4gZXZvbHV0aW9uYXJ5IGFsZ29yaXRobSIsImF1dGhvciI6W3siZmFtaWx5IjoiWW91bmciLCJnaXZlbiI6IlN0ZXZlbiBSLiIsInBhcnNlLW5hbWVzIjpmYWxzZSwiZHJvcHBpbmctcGFydGljbGUiOiIiLCJub24tZHJvcHBpbmctcGFydGljbGUiOiIifSx7ImZhbWlseSI6IlJvc2UiLCJnaXZlbiI6IkRlcmVrIEMuIiwicGFyc2UtbmFtZXMiOmZhbHNlLCJkcm9wcGluZy1wYXJ0aWNsZSI6IiIsIm5vbi1kcm9wcGluZy1wYXJ0aWNsZSI6IiJ9LHsiZmFtaWx5IjoiS2Fybm93c2tpIiwiZ2l2ZW4iOiJUaG9tYXMgUC4iLCJwYXJzZS1uYW1lcyI6ZmFsc2UsImRyb3BwaW5nLXBhcnRpY2xlIjoiIiwibm9uLWRyb3BwaW5nLXBhcnRpY2xlIjoiIn0seyJmYW1pbHkiOiJMaW0iLCJnaXZlbiI6IlNldW5nIEh3YW4iLCJwYXJzZS1uYW1lcyI6ZmFsc2UsImRyb3BwaW5nLXBhcnRpY2xlIjoiIiwibm9uLWRyb3BwaW5nLXBhcnRpY2xlIjoiIn0seyJmYW1pbHkiOiJQYXR0b24iLCJnaXZlbiI6IlJvYmVydCBNLiIsInBhcnNlLW5hbWVzIjpmYWxzZSwiZHJvcHBpbmctcGFydGljbGUiOiIiLCJub24tZHJvcHBpbmctcGFydGljbGUiOiIifV0sImNvbnRhaW5lci10aXRsZSI6IlByb2NlZWRpbmdzIG9mIE1MSFBDIDIwMTU6IE1hY2hpbmUgTGVhcm5pbmcgaW4gSGlnaC1QZXJmb3JtYW5jZSBDb21wdXRpbmcgRW52aXJvbm1lbnRzIC0gSGVsZCBpbiBjb25qdW5jdGlvbiB3aXRoIFNDIDIwMTU6IFRoZSBJbnRlcm5hdGlvbmFsIENvbmZlcmVuY2UgZm9yIEhpZ2ggUGVyZm9ybWFuY2UgQ29tcHV0aW5nLCBOZXR3b3JraW5nLCBTdG9yYWdlIGFuZCBBbmFseXNpcyIsIkRPSSI6IjEwLjExNDUvMjgzNDg5Mi4yODM0ODk2IiwiaXNzdWVkIjp7ImRhdGUtcGFydHMiOltbMjAxNV1dfSwiYWJzdHJhY3QiOiJUaGVyZSBoYXMgYmVlbiBhIHJlY2VudCBzdXJnZSBvZiBzdWNjZXNzIGluIHV0aWxpemluZyBEZWVwIExlYXJuaW5nIChETCkgaW4gaW1hZ2luZyBhbmQgc3BlZWNoIGFwcGxpY2F0aW9ucyBmb3IgaXRzIHJlbGF0aXZlbHkgYXV0b21hdGljIGZlYXR1cmUgZ2VuZXJhdGlvbiBhbmQsIGluIHBhcnRpY3VsYXIgZm9yIGNvbnZvbHV0aW9uYWwgbmV1cmFsIG5ldHdvcmtzIChDTk5zKSwgaGlnaCBhY2N1cmFjeSBjbGFzc2lmaWNhdGlvbiBhYmlsaXRpZXMuIFdoaWxlIHRoZXNlIG1vZGVscyBsZWFybiB0aGVpciBwYXJhbWV0ZXJzIHRocm91Z2ggZGF0YS1kcml2ZW4gbWV0aG9kcywgbW9kZWwgc2VsZWN0aW9uIChhcyBhcmNoaXRlY3R1cmUgY29uc3RydWN0aW9uKSB0aHJvdWdoIGh5cGVyLXBhcmFtZXRlciBjaG9pY2VzIHJlbWFpbnMgYSB0ZWRpb3VzIGFuZCBoaWdobHkgaW50dWl0aW9uIGRyaXZlbiB0YXNrLiBUbyBhZGRyZXNzIHRoaXMsIE11bHRpLW5vZGUgRXZvbHV0aW9uYXJ5IE5ldXJhbCBOZXR3b3JrcyBmb3IgRGVlcCBMZWFybmluZyAoTUVOTkRMKSBpcyBwcm9wb3NlZCBhcyBhIG1ldGhvZCBmb3IgYXV0b21hdGluZyBuZXR3b3JrIHNlbGVjdGlvbiBvbiBjb21wdXRhdGlvbmFsIGNsdXN0ZXJzIHRocm91Z2ggaHlwZXItcGFyYW1ldGVyIG9wdGltaXphdGlvbiBwZXJmb3JtZWQgdmlhIGdlbmV0aWMgYWxnb3JpdGhtcy4iLCJjb250YWluZXItdGl0bGUtc2hvcnQiOiIifSwiaXNUZW1wb3JhcnkiOmZhbHNlLCJzdXBwcmVzcy1hdXRob3IiOmZhbHNlLCJjb21wb3NpdGUiOmZhbHNlLCJhdXRob3Itb25seSI6ZmFsc2V9XX0=&quot;,&quot;citationItems&quot;:[{&quot;id&quot;:&quot;82265043-fec8-313a-9f6f-4118f75e4221&quot;,&quot;itemData&quot;:{&quot;type&quot;:&quot;paper-conference&quot;,&quot;id&quot;:&quot;82265043-fec8-313a-9f6f-4118f75e4221&quot;,&quot;title&quot;:&quot;Optimizing deep learning hyper-parameters through an evolutionary algorithm&quot;,&quot;author&quot;:[{&quot;family&quot;:&quot;Young&quot;,&quot;given&quot;:&quot;Steven R.&quot;,&quot;parse-names&quot;:false,&quot;dropping-particle&quot;:&quot;&quot;,&quot;non-dropping-particle&quot;:&quot;&quot;},{&quot;family&quot;:&quot;Rose&quot;,&quot;given&quot;:&quot;Derek C.&quot;,&quot;parse-names&quot;:false,&quot;dropping-particle&quot;:&quot;&quot;,&quot;non-dropping-particle&quot;:&quot;&quot;},{&quot;family&quot;:&quot;Karnowski&quot;,&quot;given&quot;:&quot;Thomas P.&quot;,&quot;parse-names&quot;:false,&quot;dropping-particle&quot;:&quot;&quot;,&quot;non-dropping-particle&quot;:&quot;&quot;},{&quot;family&quot;:&quot;Lim&quot;,&quot;given&quot;:&quot;Seung Hwan&quot;,&quot;parse-names&quot;:false,&quot;dropping-particle&quot;:&quot;&quot;,&quot;non-dropping-particle&quot;:&quot;&quot;},{&quot;family&quot;:&quot;Patton&quot;,&quot;given&quot;:&quot;Robert M.&quot;,&quot;parse-names&quot;:false,&quot;dropping-particle&quot;:&quot;&quot;,&quot;non-dropping-particle&quot;:&quot;&quot;}],&quot;container-title&quot;:&quot;Proceedings of MLHPC 2015: Machine Learning in High-Performance Computing Environments - Held in conjunction with SC 2015: The International Conference for High Performance Computing, Networking, Storage and Analysis&quot;,&quot;DOI&quot;:&quot;10.1145/2834892.2834896&quot;,&quot;issued&quot;:{&quot;date-parts&quot;:[[2015]]},&quot;abstract&quot;:&quot;There has been a recent surge of success in utilizing Deep Learning (DL) in imaging and speech applications for its relatively automatic feature generation and, in particular for convolutional neural networks (CNNs), high accuracy classification abilities. While these models learn their parameters through data-driven methods, model selection (as architecture construction) through hyper-parameter choices remains a tedious and highly intuition driven task. To address this, Multi-node Evolutionary Neural Networks for Deep Learning (MENNDL) is proposed as a method for automating network selection on computational clusters through hyper-parameter optimization performed via genetic algorithms.&quot;,&quot;container-title-short&quot;:&quot;&quot;},&quot;isTemporary&quot;:false,&quot;suppress-author&quot;:false,&quot;composite&quot;:false,&quot;author-only&quot;:false}]},{&quot;citationID&quot;:&quot;MENDELEY_CITATION_66688214-641d-4c8c-b232-ffa969ed66a4&quot;,&quot;properties&quot;:{&quot;noteIndex&quot;:0},&quot;isEdited&quot;:false,&quot;manualOverride&quot;:{&quot;isManuallyOverridden&quot;:false,&quot;citeprocText&quot;:&quot;[40]&quot;,&quot;manualOverrideText&quot;:&quot;&quot;},&quot;citationTag&quot;:&quot;MENDELEY_CITATION_v3_eyJjaXRhdGlvbklEIjoiTUVOREVMRVlfQ0lUQVRJT05fNjY2ODgyMTQtNjQxZC00YzhjLWIyMzItZmZhOTY5ZWQ2NmE0IiwicHJvcGVydGllcyI6eyJub3RlSW5kZXgiOjB9LCJpc0VkaXRlZCI6ZmFsc2UsIm1hbnVhbE92ZXJyaWRlIjp7ImlzTWFudWFsbHlPdmVycmlkZGVuIjpmYWxzZSwiY2l0ZXByb2NUZXh0IjoiWzQwXSIsIm1hbnVhbE92ZXJyaWRlVGV4dCI6IiJ9LCJjaXRhdGlvbkl0ZW1zIjpbeyJpZCI6ImE5OTNjZDk4LTU0NDktMzEwMy05ZGYyLTcxMjBlYmFkYjNiMSIsIml0ZW1EYXRhIjp7InR5cGUiOiJhcnRpY2xlLWpvdXJuYWwiLCJpZCI6ImE5OTNjZDk4LTU0NDktMzEwMy05ZGYyLTcxMjBlYmFkYjNiMSIsInRpdGxlIjoiRW5lcmd5IGNvbnN1bXB0aW9uIHByZWRpY3Rpb24gb2YgYXBwbGlhbmNlcyB1c2luZyBtYWNoaW5lIGxlYXJuaW5nIGFuZCBtdWx0aS1vYmplY3RpdmUgYmluYXJ5IGdyZXkgd29sZiBvcHRpbWl6YXRpb24gZm9yIGZlYXR1cmUgc2VsZWN0aW9uIiwiYXV0aG9yIjpbeyJmYW1pbHkiOiJNb2xkb3ZhbiIsImdpdmVuIjoiRG9yaW4iLCJwYXJzZS1uYW1lcyI6ZmFsc2UsImRyb3BwaW5nLXBhcnRpY2xlIjoiIiwibm9uLWRyb3BwaW5nLXBhcnRpY2xlIjoiIn0seyJmYW1pbHkiOiJTxYJvd2lrIiwiZ2l2ZW4iOiJBIiwicGFyc2UtbmFtZXMiOmZhbHNlLCJkcm9wcGluZy1wYXJ0aWNsZSI6IiIsIm5vbi1kcm9wcGluZy1wYXJ0aWNsZSI6IiJ9XSwiY29udGFpbmVyLXRpdGxlIjoiQXBwbC4gU29mdCBDb21wdXQuIiwiRE9JIjoiMTAuMTAxNi9KLkFTT0MuMjAyMS4xMDc3NDUiLCJVUkwiOiJodHRwczovL2NvbnNlbnN1cy5hcHAvcGFwZXJzL2VuZXJneS1jb25zdW1wdGlvbi1wcmVkaWN0aW9uLWFwcGxpYW5jZXMtdXNpbmctbWFjaGluZS1tb2xkb3Zhbi85NWZiNWY2ZDE1M2I1NDczYTUwMmI3YWNlOWJjNzIyOC8iLCJpc3N1ZWQiOnsiZGF0ZS1wYXJ0cyI6W1syMDIxXV19LCJwYWdlIjoiMTA3NzQ1Iiwidm9sdW1lIjoiMTExIiwiY29udGFpbmVyLXRpdGxlLXNob3J0IjoiIn0sImlzVGVtcG9yYXJ5IjpmYWxzZSwic3VwcHJlc3MtYXV0aG9yIjpmYWxzZSwiY29tcG9zaXRlIjpmYWxzZSwiYXV0aG9yLW9ubHkiOmZhbHNlfV19&quot;,&quot;citationItems&quot;:[{&quot;id&quot;:&quot;a993cd98-5449-3103-9df2-7120ebadb3b1&quot;,&quot;itemData&quot;:{&quot;type&quot;:&quot;article-journal&quot;,&quot;id&quot;:&quot;a993cd98-5449-3103-9df2-7120ebadb3b1&quot;,&quot;title&quot;:&quot;Energy consumption prediction of appliances using machine learning and multi-objective binary grey wolf optimization for feature selection&quot;,&quot;author&quot;:[{&quot;family&quot;:&quot;Moldovan&quot;,&quot;given&quot;:&quot;Dorin&quot;,&quot;parse-names&quot;:false,&quot;dropping-particle&quot;:&quot;&quot;,&quot;non-dropping-particle&quot;:&quot;&quot;},{&quot;family&quot;:&quot;Słowik&quot;,&quot;given&quot;:&quot;A&quot;,&quot;parse-names&quot;:false,&quot;dropping-particle&quot;:&quot;&quot;,&quot;non-dropping-particle&quot;:&quot;&quot;}],&quot;container-title&quot;:&quot;Appl. Soft Comput.&quot;,&quot;DOI&quot;:&quot;10.1016/J.ASOC.2021.107745&quot;,&quot;URL&quot;:&quot;https://consensus.app/papers/energy-consumption-prediction-appliances-using-machine-moldovan/95fb5f6d153b5473a502b7ace9bc7228/&quot;,&quot;issued&quot;:{&quot;date-parts&quot;:[[2021]]},&quot;page&quot;:&quot;107745&quot;,&quot;volume&quot;:&quot;111&quot;,&quot;container-title-short&quot;:&quot;&quot;},&quot;isTemporary&quot;:false,&quot;suppress-author&quot;:false,&quot;composite&quot;:false,&quot;author-only&quot;:false}]},{&quot;citationID&quot;:&quot;MENDELEY_CITATION_30d4b5a7-b857-49d3-b8d3-a30d52f1cdef&quot;,&quot;properties&quot;:{&quot;noteIndex&quot;:0},&quot;isEdited&quot;:false,&quot;manualOverride&quot;:{&quot;isManuallyOverridden&quot;:false,&quot;citeprocText&quot;:&quot;[41]&quot;,&quot;manualOverrideText&quot;:&quot;&quot;},&quot;citationTag&quot;:&quot;MENDELEY_CITATION_v3_eyJjaXRhdGlvbklEIjoiTUVOREVMRVlfQ0lUQVRJT05fMzBkNGI1YTctYjg1Ny00OWQzLWI4ZDMtYTMwZDUyZjFjZGVmIiwicHJvcGVydGllcyI6eyJub3RlSW5kZXgiOjB9LCJpc0VkaXRlZCI6ZmFsc2UsIm1hbnVhbE92ZXJyaWRlIjp7ImlzTWFudWFsbHlPdmVycmlkZGVuIjpmYWxzZSwiY2l0ZXByb2NUZXh0IjoiWzQxXSIsIm1hbnVhbE92ZXJyaWRlVGV4dCI6IiJ9LCJjaXRhdGlvbkl0ZW1zIjpbeyJpZCI6IjY5MDE2MzAzLThhMzctMzkyOC1hZjYxLTQ4YjlhY2JmYTQzYSIsIml0ZW1EYXRhIjp7InR5cGUiOiJjaGFwdGVyIiwiaWQiOiI2OTAxNjMwMy04YTM3LTM5MjgtYWY2MS00OGI5YWNiZmE0M2EiLCJ0aXRsZSI6IkNvbWJpbmluZyBTVk1zIHdpdGggVmFyaW91cyBGZWF0dXJlIFNlbGVjdGlvbiBTdHJhdGVnaWVzIiwiYXV0aG9yIjpbeyJmYW1pbHkiOiJDaGVuIiwiZ2l2ZW4iOiJZaS1XZWkiLCJwYXJzZS1uYW1lcyI6ZmFsc2UsImRyb3BwaW5nLXBhcnRpY2xlIjoiIiwibm9uLWRyb3BwaW5nLXBhcnRpY2xlIjoiIn0seyJmYW1pbHkiOiJMaW4iLCJnaXZlbiI6IkNoaWgtSmVuIiwicGFyc2UtbmFtZXMiOmZhbHNlLCJkcm9wcGluZy1wYXJ0aWNsZSI6IiIsIm5vbi1kcm9wcGluZy1wYXJ0aWNsZSI6IiJ9XSwiY29udGFpbmVyLXRpdGxlIjoiRmVhdHVyZSBFeHRyYWN0aW9uOiBGb3VuZGF0aW9ucyBhbmQgQXBwbGljYXRpb25zIiwiZWRpdG9yIjpbeyJmYW1pbHkiOiJHdXlvbiIsImdpdmVuIjoiSXNhYmVsbGUiLCJwYXJzZS1uYW1lcyI6ZmFsc2UsImRyb3BwaW5nLXBhcnRpY2xlIjoiIiwibm9uLWRyb3BwaW5nLXBhcnRpY2xlIjoiIn0seyJmYW1pbHkiOiJOaWtyYXZlc2giLCJnaXZlbiI6Ik1hc291ZCIsInBhcnNlLW5hbWVzIjpmYWxzZSwiZHJvcHBpbmctcGFydGljbGUiOiIiLCJub24tZHJvcHBpbmctcGFydGljbGUiOiIifSx7ImZhbWlseSI6Ikd1bm4iLCJnaXZlbiI6IlN0ZXZlIiwicGFyc2UtbmFtZXMiOmZhbHNlLCJkcm9wcGluZy1wYXJ0aWNsZSI6IiIsIm5vbi1kcm9wcGluZy1wYXJ0aWNsZSI6IiJ9LHsiZmFtaWx5IjoiWmFkZWgiLCJnaXZlbiI6IkxvdGZpIEEiLCJwYXJzZS1uYW1lcyI6ZmFsc2UsImRyb3BwaW5nLXBhcnRpY2xlIjoiIiwibm9uLWRyb3BwaW5nLXBhcnRpY2xlIjoiIn1dLCJET0kiOiIxMC4xMDA3Lzk3OC0zLTU0MC0zNTQ4OC04XzEzIiwiSVNCTiI6Ijk3OC0zLTU0MC0zNTQ4OC04IiwiVVJMIjoiaHR0cHM6Ly9kb2kub3JnLzEwLjEwMDcvOTc4LTMtNTQwLTM1NDg4LThfMTMiLCJpc3N1ZWQiOnsiZGF0ZS1wYXJ0cyI6W1syMDA2XV19LCJwdWJsaXNoZXItcGxhY2UiOiJCZXJsaW4sIEhlaWRlbGJlcmciLCJwYWdlIjoiMzE1LTMyNCIsImFic3RyYWN0IjoiVGhpcyBhcnRpY2xlIGludmVzdGlnYXRlcyB0aGUgcGVyZm9ybWFuY2Ugb2YgY29tYmluaW5nIHN1cHBvcnQgdmVjdG9yIG1hY2hpbmVzIChTVk0pIGFuZCB2YXJpb3VzIGZlYXR1cmUgc2VsZWN0aW9uIHN0cmF0ZWdpZXMuIFNvbWUgb2YgdGhlbSBhcmUgZmlsdGVyLXR5cGUgYXBwcm9hY2hlczogZ2VuZXJhbCBmZWF0dXJlIHNlbGVjdGlvbiBtZXRob2RzIGluZGVwZW5kZW50IG9mIFNWTSwgYW5kIHNvbWUgYXJlIHdyYXBwZXItdHlwZSBtZXRob2RzOiBtb2RpZmljYXRpb25zIG9mIFNWTSB3aGljaCBjYW4gYmUgdXNlZCB0byBzZWxlY3QgZmVhdHVyZXMuIFdlIGFwcGx5IHRoZXNlIHN0cmF0ZWdpZXMgd2hpbGUgcGFydGljaXBhdGluZyB0byB0aGUgTklQUyAyMDAzIEZlYXR1cmUgU2VsZWN0aW9uIENoYWxsZW5nZSBhbmQgcmFuayB0aGlyZCBhcyBhIGdyb3VwLiIsInB1Ymxpc2hlciI6IlNwcmluZ2VyIEJlcmxpbiBIZWlkZWxiZXJnIiwiY29udGFpbmVyLXRpdGxlLXNob3J0IjoiIn0sImlzVGVtcG9yYXJ5IjpmYWxzZSwic3VwcHJlc3MtYXV0aG9yIjpmYWxzZSwiY29tcG9zaXRlIjpmYWxzZSwiYXV0aG9yLW9ubHkiOmZhbHNlfV19&quot;,&quot;citationItems&quot;:[{&quot;id&quot;:&quot;69016303-8a37-3928-af61-48b9acbfa43a&quot;,&quot;itemData&quot;:{&quot;type&quot;:&quot;chapter&quot;,&quot;id&quot;:&quot;69016303-8a37-3928-af61-48b9acbfa43a&quot;,&quot;title&quot;:&quot;Combining SVMs with Various Feature Selection Strategies&quot;,&quot;author&quot;:[{&quot;family&quot;:&quot;Chen&quot;,&quot;given&quot;:&quot;Yi-Wei&quot;,&quot;parse-names&quot;:false,&quot;dropping-particle&quot;:&quot;&quot;,&quot;non-dropping-particle&quot;:&quot;&quot;},{&quot;family&quot;:&quot;Lin&quot;,&quot;given&quot;:&quot;Chih-Jen&quot;,&quot;parse-names&quot;:false,&quot;dropping-particle&quot;:&quot;&quot;,&quot;non-dropping-particle&quot;:&quot;&quot;}],&quot;container-title&quot;:&quot;Feature Extraction: Foundations and Applications&quot;,&quot;editor&quot;:[{&quot;family&quot;:&quot;Guyon&quot;,&quot;given&quot;:&quot;Isabelle&quot;,&quot;parse-names&quot;:false,&quot;dropping-particle&quot;:&quot;&quot;,&quot;non-dropping-particle&quot;:&quot;&quot;},{&quot;family&quot;:&quot;Nikravesh&quot;,&quot;given&quot;:&quot;Masoud&quot;,&quot;parse-names&quot;:false,&quot;dropping-particle&quot;:&quot;&quot;,&quot;non-dropping-particle&quot;:&quot;&quot;},{&quot;family&quot;:&quot;Gunn&quot;,&quot;given&quot;:&quot;Steve&quot;,&quot;parse-names&quot;:false,&quot;dropping-particle&quot;:&quot;&quot;,&quot;non-dropping-particle&quot;:&quot;&quot;},{&quot;family&quot;:&quot;Zadeh&quot;,&quot;given&quot;:&quot;Lotfi A&quot;,&quot;parse-names&quot;:false,&quot;dropping-particle&quot;:&quot;&quot;,&quot;non-dropping-particle&quot;:&quot;&quot;}],&quot;DOI&quot;:&quot;10.1007/978-3-540-35488-8_13&quot;,&quot;ISBN&quot;:&quot;978-3-540-35488-8&quot;,&quot;URL&quot;:&quot;https://doi.org/10.1007/978-3-540-35488-8_13&quot;,&quot;issued&quot;:{&quot;date-parts&quot;:[[2006]]},&quot;publisher-place&quot;:&quot;Berlin, Heidelberg&quot;,&quot;page&quot;:&quot;315-324&quot;,&quot;abstract&quot;:&quot;This article investigates the performance of combining support vector machines (SVM) and various feature selection strategies. Some of them are filter-type approaches: general feature selection methods independent of SVM, and some are wrapper-type methods: modifications of SVM which can be used to select features. We apply these strategies while participating to the NIPS 2003 Feature Selection Challenge and rank third as a group.&quot;,&quot;publisher&quot;:&quot;Springer Berlin Heidelberg&quot;,&quot;container-title-short&quot;:&quot;&quot;},&quot;isTemporary&quot;:false,&quot;suppress-author&quot;:false,&quot;composite&quot;:false,&quot;author-only&quot;:false}]},{&quot;citationID&quot;:&quot;MENDELEY_CITATION_1ce6c633-b708-407c-911b-54ec2125a10e&quot;,&quot;properties&quot;:{&quot;noteIndex&quot;:0},&quot;isEdited&quot;:false,&quot;manualOverride&quot;:{&quot;isManuallyOverridden&quot;:false,&quot;citeprocText&quot;:&quot;[42]&quot;,&quot;manualOverrideText&quot;:&quot;&quot;},&quot;citationTag&quot;:&quot;MENDELEY_CITATION_v3_eyJjaXRhdGlvbklEIjoiTUVOREVMRVlfQ0lUQVRJT05fMWNlNmM2MzMtYjcwOC00MDdjLTkxMWItNTRlYzIxMjVhMTBlIiwicHJvcGVydGllcyI6eyJub3RlSW5kZXgiOjB9LCJpc0VkaXRlZCI6ZmFsc2UsIm1hbnVhbE92ZXJyaWRlIjp7ImlzTWFudWFsbHlPdmVycmlkZGVuIjpmYWxzZSwiY2l0ZXByb2NUZXh0IjoiWzQyXSIsIm1hbnVhbE92ZXJyaWRlVGV4dCI6IiJ9LCJjaXRhdGlvbkl0ZW1zIjpbeyJpZCI6IjA0ZDVlM2E5LTAwMGEtM2Q2OC1iOGViLTgyZjdiZWIwMWU4OSIsIml0ZW1EYXRhIjp7InR5cGUiOiJib29rIiwiaWQiOiIwNGQ1ZTNhOS0wMDBhLTNkNjgtYjhlYi04MmY3YmViMDFlODkiLCJ0aXRsZSI6IlByaW5jaXBhbCBjb21wb25lbnQgYW5hbHlzaXMgZm9yIHNwZWNpYWwgdHlwZXMgb2YgZGF0YSIsImF1dGhvciI6W3siZmFtaWx5IjoiSm9sbGlmZmUiLCJnaXZlbiI6IklhbiBUIiwicGFyc2UtbmFtZXMiOmZhbHNlLCJkcm9wcGluZy1wYXJ0aWNsZSI6IiIsIm5vbi1kcm9wcGluZy1wYXJ0aWNsZSI6IiJ9XSwiSVNCTiI6IjAzODc5NTQ0MjIiLCJpc3N1ZWQiOnsiZGF0ZS1wYXJ0cyI6W1syMDAyXV19LCJwdWJsaXNoZXIiOiJTcHJpbmdlciIsImNvbnRhaW5lci10aXRsZS1zaG9ydCI6IiJ9LCJpc1RlbXBvcmFyeSI6ZmFsc2UsInN1cHByZXNzLWF1dGhvciI6ZmFsc2UsImNvbXBvc2l0ZSI6ZmFsc2UsImF1dGhvci1vbmx5IjpmYWxzZX1dfQ==&quot;,&quot;citationItems&quot;:[{&quot;id&quot;:&quot;04d5e3a9-000a-3d68-b8eb-82f7beb01e89&quot;,&quot;itemData&quot;:{&quot;type&quot;:&quot;book&quot;,&quot;id&quot;:&quot;04d5e3a9-000a-3d68-b8eb-82f7beb01e89&quot;,&quot;title&quot;:&quot;Principal component analysis for special types of data&quot;,&quot;author&quot;:[{&quot;family&quot;:&quot;Jolliffe&quot;,&quot;given&quot;:&quot;Ian T&quot;,&quot;parse-names&quot;:false,&quot;dropping-particle&quot;:&quot;&quot;,&quot;non-dropping-particle&quot;:&quot;&quot;}],&quot;ISBN&quot;:&quot;0387954422&quot;,&quot;issued&quot;:{&quot;date-parts&quot;:[[2002]]},&quot;publisher&quot;:&quot;Springer&quot;,&quot;container-title-short&quot;:&quot;&quot;},&quot;isTemporary&quot;:false,&quot;suppress-author&quot;:false,&quot;composite&quot;:false,&quot;author-only&quot;:false}]},{&quot;citationID&quot;:&quot;MENDELEY_CITATION_338899e2-e8ab-4326-bc10-5c3034972478&quot;,&quot;properties&quot;:{&quot;noteIndex&quot;:0},&quot;isEdited&quot;:false,&quot;manualOverride&quot;:{&quot;isManuallyOverridden&quot;:false,&quot;citeprocText&quot;:&quot;[43]&quot;,&quot;manualOverrideText&quot;:&quot;&quot;},&quot;citationTag&quot;:&quot;MENDELEY_CITATION_v3_eyJjaXRhdGlvbklEIjoiTUVOREVMRVlfQ0lUQVRJT05fMzM4ODk5ZTItZThhYi00MzI2LWJjMTAtNWMzMDM0OTcyNDc4IiwicHJvcGVydGllcyI6eyJub3RlSW5kZXgiOjB9LCJpc0VkaXRlZCI6ZmFsc2UsIm1hbnVhbE92ZXJyaWRlIjp7ImlzTWFudWFsbHlPdmVycmlkZGVuIjpmYWxzZSwiY2l0ZXByb2NUZXh0IjoiWzQzXSIsIm1hbnVhbE92ZXJyaWRlVGV4dCI6IiJ9LCJjaXRhdGlvbkl0ZW1zIjpbeyJpZCI6IjY2ZTJmZjM5LTU4NDctMzUzNi1hNjg0LWIyNjJkZTJiMDBkNCIsIml0ZW1EYXRhIjp7InR5cGUiOiJhcnRpY2xlIiwiaWQiOiI2NmUyZmYzOS01ODQ3LTM1MzYtYTY4NC1iMjYyZGUyYjAwZDQiLCJ0aXRsZSI6IlByaW5jaXBhbCBjb21wb25lbnQgYW5hbHlzaXMiLCJhdXRob3IiOlt7ImZhbWlseSI6IkFiZGkiLCJnaXZlbiI6IkhlcnbDqSIsInBhcnNlLW5hbWVzIjpmYWxzZSwiZHJvcHBpbmctcGFydGljbGUiOiIiLCJub24tZHJvcHBpbmctcGFydGljbGUiOiIifSx7ImZhbWlseSI6IldpbGxpYW1zIiwiZ2l2ZW4iOiJMeW5uZSBKLiIsInBhcnNlLW5hbWVzIjpmYWxzZSwiZHJvcHBpbmctcGFydGljbGUiOiIiLCJub24tZHJvcHBpbmctcGFydGljbGUiOiIifV0sImNvbnRhaW5lci10aXRsZSI6IldpbGV5IEludGVyZGlzY2lwbGluYXJ5IFJldmlld3M6IENvbXB1dGF0aW9uYWwgU3RhdGlzdGljcyIsImNvbnRhaW5lci10aXRsZS1zaG9ydCI6IldpbGV5IEludGVyZGlzY2lwIFJldiBDb21wdXQgU3RhdCIsIkRPSSI6IjEwLjEwMDIvd2ljcy4xMDEiLCJJU1NOIjoiMTkzOTUxMDgiLCJpc3N1ZWQiOnsiZGF0ZS1wYXJ0cyI6W1syMDEwXV19LCJhYnN0cmFjdCI6IlByaW5jaXBhbCBjb21wb25lbnQgYW5hbHlzaXMgKFBDQSkgaXMgYW11bHRpdmFyaWF0ZSB0ZWNobmlxdWUgdGhhdCBhbmFseXplcyBhIGRhdGEgdGFibGUgaW4gd2hpY2ggb2JzZXJ2YXRpb25zIGFyZSBkZXNjcmliZWQgYnkgc2V2ZXJhbCBpbnRlci1jb3JyZWxhdGVkIHF1YW50aXRhdGl2ZSBkZXBlbmRlbnQgdmFyaWFibGVzLiBJdHMgZ29hbCBpcyB0byBleHRyYWN0IHRoZSBpbXBvcnRhbnQgaW5mb3JtYXRpb24gZnJvbSB0aGUgdGFibGUsIHRvIHJlcHJlc2VudCBpdCBhcyBhIHNldCBvZiBuZXcgb3J0aG9nb25hbCB2YXJpYWJsZXMgY2FsbGVkIHByaW5jaXBhbCBjb21wb25lbnRzLCBhbmQgdG8gZGlzcGxheSB0aGUgcGF0dGVybiBvZiBzaW1pbGFyaXR5IG9mIHRoZSBvYnNlcnZhdGlvbnMgYW5kIG9mIHRoZSB2YXJpYWJsZXMgYXMgcG9pbnRzIGluIG1hcHMuIFRoZSBxdWFsaXR5IG9mIHRoZSBQQ0EgbW9kZWwgY2FuIGJlIGV2YWx1YXRlZCB1c2luZyBjcm9zcy12YWxpZGF0aW9uIHRlY2huaXF1ZXMgc3VjaCBhcyB0aGUgYm9vdHN0cmFwIGFuZCB0aGUgamFja2tuaWZlLiBQQ0EgY2FuIGJlIGdlbmVyYWxpemVkIGFzIGNvcnJlc3BvbmRlbmNlIGFuYWx5c2lzIChDQSkgaW4gb3JkZXIgdG8gaGFuZGxlIHF1YWxpdGF0aXZlIHZhcmlhYmxlcyBhbmQgYXMgbXVsdGlwbGUgZmFjdG9yIGFuYWx5c2lzIChNRkEpIGluIG9yZGVyIHRvIGhhbmRsZSBoZXRlcm9nZW5lb3VzIHNldHMgb2YgdmFyaWFibGVzLiBNYXRoZW1hdGljYWxseSwgUENBIGRlcGVuZHMgdXBvbiB0aGUgZWlnZW4tZGVjb21wb3NpdGlvbiBvZiBwb3NpdGl2ZSBzZW1pZGVmaW5pdGUgbWF0cmljZXMgYW5kIHVwb24gdGhlIHNpbmd1bGFyIHZhbHVlIGRlY29tcG9zaXRpb24gKFNWRCkgb2YgcmVjdGFuZ3VsYXIgbWF0cmljZXMuIMKpIDIwMTAgSm9obiBXaWxleSAmIFNvbnMsIEluYy4iLCJpc3N1ZSI6IjQiLCJ2b2x1bWUiOiIyIn0sImlzVGVtcG9yYXJ5IjpmYWxzZSwic3VwcHJlc3MtYXV0aG9yIjpmYWxzZSwiY29tcG9zaXRlIjpmYWxzZSwiYXV0aG9yLW9ubHkiOmZhbHNlfV19&quot;,&quot;citationItems&quot;:[{&quot;id&quot;:&quot;66e2ff39-5847-3536-a684-b262de2b00d4&quot;,&quot;itemData&quot;:{&quot;type&quot;:&quot;article&quot;,&quot;id&quot;:&quot;66e2ff39-5847-3536-a684-b262de2b00d4&quot;,&quot;title&quot;:&quot;Principal component analysis&quot;,&quot;author&quot;:[{&quot;family&quot;:&quot;Abdi&quot;,&quot;given&quot;:&quot;Hervé&quot;,&quot;parse-names&quot;:false,&quot;dropping-particle&quot;:&quot;&quot;,&quot;non-dropping-particle&quot;:&quot;&quot;},{&quot;family&quot;:&quot;Williams&quot;,&quot;given&quot;:&quot;Lynne J.&quot;,&quot;parse-names&quot;:false,&quot;dropping-particle&quot;:&quot;&quot;,&quot;non-dropping-particle&quot;:&quot;&quot;}],&quot;container-title&quot;:&quot;Wiley Interdisciplinary Reviews: Computational Statistics&quot;,&quot;container-title-short&quot;:&quot;Wiley Interdiscip Rev Comput Stat&quot;,&quot;DOI&quot;:&quot;10.1002/wics.101&quot;,&quot;ISSN&quot;:&quot;19395108&quot;,&quot;issued&quot;:{&quot;date-parts&quot;:[[2010]]},&quot;abstract&quot;:&quot;Principal component analysis (PCA) is amultivariate technique that analyzes a data table in which observations are described by several inter-correlated quantitative dependent variables. Its goal is to extract the important information from the table, to represent it as a set of new orthogonal variables called principal components, and to display the pattern of similarity of the observations and of the variables as points in maps. The quality of the PCA model can be evaluated using cross-validation techniques such as the bootstrap and the jackknife. PCA can be generalized as correspondence analysis (CA) in order to handle qualitative variables and as multiple factor analysis (MFA) in order to handle heterogeneous sets of variables. Mathematically, PCA depends upon the eigen-decomposition of positive semidefinite matrices and upon the singular value decomposition (SVD) of rectangular matrices. © 2010 John Wiley &amp; Sons, Inc.&quot;,&quot;issue&quot;:&quot;4&quot;,&quot;volume&quot;:&quot;2&quot;},&quot;isTemporary&quot;:false,&quot;suppress-author&quot;:false,&quot;composite&quot;:false,&quot;author-only&quot;:false}]},{&quot;citationID&quot;:&quot;MENDELEY_CITATION_9aafccd2-4b8c-4e3b-90eb-cbd1b59e5927&quot;,&quot;properties&quot;:{&quot;noteIndex&quot;:0},&quot;isEdited&quot;:false,&quot;manualOverride&quot;:{&quot;isManuallyOverridden&quot;:false,&quot;citeprocText&quot;:&quot;[44]&quot;,&quot;manualOverrideText&quot;:&quot;&quot;},&quot;citationTag&quot;:&quot;MENDELEY_CITATION_v3_eyJjaXRhdGlvbklEIjoiTUVOREVMRVlfQ0lUQVRJT05fOWFhZmNjZDItNGI4Yy00ZTNiLTkwZWItY2JkMWI1OWU1OTI3IiwicHJvcGVydGllcyI6eyJub3RlSW5kZXgiOjB9LCJpc0VkaXRlZCI6ZmFsc2UsIm1hbnVhbE92ZXJyaWRlIjp7ImlzTWFudWFsbHlPdmVycmlkZGVuIjpmYWxzZSwiY2l0ZXByb2NUZXh0IjoiWzQ0XSIsIm1hbnVhbE92ZXJyaWRlVGV4dCI6IiJ9LCJjaXRhdGlvbkl0ZW1zIjpbeyJpZCI6IjQxOGQwYzY5LTFlMTItMzdlZC04NzRiLTZiMGNjMDgzYmEwMCIsIml0ZW1EYXRhIjp7InR5cGUiOiJyZXBvcnQiLCJpZCI6IjQxOGQwYzY5LTFlMTItMzdlZC04NzRiLTZiMGNjMDgzYmEwMCIsInRpdGxlIjoiQXBwbGlhbmNlcyBFbmVyZ3kgUHJlZGljdGlvbiIsImF1dGhvciI6W3siZmFtaWx5IjoiQ2FuZGFuZWRvIiwiZ2l2ZW4iOiJMdWlzIiwicGFyc2UtbmFtZXMiOmZhbHNlLCJkcm9wcGluZy1wYXJ0aWNsZSI6IiIsIm5vbi1kcm9wcGluZy1wYXJ0aWNsZSI6IiJ9XSwiaXNzdWVkIjp7ImRhdGUtcGFydHMiOltbMjAxN11dfSwiY29udGFpbmVyLXRpdGxlLXNob3J0IjoiIn0sImlzVGVtcG9yYXJ5IjpmYWxzZSwic3VwcHJlc3MtYXV0aG9yIjpmYWxzZSwiY29tcG9zaXRlIjpmYWxzZSwiYXV0aG9yLW9ubHkiOmZhbHNlfV19&quot;,&quot;citationItems&quot;:[{&quot;id&quot;:&quot;418d0c69-1e12-37ed-874b-6b0cc083ba00&quot;,&quot;itemData&quot;:{&quot;type&quot;:&quot;report&quot;,&quot;id&quot;:&quot;418d0c69-1e12-37ed-874b-6b0cc083ba00&quot;,&quot;title&quot;:&quot;Appliances Energy Prediction&quot;,&quot;author&quot;:[{&quot;family&quot;:&quot;Candanedo&quot;,&quot;given&quot;:&quot;Luis&quot;,&quot;parse-names&quot;:false,&quot;dropping-particle&quot;:&quot;&quot;,&quot;non-dropping-particle&quot;:&quot;&quot;}],&quot;issued&quot;:{&quot;date-parts&quot;:[[2017]]},&quot;container-title-short&quot;:&quot;&quot;},&quot;isTemporary&quot;:false,&quot;suppress-author&quot;:false,&quot;composite&quot;:false,&quot;author-only&quot;:false}]},{&quot;citationID&quot;:&quot;MENDELEY_CITATION_f7cdb4b1-216d-45fc-ac41-d19252e29ec0&quot;,&quot;properties&quot;:{&quot;noteIndex&quot;:0},&quot;isEdited&quot;:false,&quot;manualOverride&quot;:{&quot;isManuallyOverridden&quot;:false,&quot;citeprocText&quot;:&quot;[2]&quot;,&quot;manualOverrideText&quot;:&quot;&quot;},&quot;citationTag&quot;:&quot;MENDELEY_CITATION_v3_eyJjaXRhdGlvbklEIjoiTUVOREVMRVlfQ0lUQVRJT05fZjdjZGI0YjEtMjE2ZC00NWZjLWFjNDEtZDE5MjUyZTI5ZWMw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XX0=&quot;,&quot;citationItems&quot;:[{&quot;id&quot;:&quot;e51f582a-fc93-3ea1-bb05-07aa5da133c2&quot;,&quot;itemData&quot;:{&quot;type&quot;:&quot;article-journal&quot;,&quot;id&quot;:&quot;e51f582a-fc93-3ea1-bb05-07aa5da133c2&quot;,&quot;title&quot;:&quot;Data-Driven Modeling of Appliance Energy Usage&quot;,&quot;author&quot;:[{&quot;family&quot;:&quot;Assadian&quot;,&quot;given&quot;:&quot;Cameron Francis&quot;,&quot;parse-names&quot;:false,&quot;dropping-particle&quot;:&quot;&quot;,&quot;non-dropping-particle&quot;:&quot;&quot;},{&quot;family&quot;:&quot;Assadian&quot;,&quot;given&quot;:&quot;Francis&quot;,&quot;parse-names&quot;:false,&quot;dropping-particle&quot;:&quot;&quot;,&quot;non-dropping-particle&quot;:&quot;&quot;}],&quot;container-title&quot;:&quot;Energies&quot;,&quot;container-title-short&quot;:&quot;Energies (Basel)&quot;,&quot;DOI&quot;:&quot;10.3390/en16227536&quot;,&quot;URL&quot;:&quot;https://consensus.app/papers/datadriven-modeling-appliance-energy-usage-assadian/ac1e4eeb0f7653adb94de62d74cf881a/&quot;,&quot;issued&quot;:{&quot;date-parts&quot;:[[2023]]},&quot;page&quot;:&quot;-&quot;},&quot;isTemporary&quot;:false}]},{&quot;citationID&quot;:&quot;MENDELEY_CITATION_767baab7-6961-41a6-9ff2-46113404b867&quot;,&quot;properties&quot;:{&quot;noteIndex&quot;:0},&quot;isEdited&quot;:false,&quot;manualOverride&quot;:{&quot;isManuallyOverridden&quot;:false,&quot;citeprocText&quot;:&quot;[1]&quot;,&quot;manualOverrideText&quot;:&quot;&quot;},&quot;citationTag&quot;:&quot;MENDELEY_CITATION_v3_eyJjaXRhdGlvbklEIjoiTUVOREVMRVlfQ0lUQVRJT05fNzY3YmFhYjctNjk2MS00MWE2LTlmZjItNDYxMTM0MDRiODY3IiwicHJvcGVydGllcyI6eyJub3RlSW5kZXgiOjB9LCJpc0VkaXRlZCI6ZmFsc2UsIm1hbnVhbE92ZXJyaWRlIjp7ImlzTWFudWFsbHlPdmVycmlkZGVuIjpmYWxzZSwiY2l0ZXByb2NUZXh0IjoiWzFdIiwibWFudWFsT3ZlcnJpZGVUZXh0IjoiIn0sImNpdGF0aW9uSXRlbXMiOlt7ImlkIjoiM2FmMjQ0NDEtNjljNS0zYWZjLWJkYmMtZTEyYjFlNTAzYzc2IiwiaXRlbURhdGEiOnsidHlwZSI6ImFydGljbGUtam91cm5hbCIsImlkIjoiM2FmMjQ0NDEtNjljNS0zYWZjLWJkYmMtZTEyYjFlNTAzYzc2IiwidGl0bGUiOiJEYXRhIGRyaXZlbiBwcmVkaWN0aW9uIG1vZGVscyBvZiBlbmVyZ3kgdXNlIG9mIGFwcGxpYW5jZXMgaW4gYSBsb3ctZW5lcmd5IGhvdXNlIiwiYXV0aG9yIjpbeyJmYW1pbHkiOiJDYW5kYW5lZG8iLCJnaXZlbiI6IkwiLCJwYXJzZS1uYW1lcyI6ZmFsc2UsImRyb3BwaW5nLXBhcnRpY2xlIjoiIiwibm9uLWRyb3BwaW5nLXBhcnRpY2xlIjoiIn0seyJmYW1pbHkiOiJGZWxkaGVpbSIsImdpdmVuIjoiViIsInBhcnNlLW5hbWVzIjpmYWxzZSwiZHJvcHBpbmctcGFydGljbGUiOiIiLCJub24tZHJvcHBpbmctcGFydGljbGUiOiIifSx7ImZhbWlseSI6IkRlcmFtYWl4IiwiZ2l2ZW4iOiJEb21pbmlxdWUiLCJwYXJzZS1uYW1lcyI6ZmFsc2UsImRyb3BwaW5nLXBhcnRpY2xlIjoiIiwibm9uLWRyb3BwaW5nLXBhcnRpY2xlIjoiIn1dLCJjb250YWluZXItdGl0bGUiOiJFbmVyZ3kgYW5kIEJ1aWxkaW5ncyIsImNvbnRhaW5lci10aXRsZS1zaG9ydCI6IkVuZXJneSBCdWlsZCIsIkRPSSI6IjEwLjEwMTYvSi5FTkJVSUxELjIwMTcuMDEuMDgzIiwiVVJMIjoiaHR0cHM6Ly9jb25zZW5zdXMuYXBwL3BhcGVycy9kYXRhLWRyaXZlbi1wcmVkaWN0aW9uLW1vZGVscy1lbmVyZ3ktYXBwbGlhbmNlcy1jYW5kYW5lZG8vMGJiYzVkNmZkNDI1NWI1N2IyMTdlM2UwM2EyMjRjYWUvIiwiaXNzdWVkIjp7ImRhdGUtcGFydHMiOltbMjAxN11dfSwicGFnZSI6IjgxLTk3Iiwidm9sdW1lIjoiMTQwIn0sImlzVGVtcG9yYXJ5IjpmYWxzZSwic3VwcHJlc3MtYXV0aG9yIjpmYWxzZSwiY29tcG9zaXRlIjpmYWxzZSwiYXV0aG9yLW9ubHkiOmZhbHNlfV19&quot;,&quot;citationItems&quot;:[{&quot;id&quot;:&quot;3af24441-69c5-3afc-bdbc-e12b1e503c76&quot;,&quot;itemData&quot;:{&quot;type&quot;:&quot;article-journal&quot;,&quot;id&quot;:&quot;3af24441-69c5-3afc-bdbc-e12b1e503c76&quot;,&quot;title&quot;:&quot;Data driven prediction models of energy use of appliances in a low-energy house&quot;,&quot;author&quot;:[{&quot;family&quot;:&quot;Candanedo&quot;,&quot;given&quot;:&quot;L&quot;,&quot;parse-names&quot;:false,&quot;dropping-particle&quot;:&quot;&quot;,&quot;non-dropping-particle&quot;:&quot;&quot;},{&quot;family&quot;:&quot;Feldheim&quot;,&quot;given&quot;:&quot;V&quot;,&quot;parse-names&quot;:false,&quot;dropping-particle&quot;:&quot;&quot;,&quot;non-dropping-particle&quot;:&quot;&quot;},{&quot;family&quot;:&quot;Deramaix&quot;,&quot;given&quot;:&quot;Dominique&quot;,&quot;parse-names&quot;:false,&quot;dropping-particle&quot;:&quot;&quot;,&quot;non-dropping-particle&quot;:&quot;&quot;}],&quot;container-title&quot;:&quot;Energy and Buildings&quot;,&quot;container-title-short&quot;:&quot;Energy Build&quot;,&quot;DOI&quot;:&quot;10.1016/J.ENBUILD.2017.01.083&quot;,&quot;URL&quot;:&quot;https://consensus.app/papers/data-driven-prediction-models-energy-appliances-candanedo/0bbc5d6fd4255b57b217e3e03a224cae/&quot;,&quot;issued&quot;:{&quot;date-parts&quot;:[[2017]]},&quot;page&quot;:&quot;81-97&quot;,&quot;volume&quot;:&quot;140&quot;},&quot;isTemporary&quot;:false,&quot;suppress-author&quot;:false,&quot;composite&quot;:false,&quot;author-only&quot;:false}]},{&quot;citationID&quot;:&quot;MENDELEY_CITATION_d78f02c3-1ce5-42a6-94d5-3f723801a937&quot;,&quot;properties&quot;:{&quot;noteIndex&quot;:0},&quot;isEdited&quot;:false,&quot;manualOverride&quot;:{&quot;isManuallyOverridden&quot;:false,&quot;citeprocText&quot;:&quot;[2]&quot;,&quot;manualOverrideText&quot;:&quot;&quot;},&quot;citationTag&quot;:&quot;MENDELEY_CITATION_v3_eyJjaXRhdGlvbklEIjoiTUVOREVMRVlfQ0lUQVRJT05fZDc4ZjAyYzMtMWNlNS00MmE2LTk0ZDUtM2Y3MjM4MDFhOTM3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UsInN1cHByZXNzLWF1dGhvciI6ZmFsc2UsImNvbXBvc2l0ZSI6ZmFsc2UsImF1dGhvci1vbmx5IjpmYWxzZX1dfQ==&quot;,&quot;citationItems&quot;:[{&quot;id&quot;:&quot;e51f582a-fc93-3ea1-bb05-07aa5da133c2&quot;,&quot;itemData&quot;:{&quot;type&quot;:&quot;article-journal&quot;,&quot;id&quot;:&quot;e51f582a-fc93-3ea1-bb05-07aa5da133c2&quot;,&quot;title&quot;:&quot;Data-Driven Modeling of Appliance Energy Usage&quot;,&quot;author&quot;:[{&quot;family&quot;:&quot;Assadian&quot;,&quot;given&quot;:&quot;Cameron Francis&quot;,&quot;parse-names&quot;:false,&quot;dropping-particle&quot;:&quot;&quot;,&quot;non-dropping-particle&quot;:&quot;&quot;},{&quot;family&quot;:&quot;Assadian&quot;,&quot;given&quot;:&quot;Francis&quot;,&quot;parse-names&quot;:false,&quot;dropping-particle&quot;:&quot;&quot;,&quot;non-dropping-particle&quot;:&quot;&quot;}],&quot;container-title&quot;:&quot;Energies&quot;,&quot;container-title-short&quot;:&quot;Energies (Basel)&quot;,&quot;DOI&quot;:&quot;10.3390/en16227536&quot;,&quot;URL&quot;:&quot;https://consensus.app/papers/datadriven-modeling-appliance-energy-usage-assadian/ac1e4eeb0f7653adb94de62d74cf881a/&quot;,&quot;issued&quot;:{&quot;date-parts&quot;:[[2023]]},&quot;page&quot;:&quot;-&quot;},&quot;isTemporary&quot;:false,&quot;suppress-author&quot;:false,&quot;composite&quot;:false,&quot;author-only&quot;:false}]},{&quot;citationID&quot;:&quot;MENDELEY_CITATION_060012d3-daa9-4228-a404-e885e0432932&quot;,&quot;properties&quot;:{&quot;noteIndex&quot;:0},&quot;isEdited&quot;:false,&quot;manualOverride&quot;:{&quot;isManuallyOverridden&quot;:false,&quot;citeprocText&quot;:&quot;[2], [45]&quot;,&quot;manualOverrideText&quot;:&quot;&quot;},&quot;citationTag&quot;:&quot;MENDELEY_CITATION_v3_eyJjaXRhdGlvbklEIjoiTUVOREVMRVlfQ0lUQVRJT05fMDYwMDEyZDMtZGFhOS00MjI4LWE0MDQtZTg4NWUwNDMyOTMyIiwicHJvcGVydGllcyI6eyJub3RlSW5kZXgiOjB9LCJpc0VkaXRlZCI6ZmFsc2UsIm1hbnVhbE92ZXJyaWRlIjp7ImlzTWFudWFsbHlPdmVycmlkZGVuIjpmYWxzZSwiY2l0ZXByb2NUZXh0IjoiWzJdLCBbNDV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LHsiaWQiOiI5NzdkNmViZC1mY2YxLTM3YTItOGViOC1lZTg5M2Q5Yzk1YWQiLCJpdGVtRGF0YSI6eyJ0eXBlIjoicGFwZXItY29uZmVyZW5jZSIsImlkIjoiOTc3ZDZlYmQtZmNmMS0zN2EyLThlYjgtZWU4OTNkOWM5NWFkIiwidGl0bGUiOiJBbmFseXNpcyBvZiBrLUZvbGQgQ3Jvc3MtVmFsaWRhdGlvbiBvdmVyIEhvbGQtT3V0IFZhbGlkYXRpb24gb24gQ29sb3NzYWwgRGF0YXNldHMgZm9yIFF1YWxpdHkgQ2xhc3NpZmljYXRpb24iLCJhdXRob3IiOlt7ImZhbWlseSI6IllhZGF2IiwiZ2l2ZW4iOiJTYW5qYXkiLCJwYXJzZS1uYW1lcyI6ZmFsc2UsImRyb3BwaW5nLXBhcnRpY2xlIjoiIiwibm9uLWRyb3BwaW5nLXBhcnRpY2xlIjoiIn0seyJmYW1pbHkiOiJTaHVrbGEiLCJnaXZlbiI6IlNhbnlhbSIsInBhcnNlLW5hbWVzIjpmYWxzZSwiZHJvcHBpbmctcGFydGljbGUiOiIiLCJub24tZHJvcHBpbmctcGFydGljbGUiOiIifV0sImNvbnRhaW5lci10aXRsZSI6IlByb2NlZWRpbmdzIC0gNnRoIEludGVybmF0aW9uYWwgQWR2YW5jZWQgQ29tcHV0aW5nIENvbmZlcmVuY2UsIElBQ0MgMjAxNiIsIkRPSSI6IjEwLjExMDkvSUFDQy4yMDE2LjI1IiwiaXNzdWVkIjp7ImRhdGUtcGFydHMiOltbMjAxNl1dfSwiYWJzdHJhY3QiOiJXaGlsZSB0cmFpbmluZyBhIG1vZGVsIHdpdGggZGF0YSBmcm9tIGEgZGF0YXNldCwgd2UgaGF2ZSB0byB0aGluayBvZiBhbiBpZGVhbCB3YXkgdG8gZG8gc28uIFRoZSB0cmFpbmluZyBzaG91bGQgYmUgZG9uZSBpbiBzdWNoIGEgd2F5IHRoYXQgd2hpbGUgdGhlIG1vZGVsIGhhcyBlbm91Z2ggaW5zdGFuY2VzIHRvIHRyYWluIG9uLCB0aGV5IHNob3VsZCBub3Qgb3Zlci1maXQgdGhlIG1vZGVsIGFuZCBhdCB0aGUgc2FtZSB0aW1lLCBpdCBtdXN0IGJlIGNvbnNpZGVyZWQgdGhhdCBpZiB0aGVyZSBhcmUgbm90IGVub3VnaCBpbnN0YW5jZXMgdG8gdHJhaW4gb24sIHRoZSBtb2RlbCB3b3VsZCBub3QgYmUgdHJhaW5lZCBwcm9wZXJseSBhbmQgd291bGQgZ2l2ZSBwb29yIHJlc3VsdHMgd2hlbiB1c2VkIGZvciB0ZXN0aW5nLiBBY2N1cmFjeSBpcyBpbXBvcnRhbnQgd2hlbiBpdCBjb21lcyB0byBjbGFzc2lmaWNhdGlvbiBhbmQgb25lIG11c3QgYWx3YXlzIHN0cml2ZSB0byBhY2hpZXZlIHRoZSBoaWdoZXN0IGFjY3VyYWN5LCBwcm92aWRlZCB0aGVyZSBpcyBub3QgdHJhZGUgb2ZmIHdpdGggaW5leGN1c2FibGUgdGltZS4gV2hpbGUgd29ya2luZyBvbiBzbWFsbCBkYXRhc2V0cywgdGhlIGlkZWFsIGNob2ljZXMgYXJlIGstZm9sZCBjcm9zcy12YWxpZGF0aW9uIHdpdGggbGFyZ2UgdmFsdWUgb2YgayAoYnV0IHNtYWxsZXIgdGhhbiBudW1iZXIgb2YgaW5zdGFuY2VzKSBvciBsZWF2ZS1vbmUtb3V0IGNyb3NzLXZhbGlkYXRpb24gd2hlcmVhcyB3aGlsZSB3b3JraW5nIG9uIGNvbG9zc2FsIGRhdGFzZXRzLCB0aGUgZmlyc3QgdGhvdWdodCBpcyB0byB1c2UgaG9sZG91dCB2YWxpZGF0aW9uLCBpbiBnZW5lcmFsLiBUaGlzIGFydGljbGUgc3R1ZGllcyB0aGUgZGlmZmVyZW5jZXMgYmV0d2VlbiB0aGUgdHdvIHZhbGlkYXRpb24gc2NoZW1lcywgYW5hbHl6ZXMgdGhlIHBvc3NpYmlsaXR5IG9mIHVzaW5nIGstZm9sZCBjcm9zcy12YWxpZGF0aW9uIG92ZXIgaG9sZC1vdXQgdmFsaWRhdGlvbiBldmVuIG9uIGxhcmdlIGRhdGFzZXRzLiBFeHBlcmltZW50YXRpb24gd2FzIHBlcmZvcm1lZCBvbiBmb3VyIGxhcmdlIGRhdGFzZXRzIGFuZCByZXN1bHRzIHNob3cgdGhhdCB0aWxsIGEgY2VydGFpbiB0aHJlc2hvbGQsIGstZm9sZCBjcm9zcy12YWxpZGF0aW9uIHdpdGggdmFyeWluZyB2YWx1ZSBvZiBrIHdpdGggcmVzcGVjdCB0byBudW1iZXIgb2YgaW5zdGFuY2VzIGNhbiBpbmRlZWQgYmUgdXNlZCBvdmVyIGhvbGQtb3V0IHZhbGlkYXRpb24gZm9yIHF1YWxpdHkgY2xhc3NpZmljYXRpb24uIiwiY29udGFpbmVyLXRpdGxlLXNob3J0IjoiIn0sImlzVGVtcG9yYXJ5IjpmYWxzZX1dfQ==&quot;,&quot;citationItems&quot;:[{&quot;id&quot;:&quot;e51f582a-fc93-3ea1-bb05-07aa5da133c2&quot;,&quot;itemData&quot;:{&quot;type&quot;:&quot;article-journal&quot;,&quot;id&quot;:&quot;e51f582a-fc93-3ea1-bb05-07aa5da133c2&quot;,&quot;title&quot;:&quot;Data-Driven Modeling of Appliance Energy Usage&quot;,&quot;author&quot;:[{&quot;family&quot;:&quot;Assadian&quot;,&quot;given&quot;:&quot;Cameron Francis&quot;,&quot;parse-names&quot;:false,&quot;dropping-particle&quot;:&quot;&quot;,&quot;non-dropping-particle&quot;:&quot;&quot;},{&quot;family&quot;:&quot;Assadian&quot;,&quot;given&quot;:&quot;Francis&quot;,&quot;parse-names&quot;:false,&quot;dropping-particle&quot;:&quot;&quot;,&quot;non-dropping-particle&quot;:&quot;&quot;}],&quot;container-title&quot;:&quot;Energies&quot;,&quot;container-title-short&quot;:&quot;Energies (Basel)&quot;,&quot;DOI&quot;:&quot;10.3390/en16227536&quot;,&quot;URL&quot;:&quot;https://consensus.app/papers/datadriven-modeling-appliance-energy-usage-assadian/ac1e4eeb0f7653adb94de62d74cf881a/&quot;,&quot;issued&quot;:{&quot;date-parts&quot;:[[2023]]},&quot;page&quot;:&quot;-&quot;},&quot;isTemporary&quot;:false},{&quot;id&quot;:&quot;977d6ebd-fcf1-37a2-8eb8-ee893d9c95ad&quot;,&quot;itemData&quot;:{&quot;type&quot;:&quot;paper-conference&quot;,&quot;id&quot;:&quot;977d6ebd-fcf1-37a2-8eb8-ee893d9c95ad&quot;,&quot;title&quot;:&quot;Analysis of k-Fold Cross-Validation over Hold-Out Validation on Colossal Datasets for Quality Classification&quot;,&quot;author&quot;:[{&quot;family&quot;:&quot;Yadav&quot;,&quot;given&quot;:&quot;Sanjay&quot;,&quot;parse-names&quot;:false,&quot;dropping-particle&quot;:&quot;&quot;,&quot;non-dropping-particle&quot;:&quot;&quot;},{&quot;family&quot;:&quot;Shukla&quot;,&quot;given&quot;:&quot;Sanyam&quot;,&quot;parse-names&quot;:false,&quot;dropping-particle&quot;:&quot;&quot;,&quot;non-dropping-particle&quot;:&quot;&quot;}],&quot;container-title&quot;:&quot;Proceedings - 6th International Advanced Computing Conference, IACC 2016&quot;,&quot;DOI&quot;:&quot;10.1109/IACC.2016.25&quot;,&quot;issued&quot;:{&quot;date-parts&quot;:[[2016]]},&quot;abstract&quot;:&quot;While training a model with data from a dataset, we have to think of an ideal way to do so. The training should be done in such a way that while the model has enough instances to train on, they should not over-fit the model and at the same time, it must be considered that if there are not enough instances to train on, the model would not be trained properly and would give poor results when used for testing. Accuracy is important when it comes to classification and one must always strive to achieve the highest accuracy, provided there is not trade off with inexcusable time. While working on small datasets, the ideal choices are k-fold cross-validation with large value of k (but smaller than number of instances) or leave-one-out cross-validation whereas while working on colossal datasets, the first thought is to use holdout validation, in general. This article studies the differences between the two validation schemes, analyzes the possibility of using k-fold cross-validation over hold-out validation even on large datasets. Experimentation was performed on four large datasets and results show that till a certain threshold, k-fold cross-validation with varying value of k with respect to number of instances can indeed be used over hold-out validation for quality classification.&quot;,&quot;container-title-short&quot;:&quot;&quot;},&quot;isTemporary&quot;:false}]},{&quot;citationID&quot;:&quot;MENDELEY_CITATION_ed1a7d30-ea85-4ac0-b8e7-4e2ed8bba583&quot;,&quot;properties&quot;:{&quot;noteIndex&quot;:0},&quot;isEdited&quot;:false,&quot;manualOverride&quot;:{&quot;isManuallyOverridden&quot;:false,&quot;citeprocText&quot;:&quot;[2]&quot;,&quot;manualOverrideText&quot;:&quot;&quot;},&quot;citationTag&quot;:&quot;MENDELEY_CITATION_v3_eyJjaXRhdGlvbklEIjoiTUVOREVMRVlfQ0lUQVRJT05fZWQxYTdkMzAtZWE4NS00YWMwLWI4ZTctNGUyZWQ4YmJhNTgz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UsInN1cHByZXNzLWF1dGhvciI6ZmFsc2UsImNvbXBvc2l0ZSI6ZmFsc2UsImF1dGhvci1vbmx5IjpmYWxzZX1dfQ==&quot;,&quot;citationItems&quot;:[{&quot;id&quot;:&quot;e51f582a-fc93-3ea1-bb05-07aa5da133c2&quot;,&quot;itemData&quot;:{&quot;type&quot;:&quot;article-journal&quot;,&quot;id&quot;:&quot;e51f582a-fc93-3ea1-bb05-07aa5da133c2&quot;,&quot;title&quot;:&quot;Data-Driven Modeling of Appliance Energy Usage&quot;,&quot;author&quot;:[{&quot;family&quot;:&quot;Assadian&quot;,&quot;given&quot;:&quot;Cameron Francis&quot;,&quot;parse-names&quot;:false,&quot;dropping-particle&quot;:&quot;&quot;,&quot;non-dropping-particle&quot;:&quot;&quot;},{&quot;family&quot;:&quot;Assadian&quot;,&quot;given&quot;:&quot;Francis&quot;,&quot;parse-names&quot;:false,&quot;dropping-particle&quot;:&quot;&quot;,&quot;non-dropping-particle&quot;:&quot;&quot;}],&quot;container-title&quot;:&quot;Energies&quot;,&quot;container-title-short&quot;:&quot;Energies (Basel)&quot;,&quot;DOI&quot;:&quot;10.3390/en16227536&quot;,&quot;URL&quot;:&quot;https://consensus.app/papers/datadriven-modeling-appliance-energy-usage-assadian/ac1e4eeb0f7653adb94de62d74cf881a/&quot;,&quot;issued&quot;:{&quot;date-parts&quot;:[[2023]]},&quot;page&quot;:&quot;-&quot;},&quot;isTemporary&quot;:false,&quot;suppress-author&quot;:false,&quot;composite&quot;:false,&quot;author-only&quot;:false}]},{&quot;citationID&quot;:&quot;MENDELEY_CITATION_8bbc562d-629a-449c-a2d8-c8a41aa69de7&quot;,&quot;properties&quot;:{&quot;noteIndex&quot;:0},&quot;isEdited&quot;:false,&quot;manualOverride&quot;:{&quot;isManuallyOverridden&quot;:false,&quot;citeprocText&quot;:&quot;[1]&quot;,&quot;manualOverrideText&quot;:&quot;&quot;},&quot;citationTag&quot;:&quot;MENDELEY_CITATION_v3_eyJjaXRhdGlvbklEIjoiTUVOREVMRVlfQ0lUQVRJT05fOGJiYzU2MmQtNjI5YS00NDljLWEyZDgtYzhhNDFhYTY5ZGU3IiwicHJvcGVydGllcyI6eyJub3RlSW5kZXgiOjB9LCJpc0VkaXRlZCI6ZmFsc2UsIm1hbnVhbE92ZXJyaWRlIjp7ImlzTWFudWFsbHlPdmVycmlkZGVuIjpmYWxzZSwiY2l0ZXByb2NUZXh0IjoiWzFdIiwibWFudWFsT3ZlcnJpZGVUZXh0IjoiIn0sImNpdGF0aW9uSXRlbXMiOlt7ImlkIjoiM2FmMjQ0NDEtNjljNS0zYWZjLWJkYmMtZTEyYjFlNTAzYzc2IiwiaXRlbURhdGEiOnsidHlwZSI6ImFydGljbGUtam91cm5hbCIsImlkIjoiM2FmMjQ0NDEtNjljNS0zYWZjLWJkYmMtZTEyYjFlNTAzYzc2IiwidGl0bGUiOiJEYXRhIGRyaXZlbiBwcmVkaWN0aW9uIG1vZGVscyBvZiBlbmVyZ3kgdXNlIG9mIGFwcGxpYW5jZXMgaW4gYSBsb3ctZW5lcmd5IGhvdXNlIiwiYXV0aG9yIjpbeyJmYW1pbHkiOiJDYW5kYW5lZG8iLCJnaXZlbiI6IkwiLCJwYXJzZS1uYW1lcyI6ZmFsc2UsImRyb3BwaW5nLXBhcnRpY2xlIjoiIiwibm9uLWRyb3BwaW5nLXBhcnRpY2xlIjoiIn0seyJmYW1pbHkiOiJGZWxkaGVpbSIsImdpdmVuIjoiViIsInBhcnNlLW5hbWVzIjpmYWxzZSwiZHJvcHBpbmctcGFydGljbGUiOiIiLCJub24tZHJvcHBpbmctcGFydGljbGUiOiIifSx7ImZhbWlseSI6IkRlcmFtYWl4IiwiZ2l2ZW4iOiJEb21pbmlxdWUiLCJwYXJzZS1uYW1lcyI6ZmFsc2UsImRyb3BwaW5nLXBhcnRpY2xlIjoiIiwibm9uLWRyb3BwaW5nLXBhcnRpY2xlIjoiIn1dLCJjb250YWluZXItdGl0bGUiOiJFbmVyZ3kgYW5kIEJ1aWxkaW5ncyIsImNvbnRhaW5lci10aXRsZS1zaG9ydCI6IkVuZXJneSBCdWlsZCIsIkRPSSI6IjEwLjEwMTYvSi5FTkJVSUxELjIwMTcuMDEuMDgzIiwiVVJMIjoiaHR0cHM6Ly9jb25zZW5zdXMuYXBwL3BhcGVycy9kYXRhLWRyaXZlbi1wcmVkaWN0aW9uLW1vZGVscy1lbmVyZ3ktYXBwbGlhbmNlcy1jYW5kYW5lZG8vMGJiYzVkNmZkNDI1NWI1N2IyMTdlM2UwM2EyMjRjYWUvIiwiaXNzdWVkIjp7ImRhdGUtcGFydHMiOltbMjAxN11dfSwicGFnZSI6IjgxLTk3Iiwidm9sdW1lIjoiMTQwIn0sImlzVGVtcG9yYXJ5IjpmYWxzZX1dfQ==&quot;,&quot;citationItems&quot;:[{&quot;id&quot;:&quot;3af24441-69c5-3afc-bdbc-e12b1e503c76&quot;,&quot;itemData&quot;:{&quot;type&quot;:&quot;article-journal&quot;,&quot;id&quot;:&quot;3af24441-69c5-3afc-bdbc-e12b1e503c76&quot;,&quot;title&quot;:&quot;Data driven prediction models of energy use of appliances in a low-energy house&quot;,&quot;author&quot;:[{&quot;family&quot;:&quot;Candanedo&quot;,&quot;given&quot;:&quot;L&quot;,&quot;parse-names&quot;:false,&quot;dropping-particle&quot;:&quot;&quot;,&quot;non-dropping-particle&quot;:&quot;&quot;},{&quot;family&quot;:&quot;Feldheim&quot;,&quot;given&quot;:&quot;V&quot;,&quot;parse-names&quot;:false,&quot;dropping-particle&quot;:&quot;&quot;,&quot;non-dropping-particle&quot;:&quot;&quot;},{&quot;family&quot;:&quot;Deramaix&quot;,&quot;given&quot;:&quot;Dominique&quot;,&quot;parse-names&quot;:false,&quot;dropping-particle&quot;:&quot;&quot;,&quot;non-dropping-particle&quot;:&quot;&quot;}],&quot;container-title&quot;:&quot;Energy and Buildings&quot;,&quot;container-title-short&quot;:&quot;Energy Build&quot;,&quot;DOI&quot;:&quot;10.1016/J.ENBUILD.2017.01.083&quot;,&quot;URL&quot;:&quot;https://consensus.app/papers/data-driven-prediction-models-energy-appliances-candanedo/0bbc5d6fd4255b57b217e3e03a224cae/&quot;,&quot;issued&quot;:{&quot;date-parts&quot;:[[2017]]},&quot;page&quot;:&quot;81-97&quot;,&quot;volume&quot;:&quot;140&quot;},&quot;isTemporary&quot;:false}]},{&quot;citationID&quot;:&quot;MENDELEY_CITATION_1a75c834-a6dc-40dd-894e-4283946a3dc3&quot;,&quot;properties&quot;:{&quot;noteIndex&quot;:0},&quot;isEdited&quot;:false,&quot;manualOverride&quot;:{&quot;isManuallyOverridden&quot;:false,&quot;citeprocText&quot;:&quot;[1], [2]&quot;,&quot;manualOverrideText&quot;:&quot;&quot;},&quot;citationTag&quot;:&quot;MENDELEY_CITATION_v3_eyJjaXRhdGlvbklEIjoiTUVOREVMRVlfQ0lUQVRJT05fMWE3NWM4MzQtYTZkYy00MGRkLTg5NGUtNDI4Mzk0NmEzZGMzIiwicHJvcGVydGllcyI6eyJub3RlSW5kZXgiOjB9LCJpc0VkaXRlZCI6ZmFsc2UsIm1hbnVhbE92ZXJyaWRlIjp7ImlzTWFudWFsbHlPdmVycmlkZGVuIjpmYWxzZSwiY2l0ZXByb2NUZXh0IjoiWzFdLCBbMl0iLCJtYW51YWxPdmVycmlkZVRleHQiOiIifSwiY2l0YXRpb25JdGVtcyI6W3siaWQiOiJlNTFmNTgyYS1mYzkzLTNlYTEtYmIwNS0wN2FhNWRhMTMzYzIiLCJpdGVtRGF0YSI6eyJ0eXBlIjoiYXJ0aWNsZS1qb3VybmFsIiwiaWQiOiJlNTFmNTgyYS1mYzkzLTNlYTEtYmIwNS0wN2FhNWRhMTMzYzIiLCJ0aXRsZSI6IkRhdGEtRHJpdmVuIE1vZGVsaW5nIG9mIEFwcGxpYW5jZSBFbmVyZ3kgVXNhZ2UiLCJhdXRob3IiOlt7ImZhbWlseSI6IkFzc2FkaWFuIiwiZ2l2ZW4iOiJDYW1lcm9uIEZyYW5jaXMiLCJwYXJzZS1uYW1lcyI6ZmFsc2UsImRyb3BwaW5nLXBhcnRpY2xlIjoiIiwibm9uLWRyb3BwaW5nLXBhcnRpY2xlIjoiIn0seyJmYW1pbHkiOiJBc3NhZGlhbiIsImdpdmVuIjoiRnJhbmNpcyIsInBhcnNlLW5hbWVzIjpmYWxzZSwiZHJvcHBpbmctcGFydGljbGUiOiIiLCJub24tZHJvcHBpbmctcGFydGljbGUiOiIifV0sImNvbnRhaW5lci10aXRsZSI6IkVuZXJnaWVzIiwiY29udGFpbmVyLXRpdGxlLXNob3J0IjoiRW5lcmdpZXMgKEJhc2VsKSIsIkRPSSI6IjEwLjMzOTAvZW4xNjIyNzUzNiIsIlVSTCI6Imh0dHBzOi8vY29uc2Vuc3VzLmFwcC9wYXBlcnMvZGF0YWRyaXZlbi1tb2RlbGluZy1hcHBsaWFuY2UtZW5lcmd5LXVzYWdlLWFzc2FkaWFuL2FjMWU0ZWViMGY3NjUzYWRiOTRkZTYyZDc0Y2Y4ODFhLyIsImlzc3VlZCI6eyJkYXRlLXBhcnRzIjpbWzIwMjNdXX0sInBhZ2UiOiItIn0sImlzVGVtcG9yYXJ5IjpmYWxzZX0seyJpZCI6IjNhZjI0NDQxLTY5YzUtM2FmYy1iZGJjLWUxMmIxZTUwM2M3NiIsIml0ZW1EYXRhIjp7InR5cGUiOiJhcnRpY2xlLWpvdXJuYWwiLCJpZCI6IjNhZjI0NDQxLTY5YzUtM2FmYy1iZGJjLWUxMmIxZTUwM2M3NiIsInRpdGxlIjoiRGF0YSBkcml2ZW4gcHJlZGljdGlvbiBtb2RlbHMgb2YgZW5lcmd5IHVzZSBvZiBhcHBsaWFuY2VzIGluIGEgbG93LWVuZXJneSBob3VzZSIsImF1dGhvciI6W3siZmFtaWx5IjoiQ2FuZGFuZWRvIiwiZ2l2ZW4iOiJMIiwicGFyc2UtbmFtZXMiOmZhbHNlLCJkcm9wcGluZy1wYXJ0aWNsZSI6IiIsIm5vbi1kcm9wcGluZy1wYXJ0aWNsZSI6IiJ9LHsiZmFtaWx5IjoiRmVsZGhlaW0iLCJnaXZlbiI6IlYiLCJwYXJzZS1uYW1lcyI6ZmFsc2UsImRyb3BwaW5nLXBhcnRpY2xlIjoiIiwibm9uLWRyb3BwaW5nLXBhcnRpY2xlIjoiIn0seyJmYW1pbHkiOiJEZXJhbWFpeCIsImdpdmVuIjoiRG9taW5pcXVlIiwicGFyc2UtbmFtZXMiOmZhbHNlLCJkcm9wcGluZy1wYXJ0aWNsZSI6IiIsIm5vbi1kcm9wcGluZy1wYXJ0aWNsZSI6IiJ9XSwiY29udGFpbmVyLXRpdGxlIjoiRW5lcmd5IGFuZCBCdWlsZGluZ3MiLCJjb250YWluZXItdGl0bGUtc2hvcnQiOiJFbmVyZ3kgQnVpbGQiLCJET0kiOiIxMC4xMDE2L0ouRU5CVUlMRC4yMDE3LjAxLjA4MyIsIlVSTCI6Imh0dHBzOi8vY29uc2Vuc3VzLmFwcC9wYXBlcnMvZGF0YS1kcml2ZW4tcHJlZGljdGlvbi1tb2RlbHMtZW5lcmd5LWFwcGxpYW5jZXMtY2FuZGFuZWRvLzBiYmM1ZDZmZDQyNTViNTdiMjE3ZTNlMDNhMjI0Y2FlLyIsImlzc3VlZCI6eyJkYXRlLXBhcnRzIjpbWzIwMTddXX0sInBhZ2UiOiI4MS05NyIsInZvbHVtZSI6IjE0MCJ9LCJpc1RlbXBvcmFyeSI6ZmFsc2V9XX0=&quot;,&quot;citationItems&quot;:[{&quot;id&quot;:&quot;e51f582a-fc93-3ea1-bb05-07aa5da133c2&quot;,&quot;itemData&quot;:{&quot;type&quot;:&quot;article-journal&quot;,&quot;id&quot;:&quot;e51f582a-fc93-3ea1-bb05-07aa5da133c2&quot;,&quot;title&quot;:&quot;Data-Driven Modeling of Appliance Energy Usage&quot;,&quot;author&quot;:[{&quot;family&quot;:&quot;Assadian&quot;,&quot;given&quot;:&quot;Cameron Francis&quot;,&quot;parse-names&quot;:false,&quot;dropping-particle&quot;:&quot;&quot;,&quot;non-dropping-particle&quot;:&quot;&quot;},{&quot;family&quot;:&quot;Assadian&quot;,&quot;given&quot;:&quot;Francis&quot;,&quot;parse-names&quot;:false,&quot;dropping-particle&quot;:&quot;&quot;,&quot;non-dropping-particle&quot;:&quot;&quot;}],&quot;container-title&quot;:&quot;Energies&quot;,&quot;container-title-short&quot;:&quot;Energies (Basel)&quot;,&quot;DOI&quot;:&quot;10.3390/en16227536&quot;,&quot;URL&quot;:&quot;https://consensus.app/papers/datadriven-modeling-appliance-energy-usage-assadian/ac1e4eeb0f7653adb94de62d74cf881a/&quot;,&quot;issued&quot;:{&quot;date-parts&quot;:[[2023]]},&quot;page&quot;:&quot;-&quot;},&quot;isTemporary&quot;:false},{&quot;id&quot;:&quot;3af24441-69c5-3afc-bdbc-e12b1e503c76&quot;,&quot;itemData&quot;:{&quot;type&quot;:&quot;article-journal&quot;,&quot;id&quot;:&quot;3af24441-69c5-3afc-bdbc-e12b1e503c76&quot;,&quot;title&quot;:&quot;Data driven prediction models of energy use of appliances in a low-energy house&quot;,&quot;author&quot;:[{&quot;family&quot;:&quot;Candanedo&quot;,&quot;given&quot;:&quot;L&quot;,&quot;parse-names&quot;:false,&quot;dropping-particle&quot;:&quot;&quot;,&quot;non-dropping-particle&quot;:&quot;&quot;},{&quot;family&quot;:&quot;Feldheim&quot;,&quot;given&quot;:&quot;V&quot;,&quot;parse-names&quot;:false,&quot;dropping-particle&quot;:&quot;&quot;,&quot;non-dropping-particle&quot;:&quot;&quot;},{&quot;family&quot;:&quot;Deramaix&quot;,&quot;given&quot;:&quot;Dominique&quot;,&quot;parse-names&quot;:false,&quot;dropping-particle&quot;:&quot;&quot;,&quot;non-dropping-particle&quot;:&quot;&quot;}],&quot;container-title&quot;:&quot;Energy and Buildings&quot;,&quot;container-title-short&quot;:&quot;Energy Build&quot;,&quot;DOI&quot;:&quot;10.1016/J.ENBUILD.2017.01.083&quot;,&quot;URL&quot;:&quot;https://consensus.app/papers/data-driven-prediction-models-energy-appliances-candanedo/0bbc5d6fd4255b57b217e3e03a224cae/&quot;,&quot;issued&quot;:{&quot;date-parts&quot;:[[2017]]},&quot;page&quot;:&quot;81-97&quot;,&quot;volume&quot;:&quot;140&quot;},&quot;isTemporary&quot;:false}]},{&quot;citationID&quot;:&quot;MENDELEY_CITATION_bdf0a6cd-6eed-4003-bf23-74f66ef8420b&quot;,&quot;properties&quot;:{&quot;noteIndex&quot;:0},&quot;isEdited&quot;:false,&quot;manualOverride&quot;:{&quot;isManuallyOverridden&quot;:false,&quot;citeprocText&quot;:&quot;[2]&quot;,&quot;manualOverrideText&quot;:&quot;&quot;},&quot;citationTag&quot;:&quot;MENDELEY_CITATION_v3_eyJjaXRhdGlvbklEIjoiTUVOREVMRVlfQ0lUQVRJT05fYmRmMGE2Y2QtNmVlZC00MDAzLWJmMjMtNzRmNjZlZjg0MjBi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XX0=&quot;,&quot;citationItems&quot;:[{&quot;id&quot;:&quot;e51f582a-fc93-3ea1-bb05-07aa5da133c2&quot;,&quot;itemData&quot;:{&quot;type&quot;:&quot;article-journal&quot;,&quot;id&quot;:&quot;e51f582a-fc93-3ea1-bb05-07aa5da133c2&quot;,&quot;title&quot;:&quot;Data-Driven Modeling of Appliance Energy Usage&quot;,&quot;author&quot;:[{&quot;family&quot;:&quot;Assadian&quot;,&quot;given&quot;:&quot;Cameron Francis&quot;,&quot;parse-names&quot;:false,&quot;dropping-particle&quot;:&quot;&quot;,&quot;non-dropping-particle&quot;:&quot;&quot;},{&quot;family&quot;:&quot;Assadian&quot;,&quot;given&quot;:&quot;Francis&quot;,&quot;parse-names&quot;:false,&quot;dropping-particle&quot;:&quot;&quot;,&quot;non-dropping-particle&quot;:&quot;&quot;}],&quot;container-title&quot;:&quot;Energies&quot;,&quot;container-title-short&quot;:&quot;Energies (Basel)&quot;,&quot;DOI&quot;:&quot;10.3390/en16227536&quot;,&quot;URL&quot;:&quot;https://consensus.app/papers/datadriven-modeling-appliance-energy-usage-assadian/ac1e4eeb0f7653adb94de62d74cf881a/&quot;,&quot;issued&quot;:{&quot;date-parts&quot;:[[2023]]},&quot;page&quot;:&quot;-&quot;},&quot;isTemporary&quot;:false}]},{&quot;citationID&quot;:&quot;MENDELEY_CITATION_35fd9990-668c-474e-8e68-fee3f7b6be77&quot;,&quot;properties&quot;:{&quot;noteIndex&quot;:0},&quot;isEdited&quot;:false,&quot;manualOverride&quot;:{&quot;isManuallyOverridden&quot;:false,&quot;citeprocText&quot;:&quot;[1]&quot;,&quot;manualOverrideText&quot;:&quot;&quot;},&quot;citationTag&quot;:&quot;MENDELEY_CITATION_v3_eyJjaXRhdGlvbklEIjoiTUVOREVMRVlfQ0lUQVRJT05fMzVmZDk5OTAtNjY4Yy00NzRlLThlNjgtZmVlM2Y3YjZiZTc3IiwicHJvcGVydGllcyI6eyJub3RlSW5kZXgiOjB9LCJpc0VkaXRlZCI6ZmFsc2UsIm1hbnVhbE92ZXJyaWRlIjp7ImlzTWFudWFsbHlPdmVycmlkZGVuIjpmYWxzZSwiY2l0ZXByb2NUZXh0IjoiWzFdIiwibWFudWFsT3ZlcnJpZGVUZXh0IjoiIn0sImNpdGF0aW9uSXRlbXMiOlt7ImlkIjoiM2FmMjQ0NDEtNjljNS0zYWZjLWJkYmMtZTEyYjFlNTAzYzc2IiwiaXRlbURhdGEiOnsidHlwZSI6ImFydGljbGUtam91cm5hbCIsImlkIjoiM2FmMjQ0NDEtNjljNS0zYWZjLWJkYmMtZTEyYjFlNTAzYzc2IiwidGl0bGUiOiJEYXRhIGRyaXZlbiBwcmVkaWN0aW9uIG1vZGVscyBvZiBlbmVyZ3kgdXNlIG9mIGFwcGxpYW5jZXMgaW4gYSBsb3ctZW5lcmd5IGhvdXNlIiwiYXV0aG9yIjpbeyJmYW1pbHkiOiJDYW5kYW5lZG8iLCJnaXZlbiI6IkwiLCJwYXJzZS1uYW1lcyI6ZmFsc2UsImRyb3BwaW5nLXBhcnRpY2xlIjoiIiwibm9uLWRyb3BwaW5nLXBhcnRpY2xlIjoiIn0seyJmYW1pbHkiOiJGZWxkaGVpbSIsImdpdmVuIjoiViIsInBhcnNlLW5hbWVzIjpmYWxzZSwiZHJvcHBpbmctcGFydGljbGUiOiIiLCJub24tZHJvcHBpbmctcGFydGljbGUiOiIifSx7ImZhbWlseSI6IkRlcmFtYWl4IiwiZ2l2ZW4iOiJEb21pbmlxdWUiLCJwYXJzZS1uYW1lcyI6ZmFsc2UsImRyb3BwaW5nLXBhcnRpY2xlIjoiIiwibm9uLWRyb3BwaW5nLXBhcnRpY2xlIjoiIn1dLCJjb250YWluZXItdGl0bGUiOiJFbmVyZ3kgYW5kIEJ1aWxkaW5ncyIsImNvbnRhaW5lci10aXRsZS1zaG9ydCI6IkVuZXJneSBCdWlsZCIsIkRPSSI6IjEwLjEwMTYvSi5FTkJVSUxELjIwMTcuMDEuMDgzIiwiVVJMIjoiaHR0cHM6Ly9jb25zZW5zdXMuYXBwL3BhcGVycy9kYXRhLWRyaXZlbi1wcmVkaWN0aW9uLW1vZGVscy1lbmVyZ3ktYXBwbGlhbmNlcy1jYW5kYW5lZG8vMGJiYzVkNmZkNDI1NWI1N2IyMTdlM2UwM2EyMjRjYWUvIiwiaXNzdWVkIjp7ImRhdGUtcGFydHMiOltbMjAxN11dfSwicGFnZSI6IjgxLTk3Iiwidm9sdW1lIjoiMTQwIn0sImlzVGVtcG9yYXJ5IjpmYWxzZX1dfQ==&quot;,&quot;citationItems&quot;:[{&quot;id&quot;:&quot;3af24441-69c5-3afc-bdbc-e12b1e503c76&quot;,&quot;itemData&quot;:{&quot;type&quot;:&quot;article-journal&quot;,&quot;id&quot;:&quot;3af24441-69c5-3afc-bdbc-e12b1e503c76&quot;,&quot;title&quot;:&quot;Data driven prediction models of energy use of appliances in a low-energy house&quot;,&quot;author&quot;:[{&quot;family&quot;:&quot;Candanedo&quot;,&quot;given&quot;:&quot;L&quot;,&quot;parse-names&quot;:false,&quot;dropping-particle&quot;:&quot;&quot;,&quot;non-dropping-particle&quot;:&quot;&quot;},{&quot;family&quot;:&quot;Feldheim&quot;,&quot;given&quot;:&quot;V&quot;,&quot;parse-names&quot;:false,&quot;dropping-particle&quot;:&quot;&quot;,&quot;non-dropping-particle&quot;:&quot;&quot;},{&quot;family&quot;:&quot;Deramaix&quot;,&quot;given&quot;:&quot;Dominique&quot;,&quot;parse-names&quot;:false,&quot;dropping-particle&quot;:&quot;&quot;,&quot;non-dropping-particle&quot;:&quot;&quot;}],&quot;container-title&quot;:&quot;Energy and Buildings&quot;,&quot;container-title-short&quot;:&quot;Energy Build&quot;,&quot;DOI&quot;:&quot;10.1016/J.ENBUILD.2017.01.083&quot;,&quot;URL&quot;:&quot;https://consensus.app/papers/data-driven-prediction-models-energy-appliances-candanedo/0bbc5d6fd4255b57b217e3e03a224cae/&quot;,&quot;issued&quot;:{&quot;date-parts&quot;:[[2017]]},&quot;page&quot;:&quot;81-97&quot;,&quot;volume&quot;:&quot;140&quot;},&quot;isTemporary&quot;:false}]},{&quot;citationID&quot;:&quot;MENDELEY_CITATION_ffc62766-b90a-401e-8959-a167fd73b266&quot;,&quot;properties&quot;:{&quot;noteIndex&quot;:0},&quot;isEdited&quot;:false,&quot;manualOverride&quot;:{&quot;isManuallyOverridden&quot;:false,&quot;citeprocText&quot;:&quot;[2]&quot;,&quot;manualOverrideText&quot;:&quot;&quot;},&quot;citationTag&quot;:&quot;MENDELEY_CITATION_v3_eyJjaXRhdGlvbklEIjoiTUVOREVMRVlfQ0lUQVRJT05fZmZjNjI3NjYtYjkwYS00MDFlLTg5NTktYTE2N2ZkNzNiMjY2IiwicHJvcGVydGllcyI6eyJub3RlSW5kZXgiOjB9LCJpc0VkaXRlZCI6ZmFsc2UsIm1hbnVhbE92ZXJyaWRlIjp7ImlzTWFudWFsbHlPdmVycmlkZGVuIjpmYWxzZSwiY2l0ZXByb2NUZXh0IjoiWzJdIiwibWFudWFsT3ZlcnJpZGVUZXh0IjoiIn0sImNpdGF0aW9uSXRlbXMiOlt7ImlkIjoiZTUxZjU4MmEtZmM5My0zZWExLWJiMDUtMDdhYTVkYTEzM2MyIiwiaXRlbURhdGEiOnsidHlwZSI6ImFydGljbGUtam91cm5hbCIsImlkIjoiZTUxZjU4MmEtZmM5My0zZWExLWJiMDUtMDdhYTVkYTEzM2MyIiwidGl0bGUiOiJEYXRhLURyaXZlbiBNb2RlbGluZyBvZiBBcHBsaWFuY2UgRW5lcmd5IFVzYWdlIiwiYXV0aG9yIjpbeyJmYW1pbHkiOiJBc3NhZGlhbiIsImdpdmVuIjoiQ2FtZXJvbiBGcmFuY2lzIiwicGFyc2UtbmFtZXMiOmZhbHNlLCJkcm9wcGluZy1wYXJ0aWNsZSI6IiIsIm5vbi1kcm9wcGluZy1wYXJ0aWNsZSI6IiJ9LHsiZmFtaWx5IjoiQXNzYWRpYW4iLCJnaXZlbiI6IkZyYW5jaXMiLCJwYXJzZS1uYW1lcyI6ZmFsc2UsImRyb3BwaW5nLXBhcnRpY2xlIjoiIiwibm9uLWRyb3BwaW5nLXBhcnRpY2xlIjoiIn1dLCJjb250YWluZXItdGl0bGUiOiJFbmVyZ2llcyIsImNvbnRhaW5lci10aXRsZS1zaG9ydCI6IkVuZXJnaWVzIChCYXNlbCkiLCJET0kiOiIxMC4zMzkwL2VuMTYyMjc1MzYiLCJVUkwiOiJodHRwczovL2NvbnNlbnN1cy5hcHAvcGFwZXJzL2RhdGFkcml2ZW4tbW9kZWxpbmctYXBwbGlhbmNlLWVuZXJneS11c2FnZS1hc3NhZGlhbi9hYzFlNGVlYjBmNzY1M2FkYjk0ZGU2MmQ3NGNmODgxYS8iLCJpc3N1ZWQiOnsiZGF0ZS1wYXJ0cyI6W1syMDIzXV19LCJwYWdlIjoiLSJ9LCJpc1RlbXBvcmFyeSI6ZmFsc2V9XX0=&quot;,&quot;citationItems&quot;:[{&quot;id&quot;:&quot;e51f582a-fc93-3ea1-bb05-07aa5da133c2&quot;,&quot;itemData&quot;:{&quot;type&quot;:&quot;article-journal&quot;,&quot;id&quot;:&quot;e51f582a-fc93-3ea1-bb05-07aa5da133c2&quot;,&quot;title&quot;:&quot;Data-Driven Modeling of Appliance Energy Usage&quot;,&quot;author&quot;:[{&quot;family&quot;:&quot;Assadian&quot;,&quot;given&quot;:&quot;Cameron Francis&quot;,&quot;parse-names&quot;:false,&quot;dropping-particle&quot;:&quot;&quot;,&quot;non-dropping-particle&quot;:&quot;&quot;},{&quot;family&quot;:&quot;Assadian&quot;,&quot;given&quot;:&quot;Francis&quot;,&quot;parse-names&quot;:false,&quot;dropping-particle&quot;:&quot;&quot;,&quot;non-dropping-particle&quot;:&quot;&quot;}],&quot;container-title&quot;:&quot;Energies&quot;,&quot;container-title-short&quot;:&quot;Energies (Basel)&quot;,&quot;DOI&quot;:&quot;10.3390/en16227536&quot;,&quot;URL&quot;:&quot;https://consensus.app/papers/datadriven-modeling-appliance-energy-usage-assadian/ac1e4eeb0f7653adb94de62d74cf881a/&quot;,&quot;issued&quot;:{&quot;date-parts&quot;:[[2023]]},&quot;page&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D8573B-DB02-4024-96B4-D8D2695E7A0C}">
  <ds:schemaRefs>
    <ds:schemaRef ds:uri="http://schemas.openxmlformats.org/officeDocument/2006/bibliography"/>
  </ds:schemaRefs>
</ds:datastoreItem>
</file>

<file path=docMetadata/LabelInfo.xml><?xml version="1.0" encoding="utf-8"?>
<clbl:labelList xmlns:clbl="http://schemas.microsoft.com/office/2020/mipLabelMetadata">
  <clbl:label id="{d6fa6db5-9f3a-4c93-9e38-61059ee07e95}" enabled="1" method="Standard" siteId="{4e8d09f7-cc79-4ccb-9149-a4238dd17422}" removed="0"/>
</clbl:labelList>
</file>

<file path=docProps/app.xml><?xml version="1.0" encoding="utf-8"?>
<Properties xmlns="http://schemas.openxmlformats.org/officeDocument/2006/extended-properties" xmlns:vt="http://schemas.openxmlformats.org/officeDocument/2006/docPropsVTypes">
  <Template>Normal.dotm</Template>
  <TotalTime>31</TotalTime>
  <Pages>37</Pages>
  <Words>10925</Words>
  <Characters>62275</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Sample Dissertation Format</vt:lpstr>
    </vt:vector>
  </TitlesOfParts>
  <Company>University of Stirling</Company>
  <LinksUpToDate>false</LinksUpToDate>
  <CharactersWithSpaces>73054</CharactersWithSpaces>
  <SharedDoc>false</SharedDoc>
  <HLinks>
    <vt:vector size="24" baseType="variant">
      <vt:variant>
        <vt:i4>4653148</vt:i4>
      </vt:variant>
      <vt:variant>
        <vt:i4>123</vt:i4>
      </vt:variant>
      <vt:variant>
        <vt:i4>0</vt:i4>
      </vt:variant>
      <vt:variant>
        <vt:i4>5</vt:i4>
      </vt:variant>
      <vt:variant>
        <vt:lpwstr>http://www.cs.stir.ac.uk/research</vt:lpwstr>
      </vt:variant>
      <vt:variant>
        <vt:lpwstr/>
      </vt:variant>
      <vt:variant>
        <vt:i4>720985</vt:i4>
      </vt:variant>
      <vt:variant>
        <vt:i4>90</vt:i4>
      </vt:variant>
      <vt:variant>
        <vt:i4>0</vt:i4>
      </vt:variant>
      <vt:variant>
        <vt:i4>5</vt:i4>
      </vt:variant>
      <vt:variant>
        <vt:lpwstr>http://www.cs.stir.ac.uk/~kjt/research/conformed.html</vt:lpwstr>
      </vt:variant>
      <vt:variant>
        <vt:lpwstr/>
      </vt:variant>
      <vt:variant>
        <vt:i4>1638462</vt:i4>
      </vt:variant>
      <vt:variant>
        <vt:i4>83</vt:i4>
      </vt:variant>
      <vt:variant>
        <vt:i4>0</vt:i4>
      </vt:variant>
      <vt:variant>
        <vt:i4>5</vt:i4>
      </vt:variant>
      <vt:variant>
        <vt:lpwstr/>
      </vt:variant>
      <vt:variant>
        <vt:lpwstr>_Toc299977298</vt:lpwstr>
      </vt:variant>
      <vt:variant>
        <vt:i4>1769478</vt:i4>
      </vt:variant>
      <vt:variant>
        <vt:i4>0</vt:i4>
      </vt:variant>
      <vt:variant>
        <vt:i4>0</vt:i4>
      </vt:variant>
      <vt:variant>
        <vt:i4>5</vt:i4>
      </vt:variant>
      <vt:variant>
        <vt:lpwstr>http://www.acme-corp.com/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Dissertation Format</dc:title>
  <dc:subject>MSc</dc:subject>
  <dc:creator>Simon Jones (based on Kenneth J. Turner)</dc:creator>
  <cp:lastModifiedBy>Idan</cp:lastModifiedBy>
  <cp:revision>13</cp:revision>
  <cp:lastPrinted>2018-08-09T15:59:00Z</cp:lastPrinted>
  <dcterms:created xsi:type="dcterms:W3CDTF">2024-08-29T10:00:00Z</dcterms:created>
  <dcterms:modified xsi:type="dcterms:W3CDTF">2024-08-29T22:37:00Z</dcterms:modified>
</cp:coreProperties>
</file>